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55" w:rsidRPr="00D13655" w:rsidRDefault="0073228B" w:rsidP="00D13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WZ.7011.11.1.2022.WJ1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54CB1">
        <w:rPr>
          <w:rFonts w:ascii="Times New Roman" w:hAnsi="Times New Roman" w:cs="Times New Roman"/>
          <w:sz w:val="24"/>
          <w:szCs w:val="24"/>
        </w:rPr>
        <w:t>Stargard,</w:t>
      </w:r>
      <w:r w:rsidR="00C66312">
        <w:rPr>
          <w:rFonts w:ascii="Times New Roman" w:hAnsi="Times New Roman" w:cs="Times New Roman"/>
          <w:sz w:val="24"/>
          <w:szCs w:val="24"/>
        </w:rPr>
        <w:t xml:space="preserve"> </w:t>
      </w:r>
      <w:r w:rsidR="00954CB1">
        <w:rPr>
          <w:rFonts w:ascii="Times New Roman" w:hAnsi="Times New Roman" w:cs="Times New Roman"/>
          <w:sz w:val="24"/>
          <w:szCs w:val="24"/>
        </w:rPr>
        <w:t>26</w:t>
      </w:r>
      <w:r w:rsidR="00D13655">
        <w:rPr>
          <w:rFonts w:ascii="Times New Roman" w:hAnsi="Times New Roman" w:cs="Times New Roman"/>
          <w:sz w:val="24"/>
          <w:szCs w:val="24"/>
        </w:rPr>
        <w:t>.10.2022 r.</w:t>
      </w:r>
    </w:p>
    <w:p w:rsidR="00D13655" w:rsidRDefault="00D13655" w:rsidP="00D13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82D" w:rsidRDefault="005A482D" w:rsidP="00D13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55" w:rsidRPr="00D13655" w:rsidRDefault="00D13655" w:rsidP="00D1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55">
        <w:rPr>
          <w:rFonts w:ascii="Times New Roman" w:hAnsi="Times New Roman" w:cs="Times New Roman"/>
          <w:b/>
          <w:sz w:val="24"/>
          <w:szCs w:val="24"/>
        </w:rPr>
        <w:t>POWIAT STARGARDZKI</w:t>
      </w:r>
    </w:p>
    <w:p w:rsidR="00D13655" w:rsidRPr="00D13655" w:rsidRDefault="00D13655" w:rsidP="00D1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55">
        <w:rPr>
          <w:rFonts w:ascii="Times New Roman" w:hAnsi="Times New Roman" w:cs="Times New Roman"/>
          <w:b/>
          <w:sz w:val="24"/>
          <w:szCs w:val="24"/>
        </w:rPr>
        <w:t>ul. Skarbowa 1, 73-110 Stargard</w:t>
      </w:r>
    </w:p>
    <w:p w:rsidR="00D13655" w:rsidRDefault="00D13655" w:rsidP="00D1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55">
        <w:rPr>
          <w:rFonts w:ascii="Times New Roman" w:hAnsi="Times New Roman" w:cs="Times New Roman"/>
          <w:b/>
          <w:sz w:val="24"/>
          <w:szCs w:val="24"/>
        </w:rPr>
        <w:t>tel. (091) 48-04-802, fax. (091) 48-04-801</w:t>
      </w:r>
    </w:p>
    <w:p w:rsidR="00D13655" w:rsidRDefault="00D13655" w:rsidP="00D13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655" w:rsidRDefault="00D13655" w:rsidP="00D13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655" w:rsidRDefault="00D13655" w:rsidP="00D13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655" w:rsidRDefault="00954CB1" w:rsidP="00954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</w:t>
      </w:r>
      <w:r w:rsidR="00D13655" w:rsidRPr="00D13655">
        <w:rPr>
          <w:rFonts w:ascii="Times New Roman" w:hAnsi="Times New Roman" w:cs="Times New Roman"/>
          <w:sz w:val="24"/>
          <w:szCs w:val="24"/>
        </w:rPr>
        <w:t xml:space="preserve"> Powiat Stargardzki zawiadamia, że postępowanie </w:t>
      </w:r>
      <w:r>
        <w:rPr>
          <w:rFonts w:ascii="Times New Roman" w:hAnsi="Times New Roman" w:cs="Times New Roman"/>
          <w:sz w:val="24"/>
          <w:szCs w:val="24"/>
        </w:rPr>
        <w:br/>
      </w:r>
      <w:r w:rsidR="00D13655" w:rsidRPr="00D13655">
        <w:rPr>
          <w:rFonts w:ascii="Times New Roman" w:hAnsi="Times New Roman" w:cs="Times New Roman"/>
          <w:sz w:val="24"/>
          <w:szCs w:val="24"/>
        </w:rPr>
        <w:t xml:space="preserve">na </w:t>
      </w:r>
      <w:r w:rsidR="005A482D">
        <w:rPr>
          <w:rFonts w:ascii="Times New Roman" w:hAnsi="Times New Roman" w:cs="Times New Roman"/>
          <w:sz w:val="24"/>
          <w:szCs w:val="24"/>
        </w:rPr>
        <w:t>„Z</w:t>
      </w:r>
      <w:r>
        <w:rPr>
          <w:rFonts w:ascii="Times New Roman" w:hAnsi="Times New Roman" w:cs="Times New Roman"/>
          <w:sz w:val="24"/>
          <w:szCs w:val="24"/>
        </w:rPr>
        <w:t xml:space="preserve">aprojektowanie </w:t>
      </w:r>
      <w:r w:rsidR="00D13655" w:rsidRPr="00D13655">
        <w:rPr>
          <w:rFonts w:ascii="Times New Roman" w:hAnsi="Times New Roman" w:cs="Times New Roman"/>
          <w:sz w:val="24"/>
          <w:szCs w:val="24"/>
        </w:rPr>
        <w:t xml:space="preserve">oraz wykonanie systemu oddymiania i </w:t>
      </w:r>
      <w:proofErr w:type="spellStart"/>
      <w:r w:rsidR="00D13655" w:rsidRPr="00D13655">
        <w:rPr>
          <w:rFonts w:ascii="Times New Roman" w:hAnsi="Times New Roman" w:cs="Times New Roman"/>
          <w:sz w:val="24"/>
          <w:szCs w:val="24"/>
        </w:rPr>
        <w:t>dopowietrzania</w:t>
      </w:r>
      <w:proofErr w:type="spellEnd"/>
      <w:r w:rsidR="00D13655" w:rsidRPr="00D13655">
        <w:rPr>
          <w:rFonts w:ascii="Times New Roman" w:hAnsi="Times New Roman" w:cs="Times New Roman"/>
          <w:sz w:val="24"/>
          <w:szCs w:val="24"/>
        </w:rPr>
        <w:t xml:space="preserve"> wraz </w:t>
      </w:r>
      <w:r>
        <w:rPr>
          <w:rFonts w:ascii="Times New Roman" w:hAnsi="Times New Roman" w:cs="Times New Roman"/>
          <w:sz w:val="24"/>
          <w:szCs w:val="24"/>
        </w:rPr>
        <w:br/>
      </w:r>
      <w:r w:rsidR="00D13655" w:rsidRPr="00D13655">
        <w:rPr>
          <w:rFonts w:ascii="Times New Roman" w:hAnsi="Times New Roman" w:cs="Times New Roman"/>
          <w:sz w:val="24"/>
          <w:szCs w:val="24"/>
        </w:rPr>
        <w:t xml:space="preserve">z wydzieleniem strefy pożarowej w części B i C budynku Starostwa Powiatowego </w:t>
      </w:r>
      <w:r>
        <w:rPr>
          <w:rFonts w:ascii="Times New Roman" w:hAnsi="Times New Roman" w:cs="Times New Roman"/>
          <w:sz w:val="24"/>
          <w:szCs w:val="24"/>
        </w:rPr>
        <w:br/>
      </w:r>
      <w:r w:rsidR="00D13655" w:rsidRPr="00D13655">
        <w:rPr>
          <w:rFonts w:ascii="Times New Roman" w:hAnsi="Times New Roman" w:cs="Times New Roman"/>
          <w:sz w:val="24"/>
          <w:szCs w:val="24"/>
        </w:rPr>
        <w:t>w Stargardzie</w:t>
      </w:r>
      <w:r w:rsidR="005A482D">
        <w:rPr>
          <w:rFonts w:ascii="Times New Roman" w:hAnsi="Times New Roman" w:cs="Times New Roman"/>
          <w:sz w:val="24"/>
          <w:szCs w:val="24"/>
        </w:rPr>
        <w:t>”, zostało unieważnione, ponieważ w wyznaczonym terminie nie złożono żadnej oferty.</w:t>
      </w:r>
    </w:p>
    <w:p w:rsidR="00D13655" w:rsidRDefault="005A482D" w:rsidP="005A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niniejsze przeprowadzono bez zastosowania przepisów ustawy z dnia 11.09.2019 r. – Prawo zamówień publicznych, ponieważ jego wartość jest niższa od kwoty 130 000 złotych.</w:t>
      </w:r>
    </w:p>
    <w:p w:rsidR="00431E54" w:rsidRDefault="00431E54" w:rsidP="005A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54" w:rsidRDefault="00431E54" w:rsidP="005A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54" w:rsidRDefault="00431E54" w:rsidP="005A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Wicestarosta</w:t>
      </w:r>
    </w:p>
    <w:p w:rsidR="00431E54" w:rsidRDefault="00431E54" w:rsidP="005A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54" w:rsidRPr="00D13655" w:rsidRDefault="00431E54" w:rsidP="005A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Łukasz Wilkosz</w:t>
      </w:r>
    </w:p>
    <w:sectPr w:rsidR="00431E54" w:rsidRPr="00D13655" w:rsidSect="00C5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3655"/>
    <w:rsid w:val="001B389F"/>
    <w:rsid w:val="00431E54"/>
    <w:rsid w:val="005A482D"/>
    <w:rsid w:val="0073228B"/>
    <w:rsid w:val="00813E12"/>
    <w:rsid w:val="00816EC7"/>
    <w:rsid w:val="00954CB1"/>
    <w:rsid w:val="00C552E7"/>
    <w:rsid w:val="00C66312"/>
    <w:rsid w:val="00C8617A"/>
    <w:rsid w:val="00D1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6</cp:revision>
  <cp:lastPrinted>2022-10-26T06:13:00Z</cp:lastPrinted>
  <dcterms:created xsi:type="dcterms:W3CDTF">2022-10-25T12:23:00Z</dcterms:created>
  <dcterms:modified xsi:type="dcterms:W3CDTF">2022-10-26T12:50:00Z</dcterms:modified>
</cp:coreProperties>
</file>