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1774E" w14:textId="3A00ED10" w:rsidR="003715CE" w:rsidRDefault="003715CE" w:rsidP="003715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Załącznik Nr 2 do zaproszenia</w:t>
      </w:r>
    </w:p>
    <w:p w14:paraId="58EF861B" w14:textId="77777777" w:rsidR="003715CE" w:rsidRDefault="003715CE" w:rsidP="003715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FC95E" w14:textId="2026E7E1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 xml:space="preserve">U M O W </w:t>
      </w:r>
      <w:r w:rsidR="008B0F6C"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  <w:r w:rsidR="00955AF5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CD1341" w14:textId="477DADA7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25079">
        <w:rPr>
          <w:rFonts w:ascii="Times New Roman" w:hAnsi="Times New Roman" w:cs="Times New Roman"/>
          <w:sz w:val="24"/>
          <w:szCs w:val="24"/>
        </w:rPr>
        <w:t>………………</w:t>
      </w:r>
      <w:r w:rsidRPr="00C626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768AB55" w14:textId="77777777" w:rsidR="00BD03AF" w:rsidRPr="00C626D0" w:rsidRDefault="00BD03AF" w:rsidP="001143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pomiędzy</w:t>
      </w:r>
    </w:p>
    <w:p w14:paraId="6581CC7F" w14:textId="2FBCF16D" w:rsidR="00BD03AF" w:rsidRPr="00C626D0" w:rsidRDefault="00BD03AF" w:rsidP="0097128D">
      <w:pPr>
        <w:pStyle w:val="Tekstpodstawowy"/>
        <w:spacing w:line="276" w:lineRule="auto"/>
        <w:rPr>
          <w:sz w:val="24"/>
          <w:szCs w:val="24"/>
        </w:rPr>
      </w:pPr>
      <w:r w:rsidRPr="00C626D0">
        <w:rPr>
          <w:rStyle w:val="Pogrubienie"/>
          <w:sz w:val="24"/>
          <w:szCs w:val="24"/>
        </w:rPr>
        <w:t>Samodzielnym Publicznym Wielospecjalistycznym Zakładem Opieki Zdrowotnej w</w:t>
      </w:r>
      <w:r w:rsidR="006E57ED">
        <w:rPr>
          <w:rStyle w:val="Pogrubienie"/>
          <w:sz w:val="24"/>
          <w:szCs w:val="24"/>
        </w:rPr>
        <w:t> </w:t>
      </w:r>
      <w:r w:rsidRPr="00C626D0">
        <w:rPr>
          <w:rStyle w:val="Pogrubienie"/>
          <w:sz w:val="24"/>
          <w:szCs w:val="24"/>
        </w:rPr>
        <w:t>Stargardzie</w:t>
      </w:r>
      <w:r w:rsidR="00593077">
        <w:rPr>
          <w:rStyle w:val="Pogrubienie"/>
          <w:sz w:val="24"/>
          <w:szCs w:val="24"/>
        </w:rPr>
        <w:t xml:space="preserve">, </w:t>
      </w:r>
      <w:r w:rsidRPr="00C626D0">
        <w:rPr>
          <w:rStyle w:val="Pogrubienie"/>
          <w:sz w:val="24"/>
          <w:szCs w:val="24"/>
        </w:rPr>
        <w:t>ul. Wojska Polskiego 27</w:t>
      </w:r>
      <w:r w:rsidR="00593077">
        <w:rPr>
          <w:rStyle w:val="Pogrubienie"/>
          <w:sz w:val="24"/>
          <w:szCs w:val="24"/>
        </w:rPr>
        <w:t>, 73-110 Stargard,</w:t>
      </w:r>
      <w:r w:rsidR="001E194E">
        <w:rPr>
          <w:rStyle w:val="Pogrubienie"/>
          <w:sz w:val="24"/>
          <w:szCs w:val="24"/>
        </w:rPr>
        <w:t xml:space="preserve"> email …………………………</w:t>
      </w:r>
      <w:r w:rsidR="006E57ED">
        <w:rPr>
          <w:rStyle w:val="Pogrubienie"/>
          <w:sz w:val="24"/>
          <w:szCs w:val="24"/>
        </w:rPr>
        <w:t xml:space="preserve"> </w:t>
      </w:r>
      <w:r w:rsidRPr="00C626D0">
        <w:rPr>
          <w:sz w:val="24"/>
          <w:szCs w:val="24"/>
        </w:rPr>
        <w:t>wpisanym do</w:t>
      </w:r>
      <w:r w:rsidRPr="00C626D0">
        <w:rPr>
          <w:b/>
          <w:bCs/>
          <w:sz w:val="24"/>
          <w:szCs w:val="24"/>
        </w:rPr>
        <w:t xml:space="preserve"> KRS  0000005388, </w:t>
      </w:r>
      <w:r w:rsidRPr="00C626D0">
        <w:rPr>
          <w:sz w:val="24"/>
          <w:szCs w:val="24"/>
        </w:rPr>
        <w:t xml:space="preserve">posiadającym  </w:t>
      </w:r>
      <w:r w:rsidRPr="00C626D0">
        <w:rPr>
          <w:b/>
          <w:bCs/>
          <w:sz w:val="24"/>
          <w:szCs w:val="24"/>
        </w:rPr>
        <w:t>REGON  000304562 oraz  NIP  854-19-38-710,</w:t>
      </w:r>
      <w:r w:rsidRPr="00C626D0">
        <w:rPr>
          <w:sz w:val="24"/>
          <w:szCs w:val="24"/>
        </w:rPr>
        <w:t xml:space="preserve"> zwanym w</w:t>
      </w:r>
      <w:r w:rsidR="006E57ED">
        <w:rPr>
          <w:sz w:val="24"/>
          <w:szCs w:val="24"/>
        </w:rPr>
        <w:t> </w:t>
      </w:r>
      <w:r w:rsidRPr="00C626D0">
        <w:rPr>
          <w:sz w:val="24"/>
          <w:szCs w:val="24"/>
        </w:rPr>
        <w:t xml:space="preserve">dalszej treści umowy </w:t>
      </w:r>
      <w:r w:rsidRPr="00C626D0">
        <w:rPr>
          <w:b/>
          <w:bCs/>
          <w:sz w:val="24"/>
          <w:szCs w:val="24"/>
        </w:rPr>
        <w:t>Zamawiającym,</w:t>
      </w:r>
      <w:r w:rsidR="0097128D">
        <w:rPr>
          <w:b/>
          <w:bCs/>
          <w:sz w:val="24"/>
          <w:szCs w:val="24"/>
        </w:rPr>
        <w:t xml:space="preserve"> </w:t>
      </w:r>
      <w:r w:rsidRPr="00C626D0">
        <w:rPr>
          <w:sz w:val="24"/>
          <w:szCs w:val="24"/>
        </w:rPr>
        <w:t>reprezentowanym przez:</w:t>
      </w:r>
    </w:p>
    <w:p w14:paraId="3F8EFE33" w14:textId="03DA9658" w:rsidR="00BD03AF" w:rsidRPr="00C626D0" w:rsidRDefault="00AA7690" w:rsidP="00180D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  <w:r w:rsidR="00BD03AF" w:rsidRPr="00C626D0">
        <w:rPr>
          <w:rFonts w:ascii="Times New Roman" w:hAnsi="Times New Roman" w:cs="Times New Roman"/>
          <w:b/>
          <w:bCs/>
          <w:sz w:val="24"/>
          <w:szCs w:val="24"/>
        </w:rPr>
        <w:t xml:space="preserve"> – dyrektora  SPWZOZ w Stargardzie, </w:t>
      </w:r>
    </w:p>
    <w:p w14:paraId="6BBAD11A" w14:textId="77777777" w:rsidR="00BD03AF" w:rsidRPr="00C626D0" w:rsidRDefault="00BD03AF" w:rsidP="00180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a</w:t>
      </w:r>
    </w:p>
    <w:p w14:paraId="78F4C5D5" w14:textId="393907A7" w:rsidR="00C00C1F" w:rsidRDefault="00AA7690" w:rsidP="00971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881073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="00C00C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194E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8141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194E">
        <w:rPr>
          <w:rFonts w:ascii="Times New Roman" w:hAnsi="Times New Roman" w:cs="Times New Roman"/>
          <w:b/>
          <w:bCs/>
          <w:sz w:val="24"/>
          <w:szCs w:val="24"/>
        </w:rPr>
        <w:t>mail …………………………….</w:t>
      </w:r>
      <w:r w:rsidR="00C00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C00C1F" w:rsidRPr="0097128D">
        <w:rPr>
          <w:rFonts w:ascii="Times New Roman" w:hAnsi="Times New Roman" w:cs="Times New Roman"/>
          <w:sz w:val="24"/>
          <w:szCs w:val="24"/>
        </w:rPr>
        <w:t xml:space="preserve">wpisanym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C00C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0C1F" w:rsidRPr="0097128D">
        <w:rPr>
          <w:rFonts w:ascii="Times New Roman" w:hAnsi="Times New Roman" w:cs="Times New Roman"/>
          <w:sz w:val="24"/>
          <w:szCs w:val="24"/>
        </w:rPr>
        <w:t>posiadającym</w:t>
      </w:r>
      <w:r w:rsidR="00C00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C00C1F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C00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zwanym </w:t>
      </w:r>
      <w:r w:rsidR="0097128D">
        <w:rPr>
          <w:rFonts w:ascii="Times New Roman" w:hAnsi="Times New Roman" w:cs="Times New Roman"/>
          <w:sz w:val="24"/>
          <w:szCs w:val="24"/>
        </w:rPr>
        <w:t xml:space="preserve">w dalszej treści umowy 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</w:t>
      </w:r>
      <w:r w:rsidR="00BD03AF" w:rsidRPr="00C626D0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9712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D03AF" w:rsidRPr="00C6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3AF" w:rsidRPr="00C626D0">
        <w:rPr>
          <w:rFonts w:ascii="Times New Roman" w:hAnsi="Times New Roman" w:cs="Times New Roman"/>
          <w:sz w:val="24"/>
          <w:szCs w:val="24"/>
        </w:rPr>
        <w:t>reprezentowanym przez:</w:t>
      </w:r>
      <w:r w:rsidR="00345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67217" w14:textId="17F964D6" w:rsidR="00BD03AF" w:rsidRPr="00025083" w:rsidRDefault="00AA7690" w:rsidP="00180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</w:t>
      </w:r>
    </w:p>
    <w:p w14:paraId="05669F05" w14:textId="77777777" w:rsidR="00466CC9" w:rsidRDefault="00466CC9" w:rsidP="00971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A6894" w14:textId="2FD46FAA" w:rsidR="00A81AFD" w:rsidRDefault="00466CC9" w:rsidP="00466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wykonawcy dokonano na podstawie </w:t>
      </w:r>
      <w:r w:rsidRPr="00466CC9">
        <w:rPr>
          <w:rFonts w:ascii="Times New Roman" w:hAnsi="Times New Roman" w:cs="Times New Roman"/>
          <w:bCs/>
          <w:sz w:val="24"/>
          <w:szCs w:val="24"/>
        </w:rPr>
        <w:t>§ 20 ust. 2 pkt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Nr 1413/21 Zarządu Powiatu Stargardzkiego z dnia 25 lutego 2021 r. w sprawie Regulaminu udzielania zamówień publicznych o wartości poniżej kwoty 130 000 złotych ponieważ wartość zamówienia jest mniejsza </w:t>
      </w:r>
      <w:r w:rsidR="00A81AFD">
        <w:rPr>
          <w:rFonts w:ascii="Times New Roman" w:hAnsi="Times New Roman" w:cs="Times New Roman"/>
          <w:sz w:val="24"/>
          <w:szCs w:val="24"/>
        </w:rPr>
        <w:t xml:space="preserve">od kwoty, o której mowa w art. 2 ust.1 pkt 1 ustawy </w:t>
      </w:r>
      <w:r w:rsidR="008469FF">
        <w:rPr>
          <w:rFonts w:ascii="Times New Roman" w:hAnsi="Times New Roman" w:cs="Times New Roman"/>
          <w:sz w:val="24"/>
          <w:szCs w:val="24"/>
        </w:rPr>
        <w:t xml:space="preserve">z dnia 11 września 2019 r. </w:t>
      </w:r>
      <w:r w:rsidR="00A81AFD">
        <w:rPr>
          <w:rFonts w:ascii="Times New Roman" w:hAnsi="Times New Roman" w:cs="Times New Roman"/>
          <w:sz w:val="24"/>
          <w:szCs w:val="24"/>
        </w:rPr>
        <w:t>Prawo zamówień publicznych (Dz.U.</w:t>
      </w:r>
      <w:r w:rsidR="00A85326">
        <w:rPr>
          <w:rFonts w:ascii="Times New Roman" w:hAnsi="Times New Roman" w:cs="Times New Roman"/>
          <w:sz w:val="24"/>
          <w:szCs w:val="24"/>
        </w:rPr>
        <w:t xml:space="preserve"> z 2022 r. 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A85326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14:paraId="198BA004" w14:textId="28F94C65" w:rsidR="00BD03AF" w:rsidRPr="00C626D0" w:rsidRDefault="008A2BD3" w:rsidP="00180D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D03AF" w:rsidRPr="00C626D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C867FE3" w14:textId="77777777" w:rsidR="00BD03AF" w:rsidRPr="00C626D0" w:rsidRDefault="00BD03AF" w:rsidP="00364578">
      <w:pPr>
        <w:pStyle w:val="Tekstpodstawowy"/>
        <w:tabs>
          <w:tab w:val="left" w:pos="0"/>
        </w:tabs>
        <w:spacing w:line="276" w:lineRule="auto"/>
        <w:rPr>
          <w:b/>
          <w:bCs/>
          <w:sz w:val="24"/>
          <w:szCs w:val="24"/>
        </w:rPr>
      </w:pPr>
      <w:r w:rsidRPr="00C626D0">
        <w:rPr>
          <w:sz w:val="24"/>
          <w:szCs w:val="24"/>
        </w:rPr>
        <w:t>Wykonawca zobowiązuje się do:</w:t>
      </w:r>
    </w:p>
    <w:p w14:paraId="6EE4F769" w14:textId="7CD190B9" w:rsidR="00BD03AF" w:rsidRPr="00C626D0" w:rsidRDefault="00BD03AF" w:rsidP="0097128D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przeprowadzenia badania </w:t>
      </w:r>
      <w:r w:rsidR="008469FF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C626D0">
        <w:rPr>
          <w:rFonts w:ascii="Times New Roman" w:hAnsi="Times New Roman" w:cs="Times New Roman"/>
          <w:sz w:val="24"/>
          <w:szCs w:val="24"/>
        </w:rPr>
        <w:t>sprawozdania finansowego Samodzielnego Publicznego Wielospecjalistycznego Zakładu Opieki Zdrowotnej w Stargardzie:</w:t>
      </w:r>
    </w:p>
    <w:p w14:paraId="60F47014" w14:textId="799D5F90" w:rsidR="00BD03AF" w:rsidRPr="00C626D0" w:rsidRDefault="00BD03AF" w:rsidP="0097128D">
      <w:pPr>
        <w:pStyle w:val="Akapitzlist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 rok obrotowy 20</w:t>
      </w:r>
      <w:r w:rsidR="00AA7690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3</w:t>
      </w:r>
      <w:r w:rsidR="008A2BD3">
        <w:rPr>
          <w:rFonts w:ascii="Times New Roman" w:hAnsi="Times New Roman" w:cs="Times New Roman"/>
          <w:sz w:val="24"/>
          <w:szCs w:val="24"/>
        </w:rPr>
        <w:t xml:space="preserve"> tj. okres od 01.01.202</w:t>
      </w:r>
      <w:r w:rsidR="00A85326">
        <w:rPr>
          <w:rFonts w:ascii="Times New Roman" w:hAnsi="Times New Roman" w:cs="Times New Roman"/>
          <w:sz w:val="24"/>
          <w:szCs w:val="24"/>
        </w:rPr>
        <w:t>3</w:t>
      </w:r>
      <w:r w:rsidR="008A2BD3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A85326">
        <w:rPr>
          <w:rFonts w:ascii="Times New Roman" w:hAnsi="Times New Roman" w:cs="Times New Roman"/>
          <w:sz w:val="24"/>
          <w:szCs w:val="24"/>
        </w:rPr>
        <w:t>3</w:t>
      </w:r>
      <w:r w:rsidRPr="00C626D0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1C7C8FB3" w14:textId="08BE8898" w:rsidR="00BD03AF" w:rsidRPr="00C626D0" w:rsidRDefault="00BD03AF" w:rsidP="0097128D">
      <w:pPr>
        <w:pStyle w:val="Akapitzlist"/>
        <w:numPr>
          <w:ilvl w:val="0"/>
          <w:numId w:val="1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 rok obrotowy 20</w:t>
      </w:r>
      <w:r w:rsidR="001168C2" w:rsidRPr="00C626D0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4</w:t>
      </w:r>
      <w:r w:rsidRPr="00C626D0">
        <w:rPr>
          <w:rFonts w:ascii="Times New Roman" w:hAnsi="Times New Roman" w:cs="Times New Roman"/>
          <w:sz w:val="24"/>
          <w:szCs w:val="24"/>
        </w:rPr>
        <w:t xml:space="preserve"> tj. okres od 01.01.20</w:t>
      </w:r>
      <w:r w:rsidR="008A2BD3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4</w:t>
      </w:r>
      <w:r w:rsidRPr="00C626D0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8A2BD3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4</w:t>
      </w:r>
      <w:r w:rsidRPr="00C626D0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71A19719" w14:textId="6BCC0BD2" w:rsidR="00BD03AF" w:rsidRPr="00C626D0" w:rsidRDefault="00BD03AF" w:rsidP="0042536F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593077">
        <w:rPr>
          <w:rFonts w:ascii="Times New Roman" w:hAnsi="Times New Roman" w:cs="Times New Roman"/>
          <w:sz w:val="24"/>
          <w:szCs w:val="24"/>
        </w:rPr>
        <w:t xml:space="preserve">i przekazania </w:t>
      </w:r>
      <w:bookmarkStart w:id="2" w:name="_Hlk38881206"/>
      <w:bookmarkStart w:id="3" w:name="_Hlk38880606"/>
      <w:r w:rsidRPr="00C626D0">
        <w:rPr>
          <w:rFonts w:ascii="Times New Roman" w:hAnsi="Times New Roman" w:cs="Times New Roman"/>
          <w:sz w:val="24"/>
          <w:szCs w:val="24"/>
        </w:rPr>
        <w:t xml:space="preserve">sprawozdania z badania </w:t>
      </w:r>
      <w:r w:rsidR="008469FF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C626D0">
        <w:rPr>
          <w:rFonts w:ascii="Times New Roman" w:hAnsi="Times New Roman" w:cs="Times New Roman"/>
          <w:sz w:val="24"/>
          <w:szCs w:val="24"/>
        </w:rPr>
        <w:t>sprawozdania finansowego Samodzielnego Publicznego Wielospecjalistycznego Zakładu Opieki Zdrowotnej w</w:t>
      </w:r>
      <w:r w:rsidR="00593077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>Stargardzie</w:t>
      </w:r>
      <w:bookmarkEnd w:id="2"/>
      <w:r w:rsidRPr="00C626D0">
        <w:rPr>
          <w:rFonts w:ascii="Times New Roman" w:hAnsi="Times New Roman" w:cs="Times New Roman"/>
          <w:sz w:val="24"/>
          <w:szCs w:val="24"/>
        </w:rPr>
        <w:t xml:space="preserve"> w</w:t>
      </w:r>
      <w:r w:rsidR="00C626D0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>terminie:</w:t>
      </w:r>
    </w:p>
    <w:p w14:paraId="5F2E8873" w14:textId="3F2FD73D" w:rsidR="00BD03AF" w:rsidRPr="00C626D0" w:rsidRDefault="008A2BD3" w:rsidP="0097128D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obrotowy 202</w:t>
      </w:r>
      <w:r w:rsidR="00A85326">
        <w:rPr>
          <w:rFonts w:ascii="Times New Roman" w:hAnsi="Times New Roman" w:cs="Times New Roman"/>
          <w:sz w:val="24"/>
          <w:szCs w:val="24"/>
        </w:rPr>
        <w:t>3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 do </w:t>
      </w:r>
      <w:r w:rsidR="00A81AFD">
        <w:rPr>
          <w:rFonts w:ascii="Times New Roman" w:hAnsi="Times New Roman" w:cs="Times New Roman"/>
          <w:sz w:val="24"/>
          <w:szCs w:val="24"/>
        </w:rPr>
        <w:t>29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kwietnia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4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r</w:t>
      </w:r>
      <w:bookmarkEnd w:id="3"/>
      <w:r w:rsidR="00BD03AF" w:rsidRPr="00C626D0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735930C" w14:textId="0BFD92B4" w:rsidR="00BD03AF" w:rsidRDefault="00BD03AF" w:rsidP="0097128D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 rok obrotowy 20</w:t>
      </w:r>
      <w:r w:rsidR="008A2BD3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4</w:t>
      </w:r>
      <w:r w:rsidRPr="00C626D0">
        <w:rPr>
          <w:rFonts w:ascii="Times New Roman" w:hAnsi="Times New Roman" w:cs="Times New Roman"/>
          <w:sz w:val="24"/>
          <w:szCs w:val="24"/>
        </w:rPr>
        <w:t xml:space="preserve">  do </w:t>
      </w:r>
      <w:r w:rsidR="00A81AFD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9</w:t>
      </w:r>
      <w:r w:rsidRPr="00C626D0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8A2BD3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5</w:t>
      </w:r>
      <w:r w:rsidRPr="00C626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1E20A9" w14:textId="77777777" w:rsidR="00C00C1F" w:rsidRPr="00C626D0" w:rsidRDefault="00C00C1F" w:rsidP="002816C5">
      <w:pPr>
        <w:pStyle w:val="Tekstpodstawowy"/>
        <w:tabs>
          <w:tab w:val="left" w:pos="360"/>
        </w:tabs>
        <w:spacing w:line="276" w:lineRule="auto"/>
        <w:rPr>
          <w:b/>
          <w:bCs/>
          <w:sz w:val="24"/>
          <w:szCs w:val="24"/>
        </w:rPr>
      </w:pPr>
    </w:p>
    <w:p w14:paraId="34D7B9C1" w14:textId="77777777" w:rsidR="00BD03AF" w:rsidRPr="00C626D0" w:rsidRDefault="00BD03AF" w:rsidP="00BC53E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2FDEA18" w14:textId="36D72AB4" w:rsidR="00BD03AF" w:rsidRPr="00C626D0" w:rsidRDefault="00BD03AF" w:rsidP="001B7D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1.</w:t>
      </w:r>
      <w:r w:rsidRPr="00C626D0">
        <w:rPr>
          <w:rFonts w:ascii="Times New Roman" w:hAnsi="Times New Roman" w:cs="Times New Roman"/>
          <w:sz w:val="24"/>
          <w:szCs w:val="24"/>
        </w:rPr>
        <w:tab/>
        <w:t xml:space="preserve">Wykonawca przeprowadzi badanie </w:t>
      </w:r>
      <w:r w:rsidR="008469FF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C626D0">
        <w:rPr>
          <w:rFonts w:ascii="Times New Roman" w:hAnsi="Times New Roman" w:cs="Times New Roman"/>
          <w:sz w:val="24"/>
          <w:szCs w:val="24"/>
        </w:rPr>
        <w:t>sprawozdania finansowego sporządzonego według stanu:</w:t>
      </w:r>
    </w:p>
    <w:p w14:paraId="720A7168" w14:textId="2B75CBB5" w:rsidR="00BD03AF" w:rsidRPr="00C626D0" w:rsidRDefault="00BD03AF" w:rsidP="009712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 rok obrotowy 20</w:t>
      </w:r>
      <w:r w:rsidR="00A81AFD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3</w:t>
      </w:r>
      <w:r w:rsidRPr="00C626D0">
        <w:rPr>
          <w:rFonts w:ascii="Times New Roman" w:hAnsi="Times New Roman" w:cs="Times New Roman"/>
          <w:sz w:val="24"/>
          <w:szCs w:val="24"/>
        </w:rPr>
        <w:t xml:space="preserve"> na dzień 31.12.20</w:t>
      </w:r>
      <w:r w:rsidR="00A81AFD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3</w:t>
      </w:r>
      <w:r w:rsidRPr="00C626D0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15ADA90E" w14:textId="5586419D" w:rsidR="00BD03AF" w:rsidRPr="00C626D0" w:rsidRDefault="00BD03AF" w:rsidP="0097128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 rok obrotowy 20</w:t>
      </w:r>
      <w:r w:rsidR="001168C2" w:rsidRPr="00C626D0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4</w:t>
      </w:r>
      <w:r w:rsidRPr="00C626D0">
        <w:rPr>
          <w:rFonts w:ascii="Times New Roman" w:hAnsi="Times New Roman" w:cs="Times New Roman"/>
          <w:sz w:val="24"/>
          <w:szCs w:val="24"/>
        </w:rPr>
        <w:t xml:space="preserve"> na dzień 31.12.20</w:t>
      </w:r>
      <w:r w:rsidR="001168C2" w:rsidRPr="00C626D0">
        <w:rPr>
          <w:rFonts w:ascii="Times New Roman" w:hAnsi="Times New Roman" w:cs="Times New Roman"/>
          <w:sz w:val="24"/>
          <w:szCs w:val="24"/>
        </w:rPr>
        <w:t>2</w:t>
      </w:r>
      <w:r w:rsidR="00A85326">
        <w:rPr>
          <w:rFonts w:ascii="Times New Roman" w:hAnsi="Times New Roman" w:cs="Times New Roman"/>
          <w:sz w:val="24"/>
          <w:szCs w:val="24"/>
        </w:rPr>
        <w:t>4</w:t>
      </w:r>
      <w:r w:rsidRPr="00C626D0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423B44BE" w14:textId="77777777" w:rsidR="00BD03AF" w:rsidRPr="00C626D0" w:rsidRDefault="00BD03AF" w:rsidP="00D6696B">
      <w:pPr>
        <w:autoSpaceDE w:val="0"/>
        <w:autoSpaceDN w:val="0"/>
        <w:adjustRightInd w:val="0"/>
        <w:spacing w:after="0"/>
        <w:ind w:left="411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 oparciu o stanowiące jego podstawę księgi rachunkowe.</w:t>
      </w:r>
    </w:p>
    <w:p w14:paraId="76C911E0" w14:textId="70E2FB56" w:rsidR="00BD03AF" w:rsidRPr="00C626D0" w:rsidRDefault="00BD03AF" w:rsidP="001B7D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2.</w:t>
      </w:r>
      <w:r w:rsidRPr="00C626D0">
        <w:rPr>
          <w:rFonts w:ascii="Times New Roman" w:hAnsi="Times New Roman" w:cs="Times New Roman"/>
          <w:sz w:val="24"/>
          <w:szCs w:val="24"/>
        </w:rPr>
        <w:tab/>
        <w:t xml:space="preserve">Badania sprawozdań finansowych za poszczególne okresy obrotowe Wykonawca  przeprowadzi zgodnie z ustawą z dnia 11 maja 2017 r. o biegłych rewidentach, firmach audytorskich oraz  nadzorze publicznym </w:t>
      </w:r>
      <w:r w:rsidR="00A81AFD" w:rsidRPr="0097022F">
        <w:rPr>
          <w:rFonts w:ascii="Times New Roman" w:hAnsi="Times New Roman" w:cs="Times New Roman"/>
          <w:sz w:val="24"/>
          <w:szCs w:val="24"/>
        </w:rPr>
        <w:t>(Dz. U</w:t>
      </w:r>
      <w:r w:rsidR="00A81AFD">
        <w:rPr>
          <w:rFonts w:ascii="Times New Roman" w:hAnsi="Times New Roman" w:cs="Times New Roman"/>
          <w:sz w:val="24"/>
          <w:szCs w:val="24"/>
        </w:rPr>
        <w:t>.</w:t>
      </w:r>
      <w:r w:rsidR="00A81AFD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A81AFD">
        <w:rPr>
          <w:rFonts w:ascii="Times New Roman" w:hAnsi="Times New Roman" w:cs="Times New Roman"/>
          <w:sz w:val="24"/>
          <w:szCs w:val="24"/>
        </w:rPr>
        <w:t>z 20</w:t>
      </w:r>
      <w:r w:rsidR="00160CA7">
        <w:rPr>
          <w:rFonts w:ascii="Times New Roman" w:hAnsi="Times New Roman" w:cs="Times New Roman"/>
          <w:sz w:val="24"/>
          <w:szCs w:val="24"/>
        </w:rPr>
        <w:t>23</w:t>
      </w:r>
      <w:r w:rsidR="00A81AF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60CA7">
        <w:rPr>
          <w:rFonts w:ascii="Times New Roman" w:hAnsi="Times New Roman" w:cs="Times New Roman"/>
          <w:sz w:val="24"/>
          <w:szCs w:val="24"/>
        </w:rPr>
        <w:t>015</w:t>
      </w:r>
      <w:r w:rsidR="004402A5">
        <w:rPr>
          <w:rFonts w:ascii="Times New Roman" w:hAnsi="Times New Roman" w:cs="Times New Roman"/>
          <w:sz w:val="24"/>
          <w:szCs w:val="24"/>
        </w:rPr>
        <w:t>.</w:t>
      </w:r>
      <w:r w:rsidR="00A81AFD">
        <w:rPr>
          <w:rFonts w:ascii="Times New Roman" w:hAnsi="Times New Roman" w:cs="Times New Roman"/>
          <w:sz w:val="24"/>
          <w:szCs w:val="24"/>
        </w:rPr>
        <w:t>)</w:t>
      </w:r>
      <w:r w:rsidRPr="00C626D0">
        <w:rPr>
          <w:rFonts w:ascii="Times New Roman" w:hAnsi="Times New Roman" w:cs="Times New Roman"/>
          <w:sz w:val="24"/>
          <w:szCs w:val="24"/>
        </w:rPr>
        <w:t xml:space="preserve"> oraz krajowymi standardami badania.</w:t>
      </w:r>
    </w:p>
    <w:p w14:paraId="1ABFAAF3" w14:textId="5CA9C4A5" w:rsidR="00BD03AF" w:rsidRPr="00C626D0" w:rsidRDefault="00BD03AF" w:rsidP="001B7D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626D0">
        <w:rPr>
          <w:rFonts w:ascii="Times New Roman" w:hAnsi="Times New Roman" w:cs="Times New Roman"/>
          <w:sz w:val="24"/>
          <w:szCs w:val="24"/>
        </w:rPr>
        <w:tab/>
        <w:t xml:space="preserve">Wyniki badań sprawozdań finansowych za poszczególne okresy obrotowe Wykonawca przedstawi w sprawozdaniach z badania sporządzonych zgodnie z ustawą z dnia 11 maja 2017 r. o biegłych rewidentach, firmach audytorskich oraz  nadzorze publicznym </w:t>
      </w:r>
      <w:r w:rsidR="00A81AFD" w:rsidRPr="0097022F">
        <w:rPr>
          <w:rFonts w:ascii="Times New Roman" w:hAnsi="Times New Roman" w:cs="Times New Roman"/>
          <w:sz w:val="24"/>
          <w:szCs w:val="24"/>
        </w:rPr>
        <w:t>(Dz. U</w:t>
      </w:r>
      <w:r w:rsidR="00A81AFD">
        <w:rPr>
          <w:rFonts w:ascii="Times New Roman" w:hAnsi="Times New Roman" w:cs="Times New Roman"/>
          <w:sz w:val="24"/>
          <w:szCs w:val="24"/>
        </w:rPr>
        <w:t>.</w:t>
      </w:r>
      <w:r w:rsidR="00A81AFD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A81AFD">
        <w:rPr>
          <w:rFonts w:ascii="Times New Roman" w:hAnsi="Times New Roman" w:cs="Times New Roman"/>
          <w:sz w:val="24"/>
          <w:szCs w:val="24"/>
        </w:rPr>
        <w:t>z 202</w:t>
      </w:r>
      <w:r w:rsidR="00160CA7">
        <w:rPr>
          <w:rFonts w:ascii="Times New Roman" w:hAnsi="Times New Roman" w:cs="Times New Roman"/>
          <w:sz w:val="24"/>
          <w:szCs w:val="24"/>
        </w:rPr>
        <w:t>3</w:t>
      </w:r>
      <w:r w:rsidR="00A81AF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60CA7">
        <w:rPr>
          <w:rFonts w:ascii="Times New Roman" w:hAnsi="Times New Roman" w:cs="Times New Roman"/>
          <w:sz w:val="24"/>
          <w:szCs w:val="24"/>
        </w:rPr>
        <w:t>015</w:t>
      </w:r>
      <w:r w:rsidR="00A81AFD">
        <w:rPr>
          <w:rFonts w:ascii="Times New Roman" w:hAnsi="Times New Roman" w:cs="Times New Roman"/>
          <w:sz w:val="24"/>
          <w:szCs w:val="24"/>
        </w:rPr>
        <w:t>)</w:t>
      </w:r>
      <w:r w:rsidR="00A81AFD" w:rsidRPr="0097022F">
        <w:rPr>
          <w:rFonts w:ascii="Times New Roman" w:hAnsi="Times New Roman" w:cs="Times New Roman"/>
          <w:sz w:val="24"/>
          <w:szCs w:val="24"/>
        </w:rPr>
        <w:t>.</w:t>
      </w:r>
    </w:p>
    <w:p w14:paraId="460DE765" w14:textId="77777777" w:rsidR="00BD03AF" w:rsidRPr="00C626D0" w:rsidRDefault="00BD03AF" w:rsidP="001B7D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4.</w:t>
      </w:r>
      <w:r w:rsidRPr="00C626D0">
        <w:rPr>
          <w:rFonts w:ascii="Times New Roman" w:hAnsi="Times New Roman" w:cs="Times New Roman"/>
          <w:sz w:val="24"/>
          <w:szCs w:val="24"/>
        </w:rPr>
        <w:tab/>
        <w:t>Wykonawca oświadcza, że:</w:t>
      </w:r>
    </w:p>
    <w:p w14:paraId="1E72F399" w14:textId="12D4D273" w:rsidR="00BD03AF" w:rsidRPr="00C626D0" w:rsidRDefault="00BD03AF" w:rsidP="00C12FB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badania sprawozdań finansowych za poszczególne okresy obrotowe zostaną przeprowadzone zgodnie z zasadami   określonymi w ustawie z dnia 11 maja 2017 r. o biegłych rewidentach, firmach audytorskich oraz  nadzorze publicznym </w:t>
      </w:r>
      <w:r w:rsidR="00160CA7" w:rsidRPr="0097022F">
        <w:rPr>
          <w:rFonts w:ascii="Times New Roman" w:hAnsi="Times New Roman" w:cs="Times New Roman"/>
          <w:sz w:val="24"/>
          <w:szCs w:val="24"/>
        </w:rPr>
        <w:t>(Dz. U</w:t>
      </w:r>
      <w:r w:rsidR="00160CA7">
        <w:rPr>
          <w:rFonts w:ascii="Times New Roman" w:hAnsi="Times New Roman" w:cs="Times New Roman"/>
          <w:sz w:val="24"/>
          <w:szCs w:val="24"/>
        </w:rPr>
        <w:t>.</w:t>
      </w:r>
      <w:r w:rsidR="00160CA7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160CA7">
        <w:rPr>
          <w:rFonts w:ascii="Times New Roman" w:hAnsi="Times New Roman" w:cs="Times New Roman"/>
          <w:sz w:val="24"/>
          <w:szCs w:val="24"/>
        </w:rPr>
        <w:t>z</w:t>
      </w:r>
      <w:r w:rsidR="008B7C48">
        <w:rPr>
          <w:rFonts w:ascii="Times New Roman" w:hAnsi="Times New Roman" w:cs="Times New Roman"/>
          <w:sz w:val="24"/>
          <w:szCs w:val="24"/>
        </w:rPr>
        <w:t> </w:t>
      </w:r>
      <w:r w:rsidR="00160CA7">
        <w:rPr>
          <w:rFonts w:ascii="Times New Roman" w:hAnsi="Times New Roman" w:cs="Times New Roman"/>
          <w:sz w:val="24"/>
          <w:szCs w:val="24"/>
        </w:rPr>
        <w:t>2023 r. poz. 1015)</w:t>
      </w:r>
      <w:r w:rsidR="001168C2" w:rsidRPr="00C626D0">
        <w:rPr>
          <w:rFonts w:ascii="Times New Roman" w:hAnsi="Times New Roman" w:cs="Times New Roman"/>
          <w:sz w:val="24"/>
          <w:szCs w:val="24"/>
        </w:rPr>
        <w:t xml:space="preserve"> </w:t>
      </w:r>
      <w:r w:rsidRPr="00C626D0">
        <w:rPr>
          <w:rFonts w:ascii="Times New Roman" w:hAnsi="Times New Roman" w:cs="Times New Roman"/>
          <w:sz w:val="24"/>
          <w:szCs w:val="24"/>
        </w:rPr>
        <w:t>oraz krajowymi standardami badania,</w:t>
      </w:r>
    </w:p>
    <w:p w14:paraId="3AF7E942" w14:textId="6EBDC41E" w:rsidR="00BD03AF" w:rsidRPr="00C626D0" w:rsidRDefault="00BD03AF" w:rsidP="00C12F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wyniki badań sprawozdań finansowych za poszczególne okresy obrotowe zostaną przedstawione w sprawozdaniach z badania sporządzonych zgodnie z ustawą z dnia 11 maja 2017 r. o biegłych rewidentach, firmach audytorskich oraz  nadzorze </w:t>
      </w:r>
      <w:r w:rsidR="00160CA7" w:rsidRPr="0097022F">
        <w:rPr>
          <w:rFonts w:ascii="Times New Roman" w:hAnsi="Times New Roman" w:cs="Times New Roman"/>
          <w:sz w:val="24"/>
          <w:szCs w:val="24"/>
        </w:rPr>
        <w:t>(Dz. U</w:t>
      </w:r>
      <w:r w:rsidR="00160CA7">
        <w:rPr>
          <w:rFonts w:ascii="Times New Roman" w:hAnsi="Times New Roman" w:cs="Times New Roman"/>
          <w:sz w:val="24"/>
          <w:szCs w:val="24"/>
        </w:rPr>
        <w:t>.</w:t>
      </w:r>
      <w:r w:rsidR="00160CA7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160CA7">
        <w:rPr>
          <w:rFonts w:ascii="Times New Roman" w:hAnsi="Times New Roman" w:cs="Times New Roman"/>
          <w:sz w:val="24"/>
          <w:szCs w:val="24"/>
        </w:rPr>
        <w:t>z</w:t>
      </w:r>
      <w:r w:rsidR="008B7C48">
        <w:rPr>
          <w:rFonts w:ascii="Times New Roman" w:hAnsi="Times New Roman" w:cs="Times New Roman"/>
          <w:sz w:val="24"/>
          <w:szCs w:val="24"/>
        </w:rPr>
        <w:t> </w:t>
      </w:r>
      <w:r w:rsidR="00160CA7">
        <w:rPr>
          <w:rFonts w:ascii="Times New Roman" w:hAnsi="Times New Roman" w:cs="Times New Roman"/>
          <w:sz w:val="24"/>
          <w:szCs w:val="24"/>
        </w:rPr>
        <w:t>2023 r. poz. 1015)</w:t>
      </w:r>
      <w:r w:rsidRPr="00C626D0">
        <w:rPr>
          <w:rFonts w:ascii="Times New Roman" w:hAnsi="Times New Roman" w:cs="Times New Roman"/>
          <w:sz w:val="24"/>
          <w:szCs w:val="24"/>
        </w:rPr>
        <w:t>,</w:t>
      </w:r>
    </w:p>
    <w:p w14:paraId="53BC570D" w14:textId="657CCBDB" w:rsidR="00BD03AF" w:rsidRPr="00C626D0" w:rsidRDefault="00BD03AF" w:rsidP="00C12F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spełnia warunki określone ustawą z dnia 11 maja 2017 r. o biegłych rewidentach, firmach audytorskich oraz  nadzorze publicznym </w:t>
      </w:r>
      <w:r w:rsidR="00160CA7" w:rsidRPr="0097022F">
        <w:rPr>
          <w:rFonts w:ascii="Times New Roman" w:hAnsi="Times New Roman" w:cs="Times New Roman"/>
          <w:sz w:val="24"/>
          <w:szCs w:val="24"/>
        </w:rPr>
        <w:t>(Dz. U</w:t>
      </w:r>
      <w:r w:rsidR="00160CA7">
        <w:rPr>
          <w:rFonts w:ascii="Times New Roman" w:hAnsi="Times New Roman" w:cs="Times New Roman"/>
          <w:sz w:val="24"/>
          <w:szCs w:val="24"/>
        </w:rPr>
        <w:t>.</w:t>
      </w:r>
      <w:r w:rsidR="00160CA7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160CA7">
        <w:rPr>
          <w:rFonts w:ascii="Times New Roman" w:hAnsi="Times New Roman" w:cs="Times New Roman"/>
          <w:sz w:val="24"/>
          <w:szCs w:val="24"/>
        </w:rPr>
        <w:t>z 2023 r. poz. 1015)</w:t>
      </w:r>
      <w:r w:rsidR="00A81AFD" w:rsidRPr="0097022F">
        <w:rPr>
          <w:rFonts w:ascii="Times New Roman" w:hAnsi="Times New Roman" w:cs="Times New Roman"/>
          <w:sz w:val="24"/>
          <w:szCs w:val="24"/>
        </w:rPr>
        <w:t>.</w:t>
      </w:r>
    </w:p>
    <w:p w14:paraId="7B6471E6" w14:textId="08B2B7ED" w:rsidR="00BD03AF" w:rsidRDefault="00BD03AF" w:rsidP="00F533C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5. </w:t>
      </w:r>
      <w:r w:rsidRPr="00C626D0">
        <w:rPr>
          <w:rFonts w:ascii="Times New Roman" w:hAnsi="Times New Roman" w:cs="Times New Roman"/>
          <w:sz w:val="24"/>
          <w:szCs w:val="24"/>
        </w:rPr>
        <w:tab/>
        <w:t>Wykonawca oświadcza, że spełnia wymogi niezależności określone w art. 69-73 ustawy z</w:t>
      </w:r>
      <w:r w:rsidR="00C626D0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 xml:space="preserve">dnia 11 maja 2017 r. o biegłych rewidentach, firmach audytorskich oraz  nadzorze publicznym </w:t>
      </w:r>
      <w:r w:rsidR="00160CA7" w:rsidRPr="0097022F">
        <w:rPr>
          <w:rFonts w:ascii="Times New Roman" w:hAnsi="Times New Roman" w:cs="Times New Roman"/>
          <w:sz w:val="24"/>
          <w:szCs w:val="24"/>
        </w:rPr>
        <w:t>(Dz. U</w:t>
      </w:r>
      <w:r w:rsidR="00160CA7">
        <w:rPr>
          <w:rFonts w:ascii="Times New Roman" w:hAnsi="Times New Roman" w:cs="Times New Roman"/>
          <w:sz w:val="24"/>
          <w:szCs w:val="24"/>
        </w:rPr>
        <w:t>.</w:t>
      </w:r>
      <w:r w:rsidR="00160CA7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160CA7">
        <w:rPr>
          <w:rFonts w:ascii="Times New Roman" w:hAnsi="Times New Roman" w:cs="Times New Roman"/>
          <w:sz w:val="24"/>
          <w:szCs w:val="24"/>
        </w:rPr>
        <w:t>z 2023 r. poz. 1015)</w:t>
      </w:r>
      <w:r w:rsidR="00A81AFD" w:rsidRPr="0097022F">
        <w:rPr>
          <w:rFonts w:ascii="Times New Roman" w:hAnsi="Times New Roman" w:cs="Times New Roman"/>
          <w:sz w:val="24"/>
          <w:szCs w:val="24"/>
        </w:rPr>
        <w:t>.</w:t>
      </w:r>
    </w:p>
    <w:p w14:paraId="62D54D12" w14:textId="6E573C69" w:rsidR="00F533C6" w:rsidRPr="00F533C6" w:rsidRDefault="00F533C6" w:rsidP="00F533C6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33C6">
        <w:rPr>
          <w:rFonts w:ascii="Times New Roman" w:hAnsi="Times New Roman" w:cs="Times New Roman"/>
          <w:sz w:val="24"/>
          <w:szCs w:val="24"/>
        </w:rPr>
        <w:t xml:space="preserve">Wykonawca oświadcza, że przy przetwarzaniu danych osobowych </w:t>
      </w:r>
      <w:r>
        <w:rPr>
          <w:rFonts w:ascii="Times New Roman" w:hAnsi="Times New Roman" w:cs="Times New Roman"/>
          <w:sz w:val="24"/>
          <w:szCs w:val="24"/>
        </w:rPr>
        <w:t xml:space="preserve">stosuje </w:t>
      </w:r>
      <w:r w:rsidRPr="00F533C6">
        <w:rPr>
          <w:rFonts w:ascii="Times New Roman" w:hAnsi="Times New Roman" w:cs="Times New Roman"/>
          <w:sz w:val="24"/>
          <w:szCs w:val="24"/>
        </w:rPr>
        <w:t>odpowiednie środki techniczne i organizacyjne zapewniające adekwatny stopień bezpieczeństwa, uwzględniający charakter, zakres, kontekst i cele przetwarzania oraz ryzyko naruszenia praw lub wolności osób fizycznych o różnym prawdopodobieństwa i wadze zagrożenia.</w:t>
      </w:r>
    </w:p>
    <w:p w14:paraId="6B7FF13E" w14:textId="2BFA9EB5" w:rsidR="00F533C6" w:rsidRPr="00C626D0" w:rsidRDefault="00F533C6" w:rsidP="003459BB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7727F23" w14:textId="77777777" w:rsidR="00BD03AF" w:rsidRPr="00C626D0" w:rsidRDefault="00BD03AF" w:rsidP="008A1A6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E8441D9" w14:textId="248FB343" w:rsidR="00BD03AF" w:rsidRDefault="00BD03AF" w:rsidP="008A1A6E">
      <w:p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1.</w:t>
      </w:r>
      <w:r w:rsidRPr="00C626D0">
        <w:rPr>
          <w:rFonts w:ascii="Times New Roman" w:hAnsi="Times New Roman" w:cs="Times New Roman"/>
          <w:sz w:val="24"/>
          <w:szCs w:val="24"/>
        </w:rPr>
        <w:tab/>
        <w:t>Wykonawca zobowiązuje się przeprowadzić badania sprawozdań finansowych za poszczególne lata obrotowe</w:t>
      </w:r>
      <w:r w:rsidR="001168C2" w:rsidRPr="00C626D0">
        <w:rPr>
          <w:rFonts w:ascii="Times New Roman" w:hAnsi="Times New Roman" w:cs="Times New Roman"/>
          <w:sz w:val="24"/>
          <w:szCs w:val="24"/>
        </w:rPr>
        <w:t xml:space="preserve">, którego czynności badawcze odbędą się </w:t>
      </w:r>
      <w:r w:rsidRPr="00C626D0">
        <w:rPr>
          <w:rFonts w:ascii="Times New Roman" w:hAnsi="Times New Roman" w:cs="Times New Roman"/>
          <w:sz w:val="24"/>
          <w:szCs w:val="24"/>
        </w:rPr>
        <w:t>w siedzibie SPWZOZ w Stargardzie w</w:t>
      </w:r>
      <w:r w:rsidR="00E016D1" w:rsidRPr="00C626D0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>godzinach</w:t>
      </w:r>
      <w:r w:rsidR="00C00C1F">
        <w:rPr>
          <w:rFonts w:ascii="Times New Roman" w:hAnsi="Times New Roman" w:cs="Times New Roman"/>
          <w:sz w:val="24"/>
          <w:szCs w:val="24"/>
        </w:rPr>
        <w:t xml:space="preserve"> 7</w:t>
      </w:r>
      <w:r w:rsidR="00C00C1F" w:rsidRPr="00C00C1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00C1F">
        <w:rPr>
          <w:rFonts w:ascii="Times New Roman" w:hAnsi="Times New Roman" w:cs="Times New Roman"/>
          <w:sz w:val="24"/>
          <w:szCs w:val="24"/>
        </w:rPr>
        <w:t xml:space="preserve"> – 15</w:t>
      </w:r>
      <w:r w:rsidR="00D8479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00C1F">
        <w:rPr>
          <w:rFonts w:ascii="Times New Roman" w:hAnsi="Times New Roman" w:cs="Times New Roman"/>
          <w:sz w:val="24"/>
          <w:szCs w:val="24"/>
        </w:rPr>
        <w:t>.</w:t>
      </w:r>
      <w:r w:rsidR="00214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16A8D" w14:textId="2B3663B0" w:rsidR="00214EBC" w:rsidRPr="00C470A4" w:rsidRDefault="00214EBC" w:rsidP="008A1A6E">
      <w:pPr>
        <w:tabs>
          <w:tab w:val="left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0A4">
        <w:rPr>
          <w:rFonts w:ascii="Times New Roman" w:hAnsi="Times New Roman" w:cs="Times New Roman"/>
          <w:sz w:val="24"/>
          <w:szCs w:val="24"/>
        </w:rPr>
        <w:t xml:space="preserve">2. </w:t>
      </w:r>
      <w:r w:rsidR="008A1A6E" w:rsidRPr="00C470A4">
        <w:rPr>
          <w:rFonts w:ascii="Times New Roman" w:hAnsi="Times New Roman" w:cs="Times New Roman"/>
          <w:sz w:val="24"/>
          <w:szCs w:val="24"/>
        </w:rPr>
        <w:t xml:space="preserve">W przypadku wystąpienia stanów zagrożenia epidemicznego bądź stanów epidemii lub innych form zagrożenia życia lub zdrowia dopuszcza się badanie </w:t>
      </w:r>
      <w:r w:rsidR="001B75AD" w:rsidRPr="00C470A4">
        <w:rPr>
          <w:rFonts w:ascii="Times New Roman" w:hAnsi="Times New Roman" w:cs="Times New Roman"/>
          <w:sz w:val="24"/>
          <w:szCs w:val="24"/>
        </w:rPr>
        <w:t>s</w:t>
      </w:r>
      <w:r w:rsidR="008A1A6E" w:rsidRPr="00C470A4">
        <w:rPr>
          <w:rFonts w:ascii="Times New Roman" w:hAnsi="Times New Roman" w:cs="Times New Roman"/>
          <w:sz w:val="24"/>
          <w:szCs w:val="24"/>
        </w:rPr>
        <w:t>prawozdania finansowego w formie zdalnej.</w:t>
      </w:r>
    </w:p>
    <w:p w14:paraId="12DEFD66" w14:textId="77777777" w:rsidR="00BD03AF" w:rsidRPr="00C626D0" w:rsidRDefault="00BD03AF" w:rsidP="008A1A6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3.  W razie wydania opinii z zastrzeżeniami, wydania opinii negatywnej lub odmowy wydania opinii, sprawozdanie powinno zawierać uzasadnienie wraz z opisem skutków zniekształceń będących powodem wydania takiej opinii albo odmowy jej wydania.</w:t>
      </w:r>
    </w:p>
    <w:p w14:paraId="2CBC9ADA" w14:textId="70211B63" w:rsidR="00F533C6" w:rsidRPr="00160CA7" w:rsidRDefault="00BD03AF" w:rsidP="00160CA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CA7">
        <w:rPr>
          <w:rFonts w:ascii="Times New Roman" w:hAnsi="Times New Roman" w:cs="Times New Roman"/>
          <w:sz w:val="24"/>
          <w:szCs w:val="24"/>
        </w:rPr>
        <w:t>4.  Wykonawca zobowiązuje się przekazać</w:t>
      </w:r>
      <w:r w:rsidR="00160CA7" w:rsidRPr="00160CA7">
        <w:rPr>
          <w:rFonts w:ascii="Times New Roman" w:hAnsi="Times New Roman" w:cs="Times New Roman"/>
          <w:sz w:val="24"/>
          <w:szCs w:val="24"/>
        </w:rPr>
        <w:t xml:space="preserve"> </w:t>
      </w:r>
      <w:r w:rsidR="00F533C6" w:rsidRPr="00160CA7">
        <w:rPr>
          <w:rFonts w:ascii="Times New Roman" w:hAnsi="Times New Roman" w:cs="Times New Roman"/>
          <w:sz w:val="24"/>
          <w:szCs w:val="24"/>
        </w:rPr>
        <w:t xml:space="preserve">sprawozdanie z badania  dotyczącego każdego roku obrotowego Zleceniodawcy </w:t>
      </w:r>
      <w:r w:rsidR="00160CA7" w:rsidRPr="00160CA7">
        <w:rPr>
          <w:rFonts w:ascii="Times New Roman" w:hAnsi="Times New Roman" w:cs="Times New Roman"/>
          <w:sz w:val="24"/>
          <w:szCs w:val="24"/>
        </w:rPr>
        <w:t xml:space="preserve">oraz Zarządowi Powiatu Stargardzkiego </w:t>
      </w:r>
      <w:r w:rsidR="00F533C6" w:rsidRPr="00160CA7">
        <w:rPr>
          <w:rFonts w:ascii="Times New Roman" w:hAnsi="Times New Roman" w:cs="Times New Roman"/>
          <w:sz w:val="24"/>
          <w:szCs w:val="24"/>
        </w:rPr>
        <w:t>w formie wymaganej przepisami ustawy z dnia 11 maja 2017 r. o biegłych rewidentach, firmach audytorskich oraz  nadzorze (Dz. U. z 202</w:t>
      </w:r>
      <w:r w:rsidR="00160CA7" w:rsidRPr="00160CA7">
        <w:rPr>
          <w:rFonts w:ascii="Times New Roman" w:hAnsi="Times New Roman" w:cs="Times New Roman"/>
          <w:sz w:val="24"/>
          <w:szCs w:val="24"/>
        </w:rPr>
        <w:t>3</w:t>
      </w:r>
      <w:r w:rsidR="00F533C6" w:rsidRPr="00160CA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60CA7" w:rsidRPr="00160CA7">
        <w:rPr>
          <w:rFonts w:ascii="Times New Roman" w:hAnsi="Times New Roman" w:cs="Times New Roman"/>
          <w:sz w:val="24"/>
          <w:szCs w:val="24"/>
        </w:rPr>
        <w:t>015</w:t>
      </w:r>
      <w:r w:rsidR="00F533C6" w:rsidRPr="00160CA7">
        <w:rPr>
          <w:rFonts w:ascii="Times New Roman" w:hAnsi="Times New Roman" w:cs="Times New Roman"/>
          <w:sz w:val="24"/>
          <w:szCs w:val="24"/>
        </w:rPr>
        <w:t>), w terminach, o których mowa w</w:t>
      </w:r>
      <w:r w:rsidR="00160CA7">
        <w:rPr>
          <w:rFonts w:ascii="Times New Roman" w:hAnsi="Times New Roman" w:cs="Times New Roman"/>
          <w:sz w:val="24"/>
          <w:szCs w:val="24"/>
        </w:rPr>
        <w:t> </w:t>
      </w:r>
      <w:r w:rsidR="00F533C6" w:rsidRPr="00160CA7">
        <w:rPr>
          <w:rFonts w:ascii="Times New Roman" w:hAnsi="Times New Roman" w:cs="Times New Roman"/>
          <w:sz w:val="24"/>
          <w:szCs w:val="24"/>
        </w:rPr>
        <w:t>§ 1 pkt 2</w:t>
      </w:r>
      <w:r w:rsidR="00160CA7">
        <w:rPr>
          <w:rFonts w:ascii="Times New Roman" w:hAnsi="Times New Roman" w:cs="Times New Roman"/>
          <w:sz w:val="24"/>
          <w:szCs w:val="24"/>
        </w:rPr>
        <w:t>.</w:t>
      </w:r>
    </w:p>
    <w:p w14:paraId="25751D22" w14:textId="5A8D57A3" w:rsidR="00F533C6" w:rsidRPr="00F533C6" w:rsidRDefault="00F533C6" w:rsidP="00F533C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5CE4D" w14:textId="77777777" w:rsidR="00160CA7" w:rsidRPr="00C626D0" w:rsidRDefault="00160CA7" w:rsidP="002816C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4E9F99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64D6FBF" w14:textId="77777777" w:rsidR="00BD03AF" w:rsidRPr="00C626D0" w:rsidRDefault="00BD03AF" w:rsidP="005C133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1.  Badania sprawozdań finansowych przeprowadzi w siedzibie SPWZOZ w Stargardzie zespół (wg oferty) wyznaczony przez Wykonawcę składający się z:</w:t>
      </w:r>
    </w:p>
    <w:p w14:paraId="395EA7FE" w14:textId="77777777" w:rsidR="00A81AFD" w:rsidRDefault="00BD03AF" w:rsidP="001246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AFD">
        <w:rPr>
          <w:rFonts w:ascii="Times New Roman" w:hAnsi="Times New Roman" w:cs="Times New Roman"/>
          <w:sz w:val="24"/>
          <w:szCs w:val="24"/>
        </w:rPr>
        <w:lastRenderedPageBreak/>
        <w:t xml:space="preserve">kluczowego biegłego rewidenta, którego funkcję pełnić będzie </w:t>
      </w:r>
      <w:r w:rsidR="00A81AFD" w:rsidRPr="00A81AFD">
        <w:rPr>
          <w:rFonts w:ascii="Times New Roman" w:hAnsi="Times New Roman" w:cs="Times New Roman"/>
          <w:sz w:val="24"/>
          <w:szCs w:val="24"/>
        </w:rPr>
        <w:t>……………..</w:t>
      </w:r>
      <w:r w:rsidR="00C00C1F" w:rsidRPr="00A81AFD">
        <w:rPr>
          <w:rFonts w:ascii="Times New Roman" w:hAnsi="Times New Roman" w:cs="Times New Roman"/>
          <w:sz w:val="24"/>
          <w:szCs w:val="24"/>
        </w:rPr>
        <w:t xml:space="preserve"> – biegły rewident – </w:t>
      </w:r>
    </w:p>
    <w:p w14:paraId="473FBE29" w14:textId="77777777" w:rsidR="00A81AFD" w:rsidRDefault="00A81AFD" w:rsidP="00294D20">
      <w:pPr>
        <w:pStyle w:val="Akapitzlist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B9C79A" w14:textId="0914B491" w:rsidR="00C00C1F" w:rsidRDefault="00C00C1F" w:rsidP="00294D20">
      <w:pPr>
        <w:pStyle w:val="Akapitzlist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2B2561" w14:textId="77777777" w:rsidR="00BD03AF" w:rsidRPr="00C626D0" w:rsidRDefault="00BD03AF" w:rsidP="00F533C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2. W przypadku zatrudnienia do badania sprawozdania finansowego przez Wykonawcę oprócz biegłych rewidentów osoby nieposiadające uprawnień biegłego rewidenta (aplikantów, asystentów),  ryzyko z tego tytułu obciąża Wykonawcę i biegłego rewidenta nadzorującego pracę osób nieposiadających uprawnień.</w:t>
      </w:r>
    </w:p>
    <w:p w14:paraId="1377C743" w14:textId="77777777" w:rsidR="0088563B" w:rsidRDefault="00BD03AF" w:rsidP="00F533C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3. Zamawiający dopuszcza jedynie w sytuacjach losowych zmianę</w:t>
      </w:r>
      <w:r w:rsidR="0088563B">
        <w:rPr>
          <w:rFonts w:ascii="Times New Roman" w:hAnsi="Times New Roman" w:cs="Times New Roman"/>
          <w:sz w:val="24"/>
          <w:szCs w:val="24"/>
        </w:rPr>
        <w:t>:</w:t>
      </w:r>
    </w:p>
    <w:p w14:paraId="7645CA2F" w14:textId="5264B434" w:rsidR="00BD03AF" w:rsidRDefault="00BD03AF" w:rsidP="0088563B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kluczowego biegłego rewidenta. </w:t>
      </w:r>
      <w:r w:rsidR="001E194E">
        <w:rPr>
          <w:rFonts w:ascii="Times New Roman" w:hAnsi="Times New Roman" w:cs="Times New Roman"/>
          <w:sz w:val="24"/>
          <w:szCs w:val="24"/>
        </w:rPr>
        <w:t>W</w:t>
      </w:r>
      <w:r w:rsidRPr="00C626D0">
        <w:rPr>
          <w:rFonts w:ascii="Times New Roman" w:hAnsi="Times New Roman" w:cs="Times New Roman"/>
          <w:sz w:val="24"/>
          <w:szCs w:val="24"/>
        </w:rPr>
        <w:t xml:space="preserve"> razie takiej zmiany</w:t>
      </w:r>
      <w:r w:rsidR="001E194E">
        <w:rPr>
          <w:rFonts w:ascii="Times New Roman" w:hAnsi="Times New Roman" w:cs="Times New Roman"/>
          <w:sz w:val="24"/>
          <w:szCs w:val="24"/>
        </w:rPr>
        <w:t xml:space="preserve"> </w:t>
      </w:r>
      <w:r w:rsidR="001E194E" w:rsidRPr="00C626D0">
        <w:rPr>
          <w:rFonts w:ascii="Times New Roman" w:hAnsi="Times New Roman" w:cs="Times New Roman"/>
          <w:sz w:val="24"/>
          <w:szCs w:val="24"/>
        </w:rPr>
        <w:t>Wykonawca zobowiązuje się</w:t>
      </w:r>
      <w:r w:rsidRPr="00C626D0">
        <w:rPr>
          <w:rFonts w:ascii="Times New Roman" w:hAnsi="Times New Roman" w:cs="Times New Roman"/>
          <w:sz w:val="24"/>
          <w:szCs w:val="24"/>
        </w:rPr>
        <w:t xml:space="preserve"> wskazać osobę legitymującą się co najmniej takim doświadczeniem i kwalifikacjami, jak osoba wskazana w ofercie</w:t>
      </w:r>
      <w:r w:rsidR="0088563B">
        <w:rPr>
          <w:rFonts w:ascii="Times New Roman" w:hAnsi="Times New Roman" w:cs="Times New Roman"/>
          <w:sz w:val="24"/>
          <w:szCs w:val="24"/>
        </w:rPr>
        <w:t>,</w:t>
      </w:r>
    </w:p>
    <w:p w14:paraId="7157A459" w14:textId="5A74D8A3" w:rsidR="0088563B" w:rsidRPr="00C626D0" w:rsidRDefault="00E524DE" w:rsidP="0088563B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88563B">
        <w:rPr>
          <w:rFonts w:ascii="Times New Roman" w:hAnsi="Times New Roman" w:cs="Times New Roman"/>
          <w:sz w:val="24"/>
          <w:szCs w:val="24"/>
        </w:rPr>
        <w:t>członków Zespołu wyznaczonych przez Wykonawcę.</w:t>
      </w:r>
    </w:p>
    <w:p w14:paraId="6E6A6602" w14:textId="4AF67A29" w:rsidR="00BD03AF" w:rsidRPr="00C626D0" w:rsidRDefault="00BD03AF" w:rsidP="009218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Zmiana osób wskazanych do przeprowadzenia badania sprawozdania finansowego stanowi zmianę</w:t>
      </w:r>
      <w:r w:rsidR="004F6002">
        <w:rPr>
          <w:rFonts w:ascii="Times New Roman" w:hAnsi="Times New Roman" w:cs="Times New Roman"/>
          <w:sz w:val="24"/>
          <w:szCs w:val="24"/>
        </w:rPr>
        <w:t xml:space="preserve"> warunków </w:t>
      </w:r>
      <w:r w:rsidRPr="00C626D0">
        <w:rPr>
          <w:rFonts w:ascii="Times New Roman" w:hAnsi="Times New Roman" w:cs="Times New Roman"/>
          <w:sz w:val="24"/>
          <w:szCs w:val="24"/>
        </w:rPr>
        <w:t>umowy.</w:t>
      </w:r>
    </w:p>
    <w:p w14:paraId="02D83B2A" w14:textId="77777777" w:rsidR="00BD03AF" w:rsidRPr="00C626D0" w:rsidRDefault="00BD03AF" w:rsidP="002B1410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62650B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5CB25FA" w14:textId="77777777" w:rsidR="00BD03AF" w:rsidRPr="00C626D0" w:rsidRDefault="00BD03AF" w:rsidP="00691C52">
      <w:p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1.</w:t>
      </w:r>
      <w:r w:rsidRPr="00C626D0">
        <w:rPr>
          <w:rFonts w:ascii="Times New Roman" w:hAnsi="Times New Roman" w:cs="Times New Roman"/>
          <w:sz w:val="24"/>
          <w:szCs w:val="24"/>
        </w:rPr>
        <w:tab/>
        <w:t>Wykonawca wypełni zobowiązania wynikające z niniejszej umowy z należytą starannością   zawodową i gospodarnością, zobowiązując się do zachowania w tajemnicy wszystkich informacji finansowych i innych uzyskanych w czasie badania.</w:t>
      </w:r>
    </w:p>
    <w:p w14:paraId="7D7C9D2A" w14:textId="6E8F941C" w:rsidR="00BD03AF" w:rsidRPr="00C626D0" w:rsidRDefault="00BD03AF" w:rsidP="00FF7598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2 .</w:t>
      </w:r>
      <w:r w:rsidRPr="00C626D0">
        <w:rPr>
          <w:rFonts w:ascii="Times New Roman" w:hAnsi="Times New Roman" w:cs="Times New Roman"/>
          <w:sz w:val="24"/>
          <w:szCs w:val="24"/>
        </w:rPr>
        <w:tab/>
        <w:t xml:space="preserve">Dokumentację z badania Wykonawca zobowiązuje się przechowywać przez 5 lat od daty  sporządzenia sprawozdania. </w:t>
      </w:r>
    </w:p>
    <w:p w14:paraId="30A6610D" w14:textId="77777777" w:rsidR="00BD03AF" w:rsidRPr="00C626D0" w:rsidRDefault="00BD03AF" w:rsidP="002816C5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3. </w:t>
      </w:r>
      <w:r w:rsidR="00664421">
        <w:rPr>
          <w:rFonts w:ascii="Times New Roman" w:hAnsi="Times New Roman" w:cs="Times New Roman"/>
          <w:sz w:val="24"/>
          <w:szCs w:val="24"/>
        </w:rPr>
        <w:t xml:space="preserve"> </w:t>
      </w:r>
      <w:r w:rsidRPr="00C626D0">
        <w:rPr>
          <w:rFonts w:ascii="Times New Roman" w:hAnsi="Times New Roman" w:cs="Times New Roman"/>
          <w:sz w:val="24"/>
          <w:szCs w:val="24"/>
        </w:rPr>
        <w:t>W przypadku zastąpienia Wykonawcy inną firmą audytorską, Wykonawca zobowiązuje się zapewnić zastępującej firmie audytorskiej dostęp do wszelkich informacji na temat SPWZOZ i</w:t>
      </w:r>
      <w:r w:rsidR="001168C2" w:rsidRPr="00C626D0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>ostatniego badania tej jednostki oraz na jej wniosek umożliwić dostęp do akt badania.</w:t>
      </w:r>
    </w:p>
    <w:p w14:paraId="79E5EEE2" w14:textId="77777777" w:rsidR="00BD03AF" w:rsidRPr="00C626D0" w:rsidRDefault="00BD03AF" w:rsidP="009431A3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0A5907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9061E02" w14:textId="3D97C5AC" w:rsidR="00BD03AF" w:rsidRPr="00C626D0" w:rsidRDefault="00BD03AF" w:rsidP="006E57E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Wykonawca oraz kluczowy biegły rewident w celu przedstawienia wyników badań </w:t>
      </w:r>
      <w:r w:rsidR="00664421">
        <w:rPr>
          <w:rFonts w:ascii="Times New Roman" w:hAnsi="Times New Roman" w:cs="Times New Roman"/>
          <w:sz w:val="24"/>
          <w:szCs w:val="24"/>
        </w:rPr>
        <w:t xml:space="preserve"> </w:t>
      </w:r>
      <w:r w:rsidRPr="00C626D0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664421">
        <w:rPr>
          <w:rFonts w:ascii="Times New Roman" w:hAnsi="Times New Roman" w:cs="Times New Roman"/>
          <w:sz w:val="24"/>
          <w:szCs w:val="24"/>
        </w:rPr>
        <w:t>w terminie dwóch miesięcy od dat wskazanych w § 1 pkt 2</w:t>
      </w:r>
      <w:r w:rsidR="0042536F">
        <w:rPr>
          <w:rFonts w:ascii="Times New Roman" w:hAnsi="Times New Roman" w:cs="Times New Roman"/>
          <w:sz w:val="24"/>
          <w:szCs w:val="24"/>
        </w:rPr>
        <w:t xml:space="preserve"> </w:t>
      </w:r>
      <w:r w:rsidRPr="00C626D0">
        <w:rPr>
          <w:rFonts w:ascii="Times New Roman" w:hAnsi="Times New Roman" w:cs="Times New Roman"/>
          <w:sz w:val="24"/>
          <w:szCs w:val="24"/>
        </w:rPr>
        <w:t>do udziału w</w:t>
      </w:r>
      <w:r w:rsidR="006F15F4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>posiedzeniach:</w:t>
      </w:r>
    </w:p>
    <w:p w14:paraId="7ABA22F7" w14:textId="77777777" w:rsidR="00BD03AF" w:rsidRPr="00C626D0" w:rsidRDefault="00BD03AF" w:rsidP="000662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Rady Społecznej SPWZOZ w Stargardzie,</w:t>
      </w:r>
    </w:p>
    <w:p w14:paraId="51DC61D4" w14:textId="77777777" w:rsidR="00BD03AF" w:rsidRPr="00C626D0" w:rsidRDefault="00BD03AF" w:rsidP="000662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Rady Powiatu Stargardzkiego,</w:t>
      </w:r>
    </w:p>
    <w:p w14:paraId="0EA1E4D9" w14:textId="77777777" w:rsidR="00BD03AF" w:rsidRPr="00C626D0" w:rsidRDefault="00BD03AF" w:rsidP="000662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Komisji Zdrowia i Spraw Społecznych Rady Powiatu Stargardzkiego,</w:t>
      </w:r>
    </w:p>
    <w:p w14:paraId="73D522B5" w14:textId="77777777" w:rsidR="00BD03AF" w:rsidRPr="00C626D0" w:rsidRDefault="00BD03AF" w:rsidP="000662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Zarządu Powiatu Stargardzkiego</w:t>
      </w:r>
      <w:r w:rsidR="00005467">
        <w:rPr>
          <w:rFonts w:ascii="Times New Roman" w:hAnsi="Times New Roman" w:cs="Times New Roman"/>
          <w:sz w:val="24"/>
          <w:szCs w:val="24"/>
        </w:rPr>
        <w:t>.</w:t>
      </w:r>
    </w:p>
    <w:p w14:paraId="52A17DB4" w14:textId="5BBE6932" w:rsidR="00BD03AF" w:rsidRDefault="006E57ED" w:rsidP="009712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BD03AF" w:rsidRPr="00C626D0">
        <w:rPr>
          <w:rFonts w:ascii="Times New Roman" w:hAnsi="Times New Roman" w:cs="Times New Roman"/>
          <w:sz w:val="24"/>
          <w:szCs w:val="24"/>
          <w:lang w:eastAsia="pl-PL"/>
        </w:rPr>
        <w:t>terminie posiedzenia w/w organów Wykonawca zostanie powiadomiony</w:t>
      </w:r>
      <w:r w:rsidR="008856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E194E">
        <w:rPr>
          <w:rFonts w:ascii="Times New Roman" w:hAnsi="Times New Roman" w:cs="Times New Roman"/>
          <w:sz w:val="24"/>
          <w:szCs w:val="24"/>
          <w:lang w:eastAsia="pl-PL"/>
        </w:rPr>
        <w:t xml:space="preserve"> pisemnie na adres ustalony w komparycji umowy</w:t>
      </w:r>
      <w:r w:rsidR="00BD03AF" w:rsidRPr="00C626D0">
        <w:rPr>
          <w:rFonts w:ascii="Times New Roman" w:hAnsi="Times New Roman" w:cs="Times New Roman"/>
          <w:sz w:val="24"/>
          <w:szCs w:val="24"/>
          <w:lang w:eastAsia="pl-PL"/>
        </w:rPr>
        <w:t xml:space="preserve"> co najmniej z tygodniowym wyprzedzeniem.</w:t>
      </w:r>
    </w:p>
    <w:p w14:paraId="7B7101EE" w14:textId="77777777" w:rsidR="00160CA7" w:rsidRDefault="00160CA7" w:rsidP="0097128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35BDA4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EB9196A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Zamawiający:</w:t>
      </w:r>
    </w:p>
    <w:p w14:paraId="0E10D360" w14:textId="152629BA" w:rsidR="00BD03AF" w:rsidRPr="00C626D0" w:rsidRDefault="006F15F4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dostęp do ksiąg rachunkowych oraz dokumentów stanowiących podstawę dokonanych w nich zapisów oraz wszelkich innych dokumentów wymaganych przez Wykonawcę,</w:t>
      </w:r>
    </w:p>
    <w:p w14:paraId="3689B183" w14:textId="5EC1F70C" w:rsidR="00BD03AF" w:rsidRPr="00C626D0" w:rsidRDefault="006F15F4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udostępni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zawarte umowy i inne dokumenty mające związek z przedmiotem badania.</w:t>
      </w:r>
    </w:p>
    <w:p w14:paraId="5B6BCBCD" w14:textId="0185129D" w:rsidR="00BD03AF" w:rsidRPr="00C626D0" w:rsidRDefault="006F15F4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wyczerpujących informacji, wyjaśnień i oświadczeń niezbędnych do przeprowadzenia badania,</w:t>
      </w:r>
    </w:p>
    <w:p w14:paraId="51764FD0" w14:textId="77777777" w:rsidR="00BD03AF" w:rsidRPr="00C626D0" w:rsidRDefault="00BD03AF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poinformuje  Wykonawcę  na 7 dni przed spisami z natury o ich terminach w celu ich obserwacji lub uczestnictwa,</w:t>
      </w:r>
    </w:p>
    <w:p w14:paraId="42E0BE52" w14:textId="77777777" w:rsidR="00BD03AF" w:rsidRPr="00C626D0" w:rsidRDefault="00BD03AF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zobowiązany jest do podania Wykonawcy czasowego harmonogramu zamknięcia ksiąg i daty sporządzenia sprawozdania finansowego,</w:t>
      </w:r>
    </w:p>
    <w:p w14:paraId="42F22EE0" w14:textId="77777777" w:rsidR="00BD03AF" w:rsidRPr="00C626D0" w:rsidRDefault="00BD03AF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zobowiązany jest do złożenia oświadczeń na temat kompletności ujęcia danych w</w:t>
      </w:r>
      <w:r w:rsidR="00C626D0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>księgach, ujawnienia wszelkich zobowiązań warunkowych oraz zdarzeń, jakie nastąpiły po dacie bilansu, a także innych ważnych zdarzeń, rzutujących na rzetelność i prawidłowość sprawozdania finansowego i ksiąg, których drogą badania nie da się ustalić,</w:t>
      </w:r>
    </w:p>
    <w:p w14:paraId="5FFD0E1B" w14:textId="77777777" w:rsidR="00BD03AF" w:rsidRPr="00C626D0" w:rsidRDefault="00BD03AF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zobowiązany jest do udzielenia informacji dotyczących między innymi spraw przygotowanych do postępowania sądowego oraz znajdujących się w toku tego postępowania,</w:t>
      </w:r>
    </w:p>
    <w:p w14:paraId="0A130DA2" w14:textId="231F9D6C" w:rsidR="00BD03AF" w:rsidRPr="00C626D0" w:rsidRDefault="00814158" w:rsidP="008F602F">
      <w:pPr>
        <w:pStyle w:val="Akapitzlist"/>
        <w:numPr>
          <w:ilvl w:val="1"/>
          <w:numId w:val="31"/>
        </w:num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="00BD03AF" w:rsidRPr="00C626D0">
        <w:rPr>
          <w:rFonts w:ascii="Times New Roman" w:hAnsi="Times New Roman" w:cs="Times New Roman"/>
          <w:sz w:val="24"/>
          <w:szCs w:val="24"/>
        </w:rPr>
        <w:t>współdziała</w:t>
      </w:r>
      <w:r w:rsidR="00FE67B7">
        <w:rPr>
          <w:rFonts w:ascii="Times New Roman" w:hAnsi="Times New Roman" w:cs="Times New Roman"/>
          <w:sz w:val="24"/>
          <w:szCs w:val="24"/>
        </w:rPr>
        <w:t>nia</w:t>
      </w:r>
      <w:r w:rsidR="00BD03AF" w:rsidRPr="00C626D0">
        <w:rPr>
          <w:rFonts w:ascii="Times New Roman" w:hAnsi="Times New Roman" w:cs="Times New Roman"/>
          <w:sz w:val="24"/>
          <w:szCs w:val="24"/>
        </w:rPr>
        <w:t xml:space="preserve"> z Wykonawcą w celu sprawnego przebiegu wykonania umowy.</w:t>
      </w:r>
    </w:p>
    <w:p w14:paraId="17FEC1F1" w14:textId="77777777" w:rsidR="00BD03AF" w:rsidRPr="00C626D0" w:rsidRDefault="00BD03AF" w:rsidP="00FF7598">
      <w:pPr>
        <w:tabs>
          <w:tab w:val="left" w:pos="284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62F5F9" w14:textId="77777777" w:rsidR="00BD03AF" w:rsidRPr="00C626D0" w:rsidRDefault="00BD03AF" w:rsidP="009D01B1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6830682" w14:textId="3195861E" w:rsidR="00BD03AF" w:rsidRPr="00C626D0" w:rsidRDefault="00BD03AF" w:rsidP="001168C2">
      <w:pPr>
        <w:pStyle w:val="Akapitzlist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Ustala się łączne wynagrodzenie</w:t>
      </w:r>
      <w:r w:rsidR="00814158">
        <w:rPr>
          <w:rFonts w:ascii="Times New Roman" w:hAnsi="Times New Roman" w:cs="Times New Roman"/>
          <w:sz w:val="24"/>
          <w:szCs w:val="24"/>
        </w:rPr>
        <w:t xml:space="preserve"> ryczałtowe</w:t>
      </w:r>
      <w:r w:rsidRPr="00C626D0">
        <w:rPr>
          <w:rFonts w:ascii="Times New Roman" w:hAnsi="Times New Roman" w:cs="Times New Roman"/>
          <w:sz w:val="24"/>
          <w:szCs w:val="24"/>
        </w:rPr>
        <w:t xml:space="preserve"> (wg oferty) za przeprowadzenie badań sprawozdań  finansowych SPWZOZ  w Stargardzie, w kwocie  brutto: </w:t>
      </w:r>
      <w:r w:rsidR="00A81AFD">
        <w:rPr>
          <w:rFonts w:ascii="Times New Roman" w:hAnsi="Times New Roman" w:cs="Times New Roman"/>
          <w:sz w:val="24"/>
          <w:szCs w:val="24"/>
        </w:rPr>
        <w:t>…………..</w:t>
      </w:r>
      <w:r w:rsidRPr="00C626D0">
        <w:rPr>
          <w:rFonts w:ascii="Times New Roman" w:hAnsi="Times New Roman" w:cs="Times New Roman"/>
          <w:sz w:val="24"/>
          <w:szCs w:val="24"/>
        </w:rPr>
        <w:t xml:space="preserve"> złotych (słownie złotych: </w:t>
      </w:r>
      <w:r w:rsidR="000B6C71">
        <w:rPr>
          <w:rFonts w:ascii="Times New Roman" w:hAnsi="Times New Roman" w:cs="Times New Roman"/>
          <w:sz w:val="24"/>
          <w:szCs w:val="24"/>
        </w:rPr>
        <w:t xml:space="preserve">…………………………………….     </w:t>
      </w:r>
      <w:r w:rsidR="00025083">
        <w:rPr>
          <w:rFonts w:ascii="Times New Roman" w:hAnsi="Times New Roman" w:cs="Times New Roman"/>
          <w:sz w:val="24"/>
          <w:szCs w:val="24"/>
        </w:rPr>
        <w:t xml:space="preserve"> 00/100</w:t>
      </w:r>
      <w:r w:rsidRPr="00C626D0">
        <w:rPr>
          <w:rFonts w:ascii="Times New Roman" w:hAnsi="Times New Roman" w:cs="Times New Roman"/>
          <w:sz w:val="24"/>
          <w:szCs w:val="24"/>
        </w:rPr>
        <w:t>), z czego:</w:t>
      </w:r>
    </w:p>
    <w:p w14:paraId="0B9D73C9" w14:textId="5180039F" w:rsidR="00025083" w:rsidRDefault="00BD03AF" w:rsidP="0097128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za rok obrotowy 20</w:t>
      </w:r>
      <w:r w:rsidR="008B7C48">
        <w:rPr>
          <w:rFonts w:ascii="Times New Roman" w:hAnsi="Times New Roman" w:cs="Times New Roman"/>
          <w:sz w:val="24"/>
          <w:szCs w:val="24"/>
        </w:rPr>
        <w:t>23</w:t>
      </w:r>
      <w:r w:rsidRPr="00C626D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6F15F4">
        <w:rPr>
          <w:rFonts w:ascii="Times New Roman" w:hAnsi="Times New Roman" w:cs="Times New Roman"/>
          <w:sz w:val="24"/>
          <w:szCs w:val="24"/>
        </w:rPr>
        <w:t>...</w:t>
      </w:r>
      <w:r w:rsidR="00A81AFD">
        <w:rPr>
          <w:rFonts w:ascii="Times New Roman" w:hAnsi="Times New Roman" w:cs="Times New Roman"/>
          <w:sz w:val="24"/>
          <w:szCs w:val="24"/>
        </w:rPr>
        <w:t>…………….</w:t>
      </w:r>
      <w:r w:rsidR="00025083">
        <w:rPr>
          <w:rFonts w:ascii="Times New Roman" w:hAnsi="Times New Roman" w:cs="Times New Roman"/>
          <w:sz w:val="24"/>
          <w:szCs w:val="24"/>
        </w:rPr>
        <w:t xml:space="preserve"> złotych (słownie złotych: </w:t>
      </w:r>
      <w:r w:rsidR="006F15F4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25083">
        <w:rPr>
          <w:rFonts w:ascii="Times New Roman" w:hAnsi="Times New Roman" w:cs="Times New Roman"/>
          <w:sz w:val="24"/>
          <w:szCs w:val="24"/>
        </w:rPr>
        <w:t xml:space="preserve"> 00/100),</w:t>
      </w:r>
    </w:p>
    <w:p w14:paraId="326F8F3B" w14:textId="29C957F3" w:rsidR="00BD03AF" w:rsidRPr="00C626D0" w:rsidRDefault="00025083" w:rsidP="0002508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obrotowy 202</w:t>
      </w:r>
      <w:r w:rsidR="008B7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A81AFD">
        <w:rPr>
          <w:rFonts w:ascii="Times New Roman" w:hAnsi="Times New Roman" w:cs="Times New Roman"/>
          <w:sz w:val="24"/>
          <w:szCs w:val="24"/>
        </w:rPr>
        <w:t>…………</w:t>
      </w:r>
      <w:r w:rsidR="006F15F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złotych (słownie złotych: </w:t>
      </w:r>
      <w:r w:rsidR="006F15F4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00/100).</w:t>
      </w:r>
    </w:p>
    <w:p w14:paraId="7CD6A086" w14:textId="77777777" w:rsidR="00BD03AF" w:rsidRPr="00C626D0" w:rsidRDefault="00BD03AF" w:rsidP="001168C2">
      <w:pPr>
        <w:pStyle w:val="Akapitzlist"/>
        <w:numPr>
          <w:ilvl w:val="0"/>
          <w:numId w:val="2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Rozliczenia z tytułu płatności będą odrębne dla każdego okresu objętego badaniem.</w:t>
      </w:r>
    </w:p>
    <w:p w14:paraId="50D92991" w14:textId="77777777" w:rsidR="00BD03AF" w:rsidRPr="00C626D0" w:rsidRDefault="00BD03AF" w:rsidP="00DD0857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3.</w:t>
      </w:r>
      <w:r w:rsidRPr="00C626D0">
        <w:rPr>
          <w:rFonts w:ascii="Times New Roman" w:hAnsi="Times New Roman" w:cs="Times New Roman"/>
          <w:sz w:val="24"/>
          <w:szCs w:val="24"/>
        </w:rPr>
        <w:tab/>
        <w:t>Faktura VAT za wykonaną usługę dotyczącą danego okresu obrotowego  zostanie wystawiona po przekazaniu sprawozdania z badania  w oparciu o podpisany przez osoby upoważnione protokół wykonania usługi za każdy rok obrotowy oddzielnie .</w:t>
      </w:r>
    </w:p>
    <w:p w14:paraId="361C874D" w14:textId="77777777" w:rsidR="00BD03AF" w:rsidRPr="00C626D0" w:rsidRDefault="00BD03AF" w:rsidP="009D01B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4.</w:t>
      </w:r>
      <w:r w:rsidRPr="00C626D0">
        <w:rPr>
          <w:rFonts w:ascii="Times New Roman" w:hAnsi="Times New Roman" w:cs="Times New Roman"/>
          <w:sz w:val="24"/>
          <w:szCs w:val="24"/>
        </w:rPr>
        <w:tab/>
        <w:t>Zapłata nastąpi na podstawie faktury VAT po wykonaniu usługi odrębnie dla każdego okresu obrotowego, w terminie 30 dni licząc od dnia doręczenia właściwej faktury do siedziby Zamawiającego.</w:t>
      </w:r>
    </w:p>
    <w:p w14:paraId="7F7F76D3" w14:textId="6A5DC2B1" w:rsidR="00BD03AF" w:rsidRPr="00C626D0" w:rsidRDefault="00BD03AF" w:rsidP="009D01B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5.   Należność z faktury VAT odrębnie za każdy okres obrotowy płatna będzie przelewem na rachunek bankowy Wykonawcy</w:t>
      </w:r>
      <w:r w:rsidR="00025083">
        <w:rPr>
          <w:rFonts w:ascii="Times New Roman" w:hAnsi="Times New Roman" w:cs="Times New Roman"/>
          <w:sz w:val="24"/>
          <w:szCs w:val="24"/>
        </w:rPr>
        <w:t xml:space="preserve"> w </w:t>
      </w:r>
      <w:r w:rsidR="00A81AFD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C626D0">
        <w:rPr>
          <w:rFonts w:ascii="Times New Roman" w:hAnsi="Times New Roman" w:cs="Times New Roman"/>
          <w:sz w:val="24"/>
          <w:szCs w:val="24"/>
        </w:rPr>
        <w:t>.</w:t>
      </w:r>
    </w:p>
    <w:p w14:paraId="57FE8565" w14:textId="77777777" w:rsidR="00BD03AF" w:rsidRPr="00C626D0" w:rsidRDefault="00BD03AF" w:rsidP="009D01B1">
      <w:pPr>
        <w:tabs>
          <w:tab w:val="left" w:pos="284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6.</w:t>
      </w:r>
      <w:r w:rsidRPr="00C626D0">
        <w:rPr>
          <w:rFonts w:ascii="Times New Roman" w:hAnsi="Times New Roman" w:cs="Times New Roman"/>
          <w:sz w:val="24"/>
          <w:szCs w:val="24"/>
        </w:rPr>
        <w:tab/>
        <w:t xml:space="preserve"> Ceną obowiązującą jest łączna cena brutto, która nie może ulec zmianie</w:t>
      </w:r>
      <w:r w:rsidR="00C626D0">
        <w:rPr>
          <w:rFonts w:ascii="Times New Roman" w:hAnsi="Times New Roman" w:cs="Times New Roman"/>
          <w:sz w:val="24"/>
          <w:szCs w:val="24"/>
        </w:rPr>
        <w:t>.</w:t>
      </w:r>
    </w:p>
    <w:p w14:paraId="5A506090" w14:textId="77777777" w:rsidR="00BD03AF" w:rsidRPr="00C626D0" w:rsidRDefault="00BD03AF" w:rsidP="009D01B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7.</w:t>
      </w:r>
      <w:r w:rsidRPr="00C626D0">
        <w:rPr>
          <w:rFonts w:ascii="Times New Roman" w:hAnsi="Times New Roman" w:cs="Times New Roman"/>
          <w:sz w:val="24"/>
          <w:szCs w:val="24"/>
        </w:rPr>
        <w:tab/>
        <w:t>Wynagrodzenie, o którym mowa w pkt. 1 stanowi całość i obejmuje takie elementy jak delegacje, zakwaterowanie, diety, koszty telefonów, przesyłek kurierskich, udział w</w:t>
      </w:r>
      <w:r w:rsidR="00C626D0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>posiedzeniach organów wymienionych w § 6 ust.1.</w:t>
      </w:r>
    </w:p>
    <w:p w14:paraId="58954B3A" w14:textId="77777777" w:rsidR="00BD03AF" w:rsidRPr="00C626D0" w:rsidRDefault="00BD03AF" w:rsidP="009D01B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73E4E1" w14:textId="77777777" w:rsidR="00BD03AF" w:rsidRPr="00C626D0" w:rsidRDefault="00BD03AF" w:rsidP="00E079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32092C2" w14:textId="77777777" w:rsidR="00BD03AF" w:rsidRPr="00C626D0" w:rsidRDefault="00BD03AF" w:rsidP="00130D4A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Wykonawca zobowiązuje się do zapłaty Zamawiającemu kar umownych:</w:t>
      </w:r>
    </w:p>
    <w:p w14:paraId="73AB029A" w14:textId="0DB89795" w:rsidR="00BD03AF" w:rsidRPr="00C626D0" w:rsidRDefault="00BD03AF" w:rsidP="00A2458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w przypadku nieterminowej realizacji obowiązków wynikających z niniejszej umowy, w szczególności uchybienia terminom określonym w § 1 pkt 2 - w wysokości 0,5% </w:t>
      </w:r>
      <w:r w:rsidRPr="00C626D0">
        <w:rPr>
          <w:rFonts w:ascii="Times New Roman" w:hAnsi="Times New Roman" w:cs="Times New Roman"/>
          <w:sz w:val="24"/>
          <w:szCs w:val="24"/>
        </w:rPr>
        <w:lastRenderedPageBreak/>
        <w:t>wynagrodzenia brutto dotyczącego danego okresu obrotowego, o którym mowa w § 8 ust. 1 -  za każdy dzień opóźnienia,</w:t>
      </w:r>
    </w:p>
    <w:p w14:paraId="028FBDE4" w14:textId="254902A6" w:rsidR="00BD03AF" w:rsidRPr="00C626D0" w:rsidRDefault="00BD03AF" w:rsidP="00A24581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w przypadku niestawiennictwa na posiedzeniach, o których mowa w § 6 ust. 1, pomimo prawidłowego zawiadomienia o ich terminach -  w wysokości </w:t>
      </w:r>
      <w:r w:rsidR="008B7C48">
        <w:rPr>
          <w:rFonts w:ascii="Times New Roman" w:hAnsi="Times New Roman" w:cs="Times New Roman"/>
          <w:sz w:val="24"/>
          <w:szCs w:val="24"/>
        </w:rPr>
        <w:t>1 0</w:t>
      </w:r>
      <w:r w:rsidRPr="00C626D0">
        <w:rPr>
          <w:rFonts w:ascii="Times New Roman" w:hAnsi="Times New Roman" w:cs="Times New Roman"/>
          <w:sz w:val="24"/>
          <w:szCs w:val="24"/>
        </w:rPr>
        <w:t>00,00 zł za każdą nieobecność,</w:t>
      </w:r>
    </w:p>
    <w:p w14:paraId="5F7495B0" w14:textId="77777777" w:rsidR="00BD03AF" w:rsidRPr="00C626D0" w:rsidRDefault="00BD03AF" w:rsidP="00C20FD4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 przypadku odstąpienia od umowy  przez którąkolwiek ze stron z przyczyn leżących po stronie Wykonawcy - w wysokości 20% łącznego wynagrodzenia brutto, o którym mowa w § 8 ust. 1.</w:t>
      </w:r>
    </w:p>
    <w:p w14:paraId="169F742F" w14:textId="77777777" w:rsidR="00E016D1" w:rsidRPr="00C626D0" w:rsidRDefault="00E016D1" w:rsidP="00E016D1">
      <w:pPr>
        <w:numPr>
          <w:ilvl w:val="0"/>
          <w:numId w:val="39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należnego mu wynagrodzenia. </w:t>
      </w:r>
    </w:p>
    <w:p w14:paraId="7E38E11F" w14:textId="77777777" w:rsidR="00E016D1" w:rsidRPr="00C626D0" w:rsidRDefault="00E016D1" w:rsidP="00E016D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 przypadku braku możliwości potrącenia Wykonawca zobowiązuje się do zapłaty kar umownych w terminie 14 dni od dnia doręczenia mu żądania Zamawiającego, przelewem, na wskazany przez Zamawiającego rachunek bankowy.</w:t>
      </w:r>
    </w:p>
    <w:p w14:paraId="67216F5A" w14:textId="77777777" w:rsidR="00E016D1" w:rsidRPr="00C626D0" w:rsidRDefault="00E016D1" w:rsidP="00C626D0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 sytuacji, gdy kara umowna nie pokrywa szkody, Zamawiającemu przysługuje prawo żądania odszkodowania na zasadach ogólnych.</w:t>
      </w:r>
    </w:p>
    <w:p w14:paraId="08B9AABD" w14:textId="77777777" w:rsidR="00BD03AF" w:rsidRPr="00C626D0" w:rsidRDefault="00BD03AF" w:rsidP="00D7427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FCEE73D" w14:textId="1869720E" w:rsidR="00364578" w:rsidRPr="00C626D0" w:rsidRDefault="00CB2EA8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3645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626CB1" w14:textId="27D7216D" w:rsidR="00BD03AF" w:rsidRPr="00C626D0" w:rsidRDefault="00BD03AF" w:rsidP="005718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Rozwiązanie niniejszej umowy jest możliwe jedynie w sytuacji zaistnienia uzasadnionej podstawy, za którą uznaje się:</w:t>
      </w:r>
    </w:p>
    <w:p w14:paraId="6AF09685" w14:textId="77777777" w:rsidR="00BD03AF" w:rsidRPr="00C626D0" w:rsidRDefault="00BD03AF" w:rsidP="006857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wystąpienie zdarzeń niezależnych od stron, uniemożliwiających spełnienie wymagań określonych: przepisami prawa dotyczącymi przeprowadzenia badania, zasadami etyki zawodowej, niezależności lub krajowymi standardami wykonywania zawodu.</w:t>
      </w:r>
    </w:p>
    <w:p w14:paraId="2ACB4C73" w14:textId="550D7027" w:rsidR="00BD03AF" w:rsidRDefault="00BD03AF" w:rsidP="006857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niedotrzymanie przez Zamawiającego warunków umowy innych niż skutkujących możliwością wyrażenia opinii z zastrzeżeniami, opinii negatywnej lub odmowy wyrażenia opinii</w:t>
      </w:r>
      <w:r w:rsidR="00685783">
        <w:rPr>
          <w:rFonts w:ascii="Times New Roman" w:hAnsi="Times New Roman" w:cs="Times New Roman"/>
          <w:sz w:val="24"/>
          <w:szCs w:val="24"/>
        </w:rPr>
        <w:t>,</w:t>
      </w:r>
    </w:p>
    <w:p w14:paraId="220DECEF" w14:textId="48A400BA" w:rsidR="001E194E" w:rsidRPr="00CA4E92" w:rsidRDefault="00FE67B7" w:rsidP="00CA4E92">
      <w:pPr>
        <w:numPr>
          <w:ilvl w:val="0"/>
          <w:numId w:val="2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7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przekształcenia, zmiany właścicielskie, zmiany organizacyjne uzasadniające zmianę firmy audytorskiej lub nieprzeprowadzenie badania.</w:t>
      </w:r>
    </w:p>
    <w:p w14:paraId="5440B36A" w14:textId="79613A7E" w:rsidR="00BD03AF" w:rsidRPr="00C626D0" w:rsidRDefault="00BD03AF" w:rsidP="005718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 przypadku rozwiązania niniejszej umowy Zamawiający oraz Wykonawca są zobowiązani niezwłocznie poinformować Krajową Radę Biegłych Rewidentów wraz z</w:t>
      </w:r>
      <w:r w:rsidR="00C626D0">
        <w:rPr>
          <w:rFonts w:ascii="Times New Roman" w:hAnsi="Times New Roman" w:cs="Times New Roman"/>
          <w:sz w:val="24"/>
          <w:szCs w:val="24"/>
        </w:rPr>
        <w:t> </w:t>
      </w:r>
      <w:r w:rsidRPr="00C626D0">
        <w:rPr>
          <w:rFonts w:ascii="Times New Roman" w:hAnsi="Times New Roman" w:cs="Times New Roman"/>
          <w:sz w:val="24"/>
          <w:szCs w:val="24"/>
        </w:rPr>
        <w:t xml:space="preserve">wyjaśnieniami dotyczącymi przyczyn rozwiązania. </w:t>
      </w:r>
    </w:p>
    <w:p w14:paraId="512FC8F7" w14:textId="77777777" w:rsidR="00BD03AF" w:rsidRPr="00C626D0" w:rsidRDefault="00BD03AF" w:rsidP="005718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Rozwiązanie umowy z przyczyn określonych w ust. 1 nie skutkuje obowiązkiem zapłaty kary umownej, o której mowa w § 9 ust. 1 pkt 3.</w:t>
      </w:r>
    </w:p>
    <w:p w14:paraId="313D954E" w14:textId="77777777" w:rsidR="00BD03AF" w:rsidRDefault="00BD03AF" w:rsidP="00130D4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95A88E" w14:textId="77777777" w:rsidR="00025083" w:rsidRDefault="00025083" w:rsidP="00130D4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70138B" w14:textId="32F8ACE9" w:rsidR="00025083" w:rsidRDefault="00BD03AF" w:rsidP="000250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B2E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AAB209" w14:textId="06C5B307" w:rsidR="00E016D1" w:rsidRPr="00025083" w:rsidRDefault="00E016D1" w:rsidP="00025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/>
          <w:sz w:val="24"/>
          <w:szCs w:val="24"/>
        </w:rPr>
        <w:t>Wykonawca zobowiązuje się do przetwarzania danych osobowych, zgodnie z</w:t>
      </w:r>
      <w:r w:rsidR="00C626D0">
        <w:rPr>
          <w:rFonts w:ascii="Times New Roman" w:hAnsi="Times New Roman"/>
          <w:sz w:val="24"/>
          <w:szCs w:val="24"/>
        </w:rPr>
        <w:t> </w:t>
      </w:r>
      <w:r w:rsidRPr="00C626D0">
        <w:rPr>
          <w:rFonts w:ascii="Times New Roman" w:hAnsi="Times New Roman"/>
          <w:sz w:val="24"/>
          <w:szCs w:val="24"/>
        </w:rPr>
        <w:t>rozporządzeniem Parlamentu Europejskiego i Rady (UE) 2016/679 z dnia 27 kwietnia 2016</w:t>
      </w:r>
      <w:r w:rsidR="00C626D0">
        <w:rPr>
          <w:rFonts w:ascii="Times New Roman" w:hAnsi="Times New Roman"/>
          <w:sz w:val="24"/>
          <w:szCs w:val="24"/>
        </w:rPr>
        <w:t> </w:t>
      </w:r>
      <w:r w:rsidRPr="00C626D0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 (Dz. U</w:t>
      </w:r>
      <w:r w:rsidR="00130101">
        <w:rPr>
          <w:rFonts w:ascii="Times New Roman" w:hAnsi="Times New Roman"/>
          <w:sz w:val="24"/>
          <w:szCs w:val="24"/>
        </w:rPr>
        <w:t xml:space="preserve">rz. UE L 119 z 04.05.2016, str. </w:t>
      </w:r>
      <w:r w:rsidRPr="00C626D0">
        <w:rPr>
          <w:rFonts w:ascii="Times New Roman" w:hAnsi="Times New Roman"/>
          <w:sz w:val="24"/>
          <w:szCs w:val="24"/>
        </w:rPr>
        <w:t>1), otrzymanych od Zamawiającego lub pozyskanych w związku z realizacją niniejszej umowy.</w:t>
      </w:r>
    </w:p>
    <w:p w14:paraId="2F7CC462" w14:textId="1EC904F3" w:rsidR="00025083" w:rsidRDefault="00025083" w:rsidP="00025083">
      <w:pPr>
        <w:jc w:val="both"/>
        <w:rPr>
          <w:lang w:eastAsia="pl-PL"/>
        </w:rPr>
      </w:pPr>
    </w:p>
    <w:p w14:paraId="6086B785" w14:textId="7F5A2E6B" w:rsidR="00E016D1" w:rsidRPr="00C626D0" w:rsidRDefault="00E016D1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B2E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3B5F71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Cesja wierzytelności Wykonawcy wynikających z niniejszej umowy wymaga pisemnej zgody Zamawiającego, pod rygorem nieważności.</w:t>
      </w:r>
    </w:p>
    <w:p w14:paraId="1FC9466C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F64F2" w14:textId="27852FED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B2E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F044E0" w14:textId="0F9EDF55" w:rsidR="00BD03AF" w:rsidRPr="00C626D0" w:rsidRDefault="00BD03AF" w:rsidP="00180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Wszelkie spory między stronami, wynikłe w związku albo na podstawie niniejszej umowy, będą rozstrzygane przez sąd powszechny właś</w:t>
      </w:r>
      <w:r w:rsidR="00F51995">
        <w:rPr>
          <w:rFonts w:ascii="Times New Roman" w:hAnsi="Times New Roman" w:cs="Times New Roman"/>
          <w:sz w:val="24"/>
          <w:szCs w:val="24"/>
        </w:rPr>
        <w:t>ciwy dla siedziby Zamawiającego</w:t>
      </w:r>
      <w:r w:rsidRPr="00C626D0">
        <w:rPr>
          <w:rFonts w:ascii="Times New Roman" w:hAnsi="Times New Roman" w:cs="Times New Roman"/>
          <w:sz w:val="24"/>
          <w:szCs w:val="24"/>
        </w:rPr>
        <w:t>.</w:t>
      </w:r>
    </w:p>
    <w:p w14:paraId="048EF841" w14:textId="77777777" w:rsidR="00BD03AF" w:rsidRDefault="00BD03AF" w:rsidP="00180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C5164" w14:textId="77777777" w:rsidR="00CB2EA8" w:rsidRPr="00C626D0" w:rsidRDefault="00CB2EA8" w:rsidP="00180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192E9" w14:textId="21770AED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B2EA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8ADE64F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  i innych powszechnie obowiązujących przepisów prawa.</w:t>
      </w:r>
    </w:p>
    <w:p w14:paraId="226953AC" w14:textId="77777777" w:rsidR="00BD03AF" w:rsidRPr="00C626D0" w:rsidRDefault="00BD03AF" w:rsidP="00180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BBA156" w14:textId="4444BB95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B2E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292E64" w14:textId="77777777" w:rsidR="00BD03AF" w:rsidRPr="00C626D0" w:rsidRDefault="00BD03AF" w:rsidP="00180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Wszelkie zmiany umowy wymagają  formy pisemnej, pod rygorem nieważności.</w:t>
      </w:r>
    </w:p>
    <w:p w14:paraId="60E59D79" w14:textId="77777777" w:rsidR="00BD03AF" w:rsidRPr="00C626D0" w:rsidRDefault="00BD03AF" w:rsidP="00180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3D7216B" w14:textId="0A8B0057" w:rsidR="00BD03AF" w:rsidRPr="00C626D0" w:rsidRDefault="00BD03AF" w:rsidP="00180D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B2E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29E661" w14:textId="77777777" w:rsidR="00BD03AF" w:rsidRPr="00C626D0" w:rsidRDefault="00BD03AF" w:rsidP="00FF5B65">
      <w:pPr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sz w:val="24"/>
          <w:szCs w:val="24"/>
        </w:rPr>
        <w:t>Umowę sporządzono w trzech jednobrzmiących egzemplarzach po jednym dla każdej ze stron oraz jeden dla podmiotu tworzącego Zamawiającego.</w:t>
      </w:r>
    </w:p>
    <w:p w14:paraId="1577EF48" w14:textId="77777777" w:rsidR="0042536F" w:rsidRDefault="0042536F" w:rsidP="006A67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3610B" w14:textId="77777777" w:rsidR="00AF3F6D" w:rsidRDefault="00AF3F6D" w:rsidP="006A67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4EAC34" w14:textId="77777777" w:rsidR="00BD03AF" w:rsidRPr="00C626D0" w:rsidRDefault="00BD03AF" w:rsidP="006A67DB">
      <w:pPr>
        <w:rPr>
          <w:rFonts w:ascii="Times New Roman" w:hAnsi="Times New Roman" w:cs="Times New Roman"/>
          <w:sz w:val="24"/>
          <w:szCs w:val="24"/>
        </w:rPr>
      </w:pPr>
      <w:r w:rsidRPr="00C626D0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D0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4A310C20" w14:textId="77777777" w:rsidR="00BD03AF" w:rsidRPr="00C626D0" w:rsidRDefault="00BD03AF">
      <w:pPr>
        <w:rPr>
          <w:rFonts w:ascii="Times New Roman" w:hAnsi="Times New Roman" w:cs="Times New Roman"/>
          <w:sz w:val="24"/>
          <w:szCs w:val="24"/>
        </w:rPr>
      </w:pPr>
    </w:p>
    <w:p w14:paraId="56AAFB2B" w14:textId="77777777" w:rsidR="00BD03AF" w:rsidRPr="00C626D0" w:rsidRDefault="00BD03AF">
      <w:pPr>
        <w:rPr>
          <w:rFonts w:ascii="Times New Roman" w:hAnsi="Times New Roman" w:cs="Times New Roman"/>
          <w:sz w:val="24"/>
          <w:szCs w:val="24"/>
        </w:rPr>
      </w:pPr>
    </w:p>
    <w:sectPr w:rsidR="00BD03AF" w:rsidRPr="00C626D0" w:rsidSect="004F6002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1A36" w14:textId="77777777" w:rsidR="00677C15" w:rsidRDefault="00677C15" w:rsidP="001143BF">
      <w:pPr>
        <w:spacing w:after="0" w:line="240" w:lineRule="auto"/>
      </w:pPr>
      <w:r>
        <w:separator/>
      </w:r>
    </w:p>
  </w:endnote>
  <w:endnote w:type="continuationSeparator" w:id="0">
    <w:p w14:paraId="38916095" w14:textId="77777777" w:rsidR="00677C15" w:rsidRDefault="00677C15" w:rsidP="0011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5C00" w14:textId="77777777" w:rsidR="0042536F" w:rsidRPr="00F71E51" w:rsidRDefault="0042536F">
    <w:pPr>
      <w:pStyle w:val="Stopka"/>
      <w:jc w:val="right"/>
      <w:rPr>
        <w:rFonts w:ascii="Times New Roman" w:hAnsi="Times New Roman" w:cs="Times New Roman"/>
      </w:rPr>
    </w:pPr>
    <w:r w:rsidRPr="00F71E51">
      <w:rPr>
        <w:rFonts w:ascii="Times New Roman" w:hAnsi="Times New Roman" w:cs="Times New Roman"/>
        <w:sz w:val="20"/>
        <w:szCs w:val="20"/>
      </w:rPr>
      <w:t xml:space="preserve">Strona </w:t>
    </w:r>
    <w:r w:rsidRPr="00F71E51">
      <w:rPr>
        <w:rFonts w:ascii="Times New Roman" w:hAnsi="Times New Roman" w:cs="Times New Roman"/>
        <w:sz w:val="20"/>
        <w:szCs w:val="20"/>
      </w:rPr>
      <w:fldChar w:fldCharType="begin"/>
    </w:r>
    <w:r w:rsidRPr="00F71E51">
      <w:rPr>
        <w:rFonts w:ascii="Times New Roman" w:hAnsi="Times New Roman" w:cs="Times New Roman"/>
        <w:sz w:val="20"/>
        <w:szCs w:val="20"/>
      </w:rPr>
      <w:instrText>PAGE</w:instrText>
    </w:r>
    <w:r w:rsidRPr="00F71E51">
      <w:rPr>
        <w:rFonts w:ascii="Times New Roman" w:hAnsi="Times New Roman" w:cs="Times New Roman"/>
        <w:sz w:val="20"/>
        <w:szCs w:val="20"/>
      </w:rPr>
      <w:fldChar w:fldCharType="separate"/>
    </w:r>
    <w:r w:rsidR="00A26B8C">
      <w:rPr>
        <w:rFonts w:ascii="Times New Roman" w:hAnsi="Times New Roman" w:cs="Times New Roman"/>
        <w:noProof/>
        <w:sz w:val="20"/>
        <w:szCs w:val="20"/>
      </w:rPr>
      <w:t>1</w:t>
    </w:r>
    <w:r w:rsidRPr="00F71E51">
      <w:rPr>
        <w:rFonts w:ascii="Times New Roman" w:hAnsi="Times New Roman" w:cs="Times New Roman"/>
        <w:sz w:val="20"/>
        <w:szCs w:val="20"/>
      </w:rPr>
      <w:fldChar w:fldCharType="end"/>
    </w:r>
    <w:r w:rsidRPr="00F71E51">
      <w:rPr>
        <w:rFonts w:ascii="Times New Roman" w:hAnsi="Times New Roman" w:cs="Times New Roman"/>
        <w:sz w:val="20"/>
        <w:szCs w:val="20"/>
      </w:rPr>
      <w:t xml:space="preserve"> z </w:t>
    </w:r>
    <w:r w:rsidRPr="00F71E51">
      <w:rPr>
        <w:rFonts w:ascii="Times New Roman" w:hAnsi="Times New Roman" w:cs="Times New Roman"/>
        <w:sz w:val="20"/>
        <w:szCs w:val="20"/>
      </w:rPr>
      <w:fldChar w:fldCharType="begin"/>
    </w:r>
    <w:r w:rsidRPr="00F71E51">
      <w:rPr>
        <w:rFonts w:ascii="Times New Roman" w:hAnsi="Times New Roman" w:cs="Times New Roman"/>
        <w:sz w:val="20"/>
        <w:szCs w:val="20"/>
      </w:rPr>
      <w:instrText>NUMPAGES</w:instrText>
    </w:r>
    <w:r w:rsidRPr="00F71E51">
      <w:rPr>
        <w:rFonts w:ascii="Times New Roman" w:hAnsi="Times New Roman" w:cs="Times New Roman"/>
        <w:sz w:val="20"/>
        <w:szCs w:val="20"/>
      </w:rPr>
      <w:fldChar w:fldCharType="separate"/>
    </w:r>
    <w:r w:rsidR="00A26B8C">
      <w:rPr>
        <w:rFonts w:ascii="Times New Roman" w:hAnsi="Times New Roman" w:cs="Times New Roman"/>
        <w:noProof/>
        <w:sz w:val="20"/>
        <w:szCs w:val="20"/>
      </w:rPr>
      <w:t>6</w:t>
    </w:r>
    <w:r w:rsidRPr="00F71E51">
      <w:rPr>
        <w:rFonts w:ascii="Times New Roman" w:hAnsi="Times New Roman" w:cs="Times New Roman"/>
        <w:sz w:val="20"/>
        <w:szCs w:val="20"/>
      </w:rPr>
      <w:fldChar w:fldCharType="end"/>
    </w:r>
  </w:p>
  <w:p w14:paraId="19095221" w14:textId="77777777" w:rsidR="0042536F" w:rsidRDefault="00425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1F8C" w14:textId="77777777" w:rsidR="00677C15" w:rsidRDefault="00677C15" w:rsidP="001143BF">
      <w:pPr>
        <w:spacing w:after="0" w:line="240" w:lineRule="auto"/>
      </w:pPr>
      <w:r>
        <w:separator/>
      </w:r>
    </w:p>
  </w:footnote>
  <w:footnote w:type="continuationSeparator" w:id="0">
    <w:p w14:paraId="18CE72A8" w14:textId="77777777" w:rsidR="00677C15" w:rsidRDefault="00677C15" w:rsidP="0011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724C" w14:textId="489DA8D6" w:rsidR="00F71E51" w:rsidRPr="00F71E51" w:rsidRDefault="00F71E51">
    <w:pPr>
      <w:pStyle w:val="Nagwek"/>
      <w:rPr>
        <w:rFonts w:ascii="Times New Roman" w:hAnsi="Times New Roman" w:cs="Times New Roman"/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B8"/>
    <w:multiLevelType w:val="hybridMultilevel"/>
    <w:tmpl w:val="19CAC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82F50"/>
    <w:multiLevelType w:val="hybridMultilevel"/>
    <w:tmpl w:val="B1DAA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B012F"/>
    <w:multiLevelType w:val="hybridMultilevel"/>
    <w:tmpl w:val="884C4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260"/>
    <w:multiLevelType w:val="hybridMultilevel"/>
    <w:tmpl w:val="D7D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A99"/>
    <w:multiLevelType w:val="hybridMultilevel"/>
    <w:tmpl w:val="19E8466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D2AAA"/>
    <w:multiLevelType w:val="hybridMultilevel"/>
    <w:tmpl w:val="4106D2D0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1">
      <w:start w:val="1"/>
      <w:numFmt w:val="decimal"/>
      <w:lvlText w:val="%2)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111F1153"/>
    <w:multiLevelType w:val="hybridMultilevel"/>
    <w:tmpl w:val="3A90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A317A"/>
    <w:multiLevelType w:val="hybridMultilevel"/>
    <w:tmpl w:val="B36A5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68E8"/>
    <w:multiLevelType w:val="hybridMultilevel"/>
    <w:tmpl w:val="28D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1F17"/>
    <w:multiLevelType w:val="hybridMultilevel"/>
    <w:tmpl w:val="C262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6DB4"/>
    <w:multiLevelType w:val="hybridMultilevel"/>
    <w:tmpl w:val="C99262EE"/>
    <w:lvl w:ilvl="0" w:tplc="B672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294F"/>
    <w:multiLevelType w:val="hybridMultilevel"/>
    <w:tmpl w:val="E52EBD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557BC7"/>
    <w:multiLevelType w:val="hybridMultilevel"/>
    <w:tmpl w:val="AFBE9A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7854C4"/>
    <w:multiLevelType w:val="hybridMultilevel"/>
    <w:tmpl w:val="DD3A9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47418"/>
    <w:multiLevelType w:val="hybridMultilevel"/>
    <w:tmpl w:val="7BD4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64C53"/>
    <w:multiLevelType w:val="hybridMultilevel"/>
    <w:tmpl w:val="991C3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40BC6"/>
    <w:multiLevelType w:val="hybridMultilevel"/>
    <w:tmpl w:val="C8B8E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1178D"/>
    <w:multiLevelType w:val="hybridMultilevel"/>
    <w:tmpl w:val="FF027B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42DBF"/>
    <w:multiLevelType w:val="hybridMultilevel"/>
    <w:tmpl w:val="0352D5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F1C76"/>
    <w:multiLevelType w:val="hybridMultilevel"/>
    <w:tmpl w:val="E2124D66"/>
    <w:lvl w:ilvl="0" w:tplc="6FFEC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14FF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E93"/>
    <w:multiLevelType w:val="hybridMultilevel"/>
    <w:tmpl w:val="A3EE67FE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1" w15:restartNumberingAfterBreak="0">
    <w:nsid w:val="40F11A57"/>
    <w:multiLevelType w:val="hybridMultilevel"/>
    <w:tmpl w:val="D82CB516"/>
    <w:lvl w:ilvl="0" w:tplc="647680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0E5F75"/>
    <w:multiLevelType w:val="hybridMultilevel"/>
    <w:tmpl w:val="CE2C2404"/>
    <w:lvl w:ilvl="0" w:tplc="20581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51A89"/>
    <w:multiLevelType w:val="hybridMultilevel"/>
    <w:tmpl w:val="D5BE9C18"/>
    <w:lvl w:ilvl="0" w:tplc="B9AA4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47A75"/>
    <w:multiLevelType w:val="hybridMultilevel"/>
    <w:tmpl w:val="3BFE1042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4D7417DD"/>
    <w:multiLevelType w:val="hybridMultilevel"/>
    <w:tmpl w:val="4FBC47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F60092"/>
    <w:multiLevelType w:val="hybridMultilevel"/>
    <w:tmpl w:val="18D2A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85A38"/>
    <w:multiLevelType w:val="hybridMultilevel"/>
    <w:tmpl w:val="69FEBE3A"/>
    <w:lvl w:ilvl="0" w:tplc="48A081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071A1D"/>
    <w:multiLevelType w:val="hybridMultilevel"/>
    <w:tmpl w:val="FB98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F72F86"/>
    <w:multiLevelType w:val="hybridMultilevel"/>
    <w:tmpl w:val="B014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1838"/>
    <w:multiLevelType w:val="hybridMultilevel"/>
    <w:tmpl w:val="81341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D703C"/>
    <w:multiLevelType w:val="hybridMultilevel"/>
    <w:tmpl w:val="9676BCA0"/>
    <w:lvl w:ilvl="0" w:tplc="EAAED9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074106F"/>
    <w:multiLevelType w:val="hybridMultilevel"/>
    <w:tmpl w:val="5240F0F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6C8A5AD4">
      <w:start w:val="1"/>
      <w:numFmt w:val="decimal"/>
      <w:lvlText w:val="%2."/>
      <w:lvlJc w:val="left"/>
      <w:pPr>
        <w:ind w:left="14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62116322"/>
    <w:multiLevelType w:val="hybridMultilevel"/>
    <w:tmpl w:val="DB8C4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8605B"/>
    <w:multiLevelType w:val="hybridMultilevel"/>
    <w:tmpl w:val="9496B79A"/>
    <w:lvl w:ilvl="0" w:tplc="4148F0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00D18"/>
    <w:multiLevelType w:val="hybridMultilevel"/>
    <w:tmpl w:val="B36000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BF28990">
      <w:start w:val="1"/>
      <w:numFmt w:val="decimal"/>
      <w:lvlText w:val="%2)"/>
      <w:lvlJc w:val="left"/>
      <w:pPr>
        <w:ind w:left="180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94F40"/>
    <w:multiLevelType w:val="hybridMultilevel"/>
    <w:tmpl w:val="CABC3F48"/>
    <w:lvl w:ilvl="0" w:tplc="6226A9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77502"/>
    <w:multiLevelType w:val="hybridMultilevel"/>
    <w:tmpl w:val="4070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51CCA"/>
    <w:multiLevelType w:val="hybridMultilevel"/>
    <w:tmpl w:val="AAE22388"/>
    <w:lvl w:ilvl="0" w:tplc="404C35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E443E"/>
    <w:multiLevelType w:val="hybridMultilevel"/>
    <w:tmpl w:val="942E31A2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6C8A5AD4">
      <w:start w:val="1"/>
      <w:numFmt w:val="decimal"/>
      <w:lvlText w:val="%2."/>
      <w:lvlJc w:val="left"/>
      <w:pPr>
        <w:ind w:left="14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719A7F62"/>
    <w:multiLevelType w:val="hybridMultilevel"/>
    <w:tmpl w:val="29342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33D35"/>
    <w:multiLevelType w:val="hybridMultilevel"/>
    <w:tmpl w:val="16AE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97D39"/>
    <w:multiLevelType w:val="hybridMultilevel"/>
    <w:tmpl w:val="D958C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E3DB2"/>
    <w:multiLevelType w:val="hybridMultilevel"/>
    <w:tmpl w:val="46C0BF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22CB82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C43DF7"/>
    <w:multiLevelType w:val="hybridMultilevel"/>
    <w:tmpl w:val="53F8D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C5B50"/>
    <w:multiLevelType w:val="hybridMultilevel"/>
    <w:tmpl w:val="B0A65958"/>
    <w:lvl w:ilvl="0" w:tplc="C7E4F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41"/>
  </w:num>
  <w:num w:numId="4">
    <w:abstractNumId w:val="3"/>
  </w:num>
  <w:num w:numId="5">
    <w:abstractNumId w:val="18"/>
  </w:num>
  <w:num w:numId="6">
    <w:abstractNumId w:val="28"/>
  </w:num>
  <w:num w:numId="7">
    <w:abstractNumId w:val="27"/>
  </w:num>
  <w:num w:numId="8">
    <w:abstractNumId w:val="1"/>
  </w:num>
  <w:num w:numId="9">
    <w:abstractNumId w:val="24"/>
  </w:num>
  <w:num w:numId="10">
    <w:abstractNumId w:val="12"/>
  </w:num>
  <w:num w:numId="11">
    <w:abstractNumId w:val="25"/>
  </w:num>
  <w:num w:numId="12">
    <w:abstractNumId w:val="0"/>
  </w:num>
  <w:num w:numId="13">
    <w:abstractNumId w:val="43"/>
  </w:num>
  <w:num w:numId="14">
    <w:abstractNumId w:val="20"/>
  </w:num>
  <w:num w:numId="15">
    <w:abstractNumId w:val="5"/>
  </w:num>
  <w:num w:numId="16">
    <w:abstractNumId w:val="23"/>
  </w:num>
  <w:num w:numId="17">
    <w:abstractNumId w:val="40"/>
  </w:num>
  <w:num w:numId="18">
    <w:abstractNumId w:val="35"/>
  </w:num>
  <w:num w:numId="19">
    <w:abstractNumId w:val="32"/>
  </w:num>
  <w:num w:numId="20">
    <w:abstractNumId w:val="6"/>
  </w:num>
  <w:num w:numId="21">
    <w:abstractNumId w:val="2"/>
  </w:num>
  <w:num w:numId="22">
    <w:abstractNumId w:val="34"/>
  </w:num>
  <w:num w:numId="23">
    <w:abstractNumId w:val="9"/>
  </w:num>
  <w:num w:numId="24">
    <w:abstractNumId w:val="36"/>
  </w:num>
  <w:num w:numId="25">
    <w:abstractNumId w:val="22"/>
  </w:num>
  <w:num w:numId="26">
    <w:abstractNumId w:val="14"/>
  </w:num>
  <w:num w:numId="27">
    <w:abstractNumId w:val="42"/>
  </w:num>
  <w:num w:numId="28">
    <w:abstractNumId w:val="21"/>
  </w:num>
  <w:num w:numId="29">
    <w:abstractNumId w:val="15"/>
  </w:num>
  <w:num w:numId="30">
    <w:abstractNumId w:val="7"/>
  </w:num>
  <w:num w:numId="31">
    <w:abstractNumId w:val="37"/>
  </w:num>
  <w:num w:numId="32">
    <w:abstractNumId w:val="17"/>
  </w:num>
  <w:num w:numId="33">
    <w:abstractNumId w:val="13"/>
  </w:num>
  <w:num w:numId="34">
    <w:abstractNumId w:val="4"/>
  </w:num>
  <w:num w:numId="35">
    <w:abstractNumId w:val="10"/>
  </w:num>
  <w:num w:numId="36">
    <w:abstractNumId w:val="26"/>
  </w:num>
  <w:num w:numId="37">
    <w:abstractNumId w:val="16"/>
  </w:num>
  <w:num w:numId="38">
    <w:abstractNumId w:val="44"/>
  </w:num>
  <w:num w:numId="39">
    <w:abstractNumId w:val="45"/>
  </w:num>
  <w:num w:numId="40">
    <w:abstractNumId w:val="39"/>
  </w:num>
  <w:num w:numId="41">
    <w:abstractNumId w:val="33"/>
  </w:num>
  <w:num w:numId="42">
    <w:abstractNumId w:val="29"/>
  </w:num>
  <w:num w:numId="43">
    <w:abstractNumId w:val="11"/>
  </w:num>
  <w:num w:numId="44">
    <w:abstractNumId w:val="30"/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7DB"/>
    <w:rsid w:val="00003A64"/>
    <w:rsid w:val="00005467"/>
    <w:rsid w:val="00011220"/>
    <w:rsid w:val="000143B9"/>
    <w:rsid w:val="00016099"/>
    <w:rsid w:val="00025083"/>
    <w:rsid w:val="00045BCE"/>
    <w:rsid w:val="00046178"/>
    <w:rsid w:val="00056FDA"/>
    <w:rsid w:val="00066209"/>
    <w:rsid w:val="000716D9"/>
    <w:rsid w:val="00075F8E"/>
    <w:rsid w:val="000771AA"/>
    <w:rsid w:val="00082BE8"/>
    <w:rsid w:val="00086EDB"/>
    <w:rsid w:val="00087FB5"/>
    <w:rsid w:val="00090622"/>
    <w:rsid w:val="000A7086"/>
    <w:rsid w:val="000B04AA"/>
    <w:rsid w:val="000B467E"/>
    <w:rsid w:val="000B5504"/>
    <w:rsid w:val="000B6C71"/>
    <w:rsid w:val="000D3A2F"/>
    <w:rsid w:val="000E44FF"/>
    <w:rsid w:val="00101884"/>
    <w:rsid w:val="001020E8"/>
    <w:rsid w:val="00102402"/>
    <w:rsid w:val="001143BF"/>
    <w:rsid w:val="001168C2"/>
    <w:rsid w:val="001268ED"/>
    <w:rsid w:val="00130101"/>
    <w:rsid w:val="00130D4A"/>
    <w:rsid w:val="0013274A"/>
    <w:rsid w:val="00133CF3"/>
    <w:rsid w:val="001363A4"/>
    <w:rsid w:val="00140D32"/>
    <w:rsid w:val="00146D06"/>
    <w:rsid w:val="001551A1"/>
    <w:rsid w:val="001569F7"/>
    <w:rsid w:val="00157D8F"/>
    <w:rsid w:val="00160CA7"/>
    <w:rsid w:val="00163071"/>
    <w:rsid w:val="00180DCA"/>
    <w:rsid w:val="00186A46"/>
    <w:rsid w:val="00190CD8"/>
    <w:rsid w:val="001944C4"/>
    <w:rsid w:val="001A2B0D"/>
    <w:rsid w:val="001B75AD"/>
    <w:rsid w:val="001B7DC2"/>
    <w:rsid w:val="001C008E"/>
    <w:rsid w:val="001E194E"/>
    <w:rsid w:val="001E211E"/>
    <w:rsid w:val="001E583B"/>
    <w:rsid w:val="001F2F4D"/>
    <w:rsid w:val="001F662C"/>
    <w:rsid w:val="00201BB9"/>
    <w:rsid w:val="00202BFE"/>
    <w:rsid w:val="0020490F"/>
    <w:rsid w:val="00214960"/>
    <w:rsid w:val="00214EBC"/>
    <w:rsid w:val="00216289"/>
    <w:rsid w:val="00220EE9"/>
    <w:rsid w:val="00231233"/>
    <w:rsid w:val="00232A2C"/>
    <w:rsid w:val="00236FCC"/>
    <w:rsid w:val="00242440"/>
    <w:rsid w:val="00252C7E"/>
    <w:rsid w:val="00255FDD"/>
    <w:rsid w:val="002602C2"/>
    <w:rsid w:val="00260F7C"/>
    <w:rsid w:val="0026488F"/>
    <w:rsid w:val="00267D01"/>
    <w:rsid w:val="00270339"/>
    <w:rsid w:val="002729AB"/>
    <w:rsid w:val="002749A9"/>
    <w:rsid w:val="002816C5"/>
    <w:rsid w:val="00285F6A"/>
    <w:rsid w:val="00287B16"/>
    <w:rsid w:val="0029046E"/>
    <w:rsid w:val="00294D20"/>
    <w:rsid w:val="00297FB2"/>
    <w:rsid w:val="002A5685"/>
    <w:rsid w:val="002A6143"/>
    <w:rsid w:val="002B0854"/>
    <w:rsid w:val="002B1410"/>
    <w:rsid w:val="002C0B58"/>
    <w:rsid w:val="002C5B07"/>
    <w:rsid w:val="002C5B66"/>
    <w:rsid w:val="002C7709"/>
    <w:rsid w:val="002D489F"/>
    <w:rsid w:val="002E4CEC"/>
    <w:rsid w:val="002F31DD"/>
    <w:rsid w:val="002F3D35"/>
    <w:rsid w:val="002F6086"/>
    <w:rsid w:val="00301C7B"/>
    <w:rsid w:val="00307C51"/>
    <w:rsid w:val="00310510"/>
    <w:rsid w:val="00320274"/>
    <w:rsid w:val="00325725"/>
    <w:rsid w:val="00334118"/>
    <w:rsid w:val="00334445"/>
    <w:rsid w:val="00340C64"/>
    <w:rsid w:val="003459BB"/>
    <w:rsid w:val="00347E3D"/>
    <w:rsid w:val="00352F50"/>
    <w:rsid w:val="00364578"/>
    <w:rsid w:val="003715CE"/>
    <w:rsid w:val="00375FA5"/>
    <w:rsid w:val="00382151"/>
    <w:rsid w:val="00396D54"/>
    <w:rsid w:val="003A54E5"/>
    <w:rsid w:val="003B5281"/>
    <w:rsid w:val="003B5D75"/>
    <w:rsid w:val="003C16E9"/>
    <w:rsid w:val="003C7891"/>
    <w:rsid w:val="003D0E62"/>
    <w:rsid w:val="003D58CE"/>
    <w:rsid w:val="003F7350"/>
    <w:rsid w:val="004008A5"/>
    <w:rsid w:val="00412FE3"/>
    <w:rsid w:val="00421942"/>
    <w:rsid w:val="0042536F"/>
    <w:rsid w:val="00437A75"/>
    <w:rsid w:val="004402A5"/>
    <w:rsid w:val="00441708"/>
    <w:rsid w:val="0045363A"/>
    <w:rsid w:val="00456715"/>
    <w:rsid w:val="0045739E"/>
    <w:rsid w:val="00463941"/>
    <w:rsid w:val="00466CC9"/>
    <w:rsid w:val="00473309"/>
    <w:rsid w:val="0047707F"/>
    <w:rsid w:val="00477D01"/>
    <w:rsid w:val="00481946"/>
    <w:rsid w:val="00494AF5"/>
    <w:rsid w:val="004A3DC8"/>
    <w:rsid w:val="004C28DA"/>
    <w:rsid w:val="004D04F4"/>
    <w:rsid w:val="004D2785"/>
    <w:rsid w:val="004D4B93"/>
    <w:rsid w:val="004D4E4A"/>
    <w:rsid w:val="004D7A7A"/>
    <w:rsid w:val="004E09B9"/>
    <w:rsid w:val="004E2E54"/>
    <w:rsid w:val="004E7117"/>
    <w:rsid w:val="004F419C"/>
    <w:rsid w:val="004F6002"/>
    <w:rsid w:val="004F622F"/>
    <w:rsid w:val="0050381E"/>
    <w:rsid w:val="00514516"/>
    <w:rsid w:val="00515306"/>
    <w:rsid w:val="0052378A"/>
    <w:rsid w:val="00523CC5"/>
    <w:rsid w:val="00527DD9"/>
    <w:rsid w:val="005316B7"/>
    <w:rsid w:val="00536A62"/>
    <w:rsid w:val="005431CB"/>
    <w:rsid w:val="00560016"/>
    <w:rsid w:val="0057188B"/>
    <w:rsid w:val="005836DA"/>
    <w:rsid w:val="00583CB4"/>
    <w:rsid w:val="005862EA"/>
    <w:rsid w:val="00593077"/>
    <w:rsid w:val="005A6E24"/>
    <w:rsid w:val="005C133E"/>
    <w:rsid w:val="005E0DDC"/>
    <w:rsid w:val="005E238D"/>
    <w:rsid w:val="00623C3E"/>
    <w:rsid w:val="00625A77"/>
    <w:rsid w:val="00632929"/>
    <w:rsid w:val="00636B90"/>
    <w:rsid w:val="00640EFF"/>
    <w:rsid w:val="00650F04"/>
    <w:rsid w:val="00651A28"/>
    <w:rsid w:val="00655D61"/>
    <w:rsid w:val="00664421"/>
    <w:rsid w:val="006730D6"/>
    <w:rsid w:val="006731C7"/>
    <w:rsid w:val="00677C15"/>
    <w:rsid w:val="00682E1A"/>
    <w:rsid w:val="00684C5E"/>
    <w:rsid w:val="00685783"/>
    <w:rsid w:val="00690102"/>
    <w:rsid w:val="0069085D"/>
    <w:rsid w:val="00691C52"/>
    <w:rsid w:val="00693F02"/>
    <w:rsid w:val="00694E2C"/>
    <w:rsid w:val="006A161A"/>
    <w:rsid w:val="006A2B9D"/>
    <w:rsid w:val="006A67DB"/>
    <w:rsid w:val="006A7F55"/>
    <w:rsid w:val="006B479E"/>
    <w:rsid w:val="006C44CC"/>
    <w:rsid w:val="006C5C3F"/>
    <w:rsid w:val="006D5EC1"/>
    <w:rsid w:val="006E57ED"/>
    <w:rsid w:val="006F15F4"/>
    <w:rsid w:val="006F3FA5"/>
    <w:rsid w:val="006F6DD6"/>
    <w:rsid w:val="006F7A2D"/>
    <w:rsid w:val="00711A43"/>
    <w:rsid w:val="00717583"/>
    <w:rsid w:val="00730632"/>
    <w:rsid w:val="00742CB6"/>
    <w:rsid w:val="00744ED0"/>
    <w:rsid w:val="00751010"/>
    <w:rsid w:val="007527F4"/>
    <w:rsid w:val="007601EB"/>
    <w:rsid w:val="0077084D"/>
    <w:rsid w:val="00771C08"/>
    <w:rsid w:val="007826B8"/>
    <w:rsid w:val="00786A94"/>
    <w:rsid w:val="007920B9"/>
    <w:rsid w:val="00793151"/>
    <w:rsid w:val="00793412"/>
    <w:rsid w:val="007970B6"/>
    <w:rsid w:val="007A2252"/>
    <w:rsid w:val="007A3C19"/>
    <w:rsid w:val="007A6096"/>
    <w:rsid w:val="007A7FFA"/>
    <w:rsid w:val="007B124A"/>
    <w:rsid w:val="007B3BD9"/>
    <w:rsid w:val="007C38C6"/>
    <w:rsid w:val="007C5530"/>
    <w:rsid w:val="007D25A3"/>
    <w:rsid w:val="007D4356"/>
    <w:rsid w:val="007D5923"/>
    <w:rsid w:val="0081014C"/>
    <w:rsid w:val="00814158"/>
    <w:rsid w:val="00821720"/>
    <w:rsid w:val="008315B6"/>
    <w:rsid w:val="00831CC1"/>
    <w:rsid w:val="008403D4"/>
    <w:rsid w:val="0084353C"/>
    <w:rsid w:val="00843708"/>
    <w:rsid w:val="008469FF"/>
    <w:rsid w:val="008519D0"/>
    <w:rsid w:val="00854453"/>
    <w:rsid w:val="00856BA8"/>
    <w:rsid w:val="008609E4"/>
    <w:rsid w:val="00860F59"/>
    <w:rsid w:val="008677F8"/>
    <w:rsid w:val="00877EBF"/>
    <w:rsid w:val="0088563B"/>
    <w:rsid w:val="008A0E6C"/>
    <w:rsid w:val="008A1A6E"/>
    <w:rsid w:val="008A2BD3"/>
    <w:rsid w:val="008A467B"/>
    <w:rsid w:val="008A498A"/>
    <w:rsid w:val="008B0F6C"/>
    <w:rsid w:val="008B4771"/>
    <w:rsid w:val="008B7C48"/>
    <w:rsid w:val="008C35ED"/>
    <w:rsid w:val="008C6562"/>
    <w:rsid w:val="008C7851"/>
    <w:rsid w:val="008F2421"/>
    <w:rsid w:val="008F5C9B"/>
    <w:rsid w:val="008F5D5C"/>
    <w:rsid w:val="008F602F"/>
    <w:rsid w:val="00900701"/>
    <w:rsid w:val="00903262"/>
    <w:rsid w:val="00907244"/>
    <w:rsid w:val="0091412A"/>
    <w:rsid w:val="00921846"/>
    <w:rsid w:val="009372D4"/>
    <w:rsid w:val="009431A3"/>
    <w:rsid w:val="00944A26"/>
    <w:rsid w:val="009456C3"/>
    <w:rsid w:val="00946F5D"/>
    <w:rsid w:val="00954228"/>
    <w:rsid w:val="00954705"/>
    <w:rsid w:val="00955AF5"/>
    <w:rsid w:val="00955B74"/>
    <w:rsid w:val="009575E0"/>
    <w:rsid w:val="00966C16"/>
    <w:rsid w:val="0097128D"/>
    <w:rsid w:val="00972E7D"/>
    <w:rsid w:val="009862D9"/>
    <w:rsid w:val="00991D1E"/>
    <w:rsid w:val="009A2CC5"/>
    <w:rsid w:val="009A7795"/>
    <w:rsid w:val="009B268D"/>
    <w:rsid w:val="009B50E9"/>
    <w:rsid w:val="009D01B1"/>
    <w:rsid w:val="009E03F2"/>
    <w:rsid w:val="00A02C39"/>
    <w:rsid w:val="00A24581"/>
    <w:rsid w:val="00A26117"/>
    <w:rsid w:val="00A26A02"/>
    <w:rsid w:val="00A26B8C"/>
    <w:rsid w:val="00A31977"/>
    <w:rsid w:val="00A40C6F"/>
    <w:rsid w:val="00A4269E"/>
    <w:rsid w:val="00A50BE3"/>
    <w:rsid w:val="00A571CD"/>
    <w:rsid w:val="00A614F0"/>
    <w:rsid w:val="00A705EE"/>
    <w:rsid w:val="00A7556C"/>
    <w:rsid w:val="00A77A9F"/>
    <w:rsid w:val="00A81AFD"/>
    <w:rsid w:val="00A83ACE"/>
    <w:rsid w:val="00A84BEA"/>
    <w:rsid w:val="00A85326"/>
    <w:rsid w:val="00A87793"/>
    <w:rsid w:val="00A9017B"/>
    <w:rsid w:val="00A91BDE"/>
    <w:rsid w:val="00A945B4"/>
    <w:rsid w:val="00A96D41"/>
    <w:rsid w:val="00AA13C1"/>
    <w:rsid w:val="00AA7690"/>
    <w:rsid w:val="00AB4A6F"/>
    <w:rsid w:val="00AB53C2"/>
    <w:rsid w:val="00AB69A8"/>
    <w:rsid w:val="00AC15D4"/>
    <w:rsid w:val="00AC2673"/>
    <w:rsid w:val="00AC68EF"/>
    <w:rsid w:val="00AC7044"/>
    <w:rsid w:val="00AE037A"/>
    <w:rsid w:val="00AF3F6D"/>
    <w:rsid w:val="00AF5EBE"/>
    <w:rsid w:val="00B01D32"/>
    <w:rsid w:val="00B10A7E"/>
    <w:rsid w:val="00B14CFD"/>
    <w:rsid w:val="00B26478"/>
    <w:rsid w:val="00B35132"/>
    <w:rsid w:val="00B37D3C"/>
    <w:rsid w:val="00B432DD"/>
    <w:rsid w:val="00B50653"/>
    <w:rsid w:val="00B5178E"/>
    <w:rsid w:val="00B530D4"/>
    <w:rsid w:val="00B535E9"/>
    <w:rsid w:val="00B568BD"/>
    <w:rsid w:val="00B62E38"/>
    <w:rsid w:val="00B63764"/>
    <w:rsid w:val="00B63C9A"/>
    <w:rsid w:val="00B71496"/>
    <w:rsid w:val="00B7498D"/>
    <w:rsid w:val="00B8241C"/>
    <w:rsid w:val="00B83A04"/>
    <w:rsid w:val="00BC39CA"/>
    <w:rsid w:val="00BC53EB"/>
    <w:rsid w:val="00BD03AF"/>
    <w:rsid w:val="00BD39BF"/>
    <w:rsid w:val="00BD4B72"/>
    <w:rsid w:val="00BD5620"/>
    <w:rsid w:val="00BE486A"/>
    <w:rsid w:val="00BF1957"/>
    <w:rsid w:val="00BF581F"/>
    <w:rsid w:val="00C00C1F"/>
    <w:rsid w:val="00C07755"/>
    <w:rsid w:val="00C12C58"/>
    <w:rsid w:val="00C12FBD"/>
    <w:rsid w:val="00C16123"/>
    <w:rsid w:val="00C168CB"/>
    <w:rsid w:val="00C20FD4"/>
    <w:rsid w:val="00C20FE2"/>
    <w:rsid w:val="00C35C42"/>
    <w:rsid w:val="00C36AA6"/>
    <w:rsid w:val="00C3793B"/>
    <w:rsid w:val="00C40CB8"/>
    <w:rsid w:val="00C41387"/>
    <w:rsid w:val="00C470A4"/>
    <w:rsid w:val="00C52BF9"/>
    <w:rsid w:val="00C626D0"/>
    <w:rsid w:val="00C66410"/>
    <w:rsid w:val="00C77549"/>
    <w:rsid w:val="00C853F2"/>
    <w:rsid w:val="00C86D9D"/>
    <w:rsid w:val="00C8726B"/>
    <w:rsid w:val="00C909E0"/>
    <w:rsid w:val="00C918A7"/>
    <w:rsid w:val="00C92B6D"/>
    <w:rsid w:val="00CA4E92"/>
    <w:rsid w:val="00CA5E51"/>
    <w:rsid w:val="00CB24CE"/>
    <w:rsid w:val="00CB286B"/>
    <w:rsid w:val="00CB2EA8"/>
    <w:rsid w:val="00CC1B8E"/>
    <w:rsid w:val="00CD5F27"/>
    <w:rsid w:val="00CE7FF9"/>
    <w:rsid w:val="00CF0788"/>
    <w:rsid w:val="00D0637D"/>
    <w:rsid w:val="00D0713B"/>
    <w:rsid w:val="00D12B5C"/>
    <w:rsid w:val="00D17811"/>
    <w:rsid w:val="00D20DB6"/>
    <w:rsid w:val="00D228E8"/>
    <w:rsid w:val="00D25079"/>
    <w:rsid w:val="00D250FA"/>
    <w:rsid w:val="00D4300C"/>
    <w:rsid w:val="00D52BED"/>
    <w:rsid w:val="00D607C6"/>
    <w:rsid w:val="00D6696B"/>
    <w:rsid w:val="00D7165C"/>
    <w:rsid w:val="00D717C5"/>
    <w:rsid w:val="00D74275"/>
    <w:rsid w:val="00D77FE2"/>
    <w:rsid w:val="00D8479B"/>
    <w:rsid w:val="00D92A60"/>
    <w:rsid w:val="00D94D4B"/>
    <w:rsid w:val="00D957AF"/>
    <w:rsid w:val="00DA473E"/>
    <w:rsid w:val="00DA4D67"/>
    <w:rsid w:val="00DA578A"/>
    <w:rsid w:val="00DC7494"/>
    <w:rsid w:val="00DC78EE"/>
    <w:rsid w:val="00DD0857"/>
    <w:rsid w:val="00DD2570"/>
    <w:rsid w:val="00DF2032"/>
    <w:rsid w:val="00DF6773"/>
    <w:rsid w:val="00DF73A2"/>
    <w:rsid w:val="00E016D1"/>
    <w:rsid w:val="00E031A9"/>
    <w:rsid w:val="00E07918"/>
    <w:rsid w:val="00E32558"/>
    <w:rsid w:val="00E41861"/>
    <w:rsid w:val="00E41A15"/>
    <w:rsid w:val="00E46176"/>
    <w:rsid w:val="00E524DE"/>
    <w:rsid w:val="00E64697"/>
    <w:rsid w:val="00E679D1"/>
    <w:rsid w:val="00E84017"/>
    <w:rsid w:val="00E87D12"/>
    <w:rsid w:val="00E9021D"/>
    <w:rsid w:val="00E92D63"/>
    <w:rsid w:val="00EA0210"/>
    <w:rsid w:val="00EA4039"/>
    <w:rsid w:val="00EB2D42"/>
    <w:rsid w:val="00EB3DFC"/>
    <w:rsid w:val="00EB4386"/>
    <w:rsid w:val="00EB46C2"/>
    <w:rsid w:val="00EC6376"/>
    <w:rsid w:val="00ED59E1"/>
    <w:rsid w:val="00EF22C1"/>
    <w:rsid w:val="00F04503"/>
    <w:rsid w:val="00F04C7B"/>
    <w:rsid w:val="00F07444"/>
    <w:rsid w:val="00F10151"/>
    <w:rsid w:val="00F114FD"/>
    <w:rsid w:val="00F16BE5"/>
    <w:rsid w:val="00F24083"/>
    <w:rsid w:val="00F505D7"/>
    <w:rsid w:val="00F51995"/>
    <w:rsid w:val="00F533C6"/>
    <w:rsid w:val="00F5469C"/>
    <w:rsid w:val="00F639D2"/>
    <w:rsid w:val="00F71E51"/>
    <w:rsid w:val="00F81758"/>
    <w:rsid w:val="00F833EE"/>
    <w:rsid w:val="00FA73C4"/>
    <w:rsid w:val="00FC11D4"/>
    <w:rsid w:val="00FD3785"/>
    <w:rsid w:val="00FD50C1"/>
    <w:rsid w:val="00FD6E59"/>
    <w:rsid w:val="00FE67B7"/>
    <w:rsid w:val="00FF3AF3"/>
    <w:rsid w:val="00FF5B6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9CCBD"/>
  <w15:docId w15:val="{D7186FE0-B278-43E1-A8C6-1B2A726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6D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9575E0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9575E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9575E0"/>
  </w:style>
  <w:style w:type="paragraph" w:styleId="Akapitzlist">
    <w:name w:val="List Paragraph"/>
    <w:basedOn w:val="Normalny"/>
    <w:uiPriority w:val="34"/>
    <w:qFormat/>
    <w:rsid w:val="002C7709"/>
    <w:pPr>
      <w:ind w:left="720"/>
    </w:pPr>
  </w:style>
  <w:style w:type="character" w:styleId="Pogrubienie">
    <w:name w:val="Strong"/>
    <w:uiPriority w:val="99"/>
    <w:qFormat/>
    <w:rsid w:val="008677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7D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3BF"/>
  </w:style>
  <w:style w:type="paragraph" w:styleId="Stopka">
    <w:name w:val="footer"/>
    <w:basedOn w:val="Normalny"/>
    <w:link w:val="StopkaZnak"/>
    <w:uiPriority w:val="99"/>
    <w:rsid w:val="0011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3BF"/>
  </w:style>
  <w:style w:type="character" w:styleId="Hipercze">
    <w:name w:val="Hyperlink"/>
    <w:uiPriority w:val="99"/>
    <w:rsid w:val="003D58C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E016D1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3706-E8B7-4297-ADBE-E65BB2DE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Microsoft</Company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Grzegorz Panek</dc:creator>
  <cp:keywords/>
  <dc:description/>
  <cp:lastModifiedBy>Agnieszka Pietrucin</cp:lastModifiedBy>
  <cp:revision>109</cp:revision>
  <cp:lastPrinted>2023-07-07T07:23:00Z</cp:lastPrinted>
  <dcterms:created xsi:type="dcterms:W3CDTF">2017-06-16T11:02:00Z</dcterms:created>
  <dcterms:modified xsi:type="dcterms:W3CDTF">2023-07-07T07:24:00Z</dcterms:modified>
</cp:coreProperties>
</file>