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BE41" w14:textId="77777777" w:rsidR="00DA4013" w:rsidRPr="00054A3A" w:rsidRDefault="00DA4013" w:rsidP="00DA4013">
      <w:pPr>
        <w:pStyle w:val="Bezodstpw"/>
        <w:rPr>
          <w:rFonts w:eastAsia="Calibri"/>
          <w:lang w:eastAsia="en-US"/>
        </w:rPr>
      </w:pPr>
      <w:bookmarkStart w:id="0" w:name="_GoBack"/>
      <w:bookmarkEnd w:id="0"/>
    </w:p>
    <w:p w14:paraId="7F75B966" w14:textId="77777777" w:rsidR="00DA4013" w:rsidRPr="00054A3A" w:rsidRDefault="00DA4013" w:rsidP="00DA4013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lang w:eastAsia="en-US"/>
        </w:rPr>
        <w:t>2</w:t>
      </w:r>
      <w:r w:rsidRPr="00054A3A">
        <w:rPr>
          <w:rFonts w:asciiTheme="minorHAnsi" w:eastAsia="Calibri" w:hAnsiTheme="minorHAnsi" w:cstheme="minorHAnsi"/>
          <w:lang w:eastAsia="en-US"/>
        </w:rPr>
        <w:t xml:space="preserve"> - Projekt umowy</w:t>
      </w:r>
    </w:p>
    <w:p w14:paraId="62567809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Umowa nr ……</w:t>
      </w:r>
    </w:p>
    <w:p w14:paraId="2A47E662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235E13C5" w14:textId="0049DD14" w:rsidR="00DA4013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zawarta w dniu …0</w:t>
      </w:r>
      <w:r w:rsidR="005E4D2E">
        <w:rPr>
          <w:rFonts w:asciiTheme="minorHAnsi" w:eastAsia="Calibri" w:hAnsiTheme="minorHAnsi" w:cstheme="minorHAnsi"/>
          <w:lang w:eastAsia="en-US"/>
        </w:rPr>
        <w:t>8</w:t>
      </w:r>
      <w:r w:rsidRPr="00054A3A">
        <w:rPr>
          <w:rFonts w:asciiTheme="minorHAnsi" w:eastAsia="Calibri" w:hAnsiTheme="minorHAnsi" w:cstheme="minorHAnsi"/>
          <w:lang w:eastAsia="en-US"/>
        </w:rPr>
        <w:t>.2023r. w Stargardzie pomiędzy</w:t>
      </w:r>
      <w:r>
        <w:rPr>
          <w:rFonts w:asciiTheme="minorHAnsi" w:eastAsia="Calibri" w:hAnsiTheme="minorHAnsi" w:cstheme="minorHAnsi"/>
          <w:lang w:eastAsia="en-US"/>
        </w:rPr>
        <w:t>:</w:t>
      </w:r>
    </w:p>
    <w:p w14:paraId="6B29420F" w14:textId="77777777" w:rsidR="00DA4013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8D81CF5" w14:textId="77777777" w:rsidR="00DA4013" w:rsidRPr="00054A3A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Powiatem Stargardzkim </w:t>
      </w:r>
      <w:r w:rsidRPr="00054A3A">
        <w:rPr>
          <w:rFonts w:asciiTheme="minorHAnsi" w:eastAsia="Calibri" w:hAnsiTheme="minorHAnsi" w:cstheme="minorHAnsi"/>
          <w:b/>
          <w:bCs/>
          <w:lang w:eastAsia="en-US"/>
        </w:rPr>
        <w:t>z siedzibą przy ul. Skarbowej 1 w Stargardzie NIP 854-22-28-620,</w:t>
      </w:r>
      <w:r w:rsidRPr="00054A3A">
        <w:rPr>
          <w:rFonts w:asciiTheme="minorHAnsi" w:eastAsia="Calibri" w:hAnsiTheme="minorHAnsi" w:cstheme="minorHAnsi"/>
          <w:lang w:eastAsia="en-US"/>
        </w:rPr>
        <w:t xml:space="preserve"> reprezentowanym przez:</w:t>
      </w:r>
    </w:p>
    <w:p w14:paraId="05DB9EE0" w14:textId="77777777" w:rsidR="00DA4013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AAFDF" w14:textId="77777777" w:rsidR="00DA4013" w:rsidRPr="00054A3A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zwanym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054A3A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 dalszej części Umowy</w:t>
      </w:r>
      <w:r w:rsidRPr="00054A3A">
        <w:rPr>
          <w:rFonts w:asciiTheme="minorHAnsi" w:eastAsia="Calibri" w:hAnsiTheme="minorHAnsi" w:cstheme="minorHAnsi"/>
          <w:lang w:eastAsia="en-US"/>
        </w:rPr>
        <w:t xml:space="preserve"> „Zamawiającym”,</w:t>
      </w:r>
    </w:p>
    <w:p w14:paraId="78E9D633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a</w:t>
      </w:r>
    </w:p>
    <w:p w14:paraId="3DCB5AB6" w14:textId="77777777" w:rsidR="00DA4013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 </w:t>
      </w:r>
    </w:p>
    <w:p w14:paraId="3D63DF72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reprezentowana przez:</w:t>
      </w:r>
    </w:p>
    <w:p w14:paraId="3B7FDE66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…………………………………..</w:t>
      </w:r>
    </w:p>
    <w:p w14:paraId="3383BB8F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NIP: ……………… REGON: ………………….</w:t>
      </w:r>
    </w:p>
    <w:p w14:paraId="5FBF21E2" w14:textId="77777777" w:rsidR="00DA4013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zwan</w:t>
      </w:r>
      <w:r>
        <w:rPr>
          <w:rFonts w:asciiTheme="minorHAnsi" w:eastAsia="Calibri" w:hAnsiTheme="minorHAnsi" w:cstheme="minorHAnsi"/>
          <w:lang w:eastAsia="en-US"/>
        </w:rPr>
        <w:t>ym, w dalszej części Umowy: „</w:t>
      </w:r>
      <w:r w:rsidRPr="00054A3A">
        <w:rPr>
          <w:rFonts w:asciiTheme="minorHAnsi" w:eastAsia="Calibri" w:hAnsiTheme="minorHAnsi" w:cstheme="minorHAnsi"/>
          <w:lang w:eastAsia="en-US"/>
        </w:rPr>
        <w:t>Wykonawcą</w:t>
      </w:r>
      <w:r>
        <w:rPr>
          <w:rFonts w:asciiTheme="minorHAnsi" w:eastAsia="Calibri" w:hAnsiTheme="minorHAnsi" w:cstheme="minorHAnsi"/>
          <w:lang w:eastAsia="en-US"/>
        </w:rPr>
        <w:t>”</w:t>
      </w:r>
      <w:r w:rsidRPr="00054A3A">
        <w:rPr>
          <w:rFonts w:asciiTheme="minorHAnsi" w:eastAsia="Calibri" w:hAnsiTheme="minorHAnsi" w:cstheme="minorHAnsi"/>
          <w:lang w:eastAsia="en-US"/>
        </w:rPr>
        <w:t>.</w:t>
      </w:r>
    </w:p>
    <w:p w14:paraId="4283B923" w14:textId="77777777" w:rsidR="00DA4013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2624BFB" w14:textId="77777777" w:rsidR="00DA4013" w:rsidRPr="008C5A5F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C5A5F">
        <w:rPr>
          <w:rFonts w:asciiTheme="minorHAnsi" w:eastAsia="Calibri" w:hAnsiTheme="minorHAnsi" w:cstheme="minorHAnsi"/>
          <w:lang w:eastAsia="en-US"/>
        </w:rPr>
        <w:t>łącznie zwanymi również Stronami</w:t>
      </w:r>
    </w:p>
    <w:p w14:paraId="2009B4FA" w14:textId="77777777" w:rsidR="00DA4013" w:rsidRPr="00054A3A" w:rsidRDefault="00DA4013" w:rsidP="00DA4013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2F7097AA" w14:textId="77777777" w:rsidR="00DA4013" w:rsidRPr="00307753" w:rsidRDefault="00DA4013" w:rsidP="00DA4013">
      <w:pPr>
        <w:spacing w:line="276" w:lineRule="auto"/>
        <w:jc w:val="both"/>
        <w:rPr>
          <w:rFonts w:asciiTheme="minorHAnsi" w:hAnsiTheme="minorHAnsi" w:cstheme="minorHAnsi"/>
        </w:rPr>
      </w:pPr>
      <w:r w:rsidRPr="00307753">
        <w:rPr>
          <w:rFonts w:asciiTheme="minorHAnsi" w:hAnsiTheme="minorHAnsi" w:cstheme="minorHAnsi"/>
        </w:rPr>
        <w:t>Umowa finansowana jest z funduszy przyznanych w ramach Programu Operacyjnego Polska Cyfrowa na lata 2014 – 2020, Osi Priorytetowej V. Rozwój cyfrowy JST oraz wzmocnienie cyfrowej odporności na zagrożenia REACT-EU, Działanie 5.1 Rozwój cyfrowy JST oraz wzmocnienie cyfrowej odporności na zagrożenia dotycząca realizacji projektu grantowego „Cyfrowy Powiat”.</w:t>
      </w:r>
    </w:p>
    <w:p w14:paraId="0D771B1E" w14:textId="77777777" w:rsidR="00DA4013" w:rsidRPr="00307753" w:rsidRDefault="00DA4013" w:rsidP="00DA4013">
      <w:pPr>
        <w:spacing w:line="276" w:lineRule="auto"/>
        <w:jc w:val="both"/>
        <w:rPr>
          <w:rFonts w:asciiTheme="minorHAnsi" w:hAnsiTheme="minorHAnsi" w:cstheme="minorHAnsi"/>
        </w:rPr>
      </w:pPr>
    </w:p>
    <w:p w14:paraId="2D5816E1" w14:textId="77777777" w:rsidR="00DA4013" w:rsidRPr="00054A3A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07753">
        <w:rPr>
          <w:rFonts w:asciiTheme="minorHAnsi" w:hAnsiTheme="minorHAnsi" w:cstheme="minorHAnsi"/>
        </w:rPr>
        <w:t xml:space="preserve">Wartość niniejszego zamówienia nie przekracza kwoty 130 000 zł, o której mowa w art. 2 ust. 1 pkt 1 ustawy – ustawy z dnia 11 września 2019 r. Prawo zamówień publicznych (tj. z dnia 22 lipca 2022 r. (Dz.U. z 2022 r. poz. 1710 z </w:t>
      </w:r>
      <w:proofErr w:type="spellStart"/>
      <w:r w:rsidRPr="00307753">
        <w:rPr>
          <w:rFonts w:asciiTheme="minorHAnsi" w:hAnsiTheme="minorHAnsi" w:cstheme="minorHAnsi"/>
        </w:rPr>
        <w:t>późn</w:t>
      </w:r>
      <w:proofErr w:type="spellEnd"/>
      <w:r w:rsidRPr="00307753">
        <w:rPr>
          <w:rFonts w:asciiTheme="minorHAnsi" w:hAnsiTheme="minorHAnsi" w:cstheme="minorHAnsi"/>
        </w:rPr>
        <w:t xml:space="preserve">. </w:t>
      </w:r>
      <w:proofErr w:type="spellStart"/>
      <w:r w:rsidRPr="00307753">
        <w:rPr>
          <w:rFonts w:asciiTheme="minorHAnsi" w:hAnsiTheme="minorHAnsi" w:cstheme="minorHAnsi"/>
        </w:rPr>
        <w:t>zm</w:t>
      </w:r>
      <w:proofErr w:type="spellEnd"/>
      <w:r w:rsidRPr="00307753">
        <w:rPr>
          <w:rFonts w:asciiTheme="minorHAnsi" w:hAnsiTheme="minorHAnsi" w:cstheme="minorHAnsi"/>
        </w:rPr>
        <w:t>), w związku z tym do niniejszego postępowania stosuje się zasady określone w Wytycznych w zakresie kwalifikowalności wydatków w ramach Europejskiego Funduszu Rozwoju Regionalnego, Europejskiego Funduszu Społecznego oraz Funduszu Spójności na lata 2014 – 2020.</w:t>
      </w:r>
    </w:p>
    <w:p w14:paraId="27728C6F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§1.</w:t>
      </w:r>
    </w:p>
    <w:p w14:paraId="708237DE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Przedmiot umowy</w:t>
      </w:r>
    </w:p>
    <w:p w14:paraId="4EA62CAB" w14:textId="207218FC" w:rsidR="00DA4013" w:rsidRPr="00054A3A" w:rsidRDefault="00DA4013" w:rsidP="00DA4013">
      <w:pPr>
        <w:numPr>
          <w:ilvl w:val="0"/>
          <w:numId w:val="32"/>
        </w:numPr>
        <w:jc w:val="both"/>
        <w:textAlignment w:val="baseline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Zamawiający zleca, a Wykonawca zobowiązuje się do dostawy licencji/subskrypcji </w:t>
      </w:r>
      <w:r w:rsidR="005E4D2E">
        <w:rPr>
          <w:rFonts w:ascii="Calibri" w:eastAsia="Calibri" w:hAnsi="Calibri" w:cs="Calibri"/>
          <w:color w:val="000000"/>
          <w:lang w:eastAsia="en-US"/>
        </w:rPr>
        <w:t>na oprogramowanie</w:t>
      </w:r>
      <w:r>
        <w:rPr>
          <w:rFonts w:ascii="Calibri" w:eastAsia="Calibri" w:hAnsi="Calibri" w:cs="Calibri"/>
          <w:color w:val="000000"/>
          <w:lang w:eastAsia="en-US"/>
        </w:rPr>
        <w:t xml:space="preserve"> do wideokonferencji w formie elektronicznej</w:t>
      </w:r>
      <w:r w:rsidRPr="00054A3A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580C810C" w14:textId="1A67A7AD" w:rsidR="00DA4013" w:rsidRPr="00054A3A" w:rsidRDefault="00DA4013" w:rsidP="00DA4013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Szczegółowy </w:t>
      </w:r>
      <w:r w:rsidR="005E4D2E">
        <w:rPr>
          <w:rFonts w:asciiTheme="minorHAnsi" w:eastAsia="Calibri" w:hAnsiTheme="minorHAnsi" w:cstheme="minorHAnsi"/>
          <w:lang w:eastAsia="en-US"/>
        </w:rPr>
        <w:t>opis</w:t>
      </w:r>
      <w:r w:rsidRPr="00054A3A">
        <w:rPr>
          <w:rFonts w:asciiTheme="minorHAnsi" w:eastAsia="Calibri" w:hAnsiTheme="minorHAnsi" w:cstheme="minorHAnsi"/>
          <w:lang w:eastAsia="en-US"/>
        </w:rPr>
        <w:t xml:space="preserve"> przedmiotu umowy zawiera załącznik nr </w:t>
      </w:r>
      <w:r>
        <w:rPr>
          <w:rFonts w:asciiTheme="minorHAnsi" w:eastAsia="Calibri" w:hAnsiTheme="minorHAnsi" w:cstheme="minorHAnsi"/>
          <w:lang w:eastAsia="en-US"/>
        </w:rPr>
        <w:t>1</w:t>
      </w:r>
      <w:r w:rsidRPr="00054A3A">
        <w:rPr>
          <w:rFonts w:asciiTheme="minorHAnsi" w:eastAsia="Calibri" w:hAnsiTheme="minorHAnsi" w:cstheme="minorHAnsi"/>
          <w:lang w:eastAsia="en-US"/>
        </w:rPr>
        <w:t xml:space="preserve"> do zaproszenia stanowiący integralną część umowy.</w:t>
      </w:r>
    </w:p>
    <w:p w14:paraId="72BF9CE5" w14:textId="77777777" w:rsidR="00DA4013" w:rsidRDefault="00DA4013" w:rsidP="00DA4013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3BF300D7" w14:textId="77777777" w:rsidR="00DA4013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br w:type="page"/>
      </w:r>
    </w:p>
    <w:p w14:paraId="7474177C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lastRenderedPageBreak/>
        <w:t>§2.</w:t>
      </w:r>
    </w:p>
    <w:p w14:paraId="24B5F905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Obowiązki stron</w:t>
      </w:r>
    </w:p>
    <w:p w14:paraId="741EE9CA" w14:textId="77777777" w:rsidR="00DA4013" w:rsidRPr="00054A3A" w:rsidRDefault="00DA4013" w:rsidP="00DA4013">
      <w:pPr>
        <w:numPr>
          <w:ilvl w:val="0"/>
          <w:numId w:val="21"/>
        </w:numPr>
        <w:spacing w:line="259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Zamawiający i Wykonawca zobowiązują się do pełnej współpracy w ramach realizowanego przedmiotu umowy.</w:t>
      </w:r>
    </w:p>
    <w:p w14:paraId="60FBD454" w14:textId="77777777" w:rsidR="00DA4013" w:rsidRPr="00054A3A" w:rsidRDefault="00DA4013" w:rsidP="00DA4013">
      <w:pPr>
        <w:numPr>
          <w:ilvl w:val="0"/>
          <w:numId w:val="21"/>
        </w:numPr>
        <w:spacing w:line="259" w:lineRule="auto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Wykonawca zobowiązuje się do </w:t>
      </w:r>
      <w:r>
        <w:rPr>
          <w:rFonts w:asciiTheme="minorHAnsi" w:eastAsia="Calibri" w:hAnsiTheme="minorHAnsi" w:cstheme="minorHAnsi"/>
          <w:lang w:eastAsia="en-US"/>
        </w:rPr>
        <w:t>realizacji przedmiotu umowy</w:t>
      </w:r>
      <w:r w:rsidRPr="00054A3A">
        <w:rPr>
          <w:rFonts w:asciiTheme="minorHAnsi" w:eastAsia="Calibri" w:hAnsiTheme="minorHAnsi" w:cstheme="minorHAnsi"/>
          <w:lang w:eastAsia="en-US"/>
        </w:rPr>
        <w:t xml:space="preserve"> z należytą starannością, zgodnie </w:t>
      </w:r>
      <w:r w:rsidRPr="00054A3A">
        <w:rPr>
          <w:rFonts w:asciiTheme="minorHAnsi" w:eastAsia="Calibri" w:hAnsiTheme="minorHAnsi" w:cstheme="minorHAnsi"/>
          <w:lang w:eastAsia="en-US"/>
        </w:rPr>
        <w:br/>
        <w:t>z obowiązującymi przepisami prawa i z uwzględnieniem profesjonalnego charakteru swojej działalności, zobowiązując się do składania wszelkich wyjaśnień Zamawiającemu w trakcie realizacji umowy.</w:t>
      </w:r>
    </w:p>
    <w:p w14:paraId="380D94B9" w14:textId="77777777" w:rsidR="00DA4013" w:rsidRPr="00054A3A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7C0F60DC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§3.</w:t>
      </w:r>
    </w:p>
    <w:p w14:paraId="7503C816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Termin realizacji umowy</w:t>
      </w:r>
    </w:p>
    <w:p w14:paraId="2D1FF10D" w14:textId="77777777" w:rsidR="00DA4013" w:rsidRPr="00054A3A" w:rsidRDefault="00DA4013" w:rsidP="00DA4013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Wykonawca zrealizuje przedmiot umowy nie później niż w ciągu 14 dni od daty zawarcia umowy </w:t>
      </w:r>
      <w:r w:rsidRPr="00054A3A">
        <w:rPr>
          <w:rFonts w:asciiTheme="minorHAnsi" w:eastAsia="Calibri" w:hAnsiTheme="minorHAnsi" w:cstheme="minorHAnsi"/>
          <w:lang w:eastAsia="en-US"/>
        </w:rPr>
        <w:br/>
        <w:t>tj. do dnia……………………………….</w:t>
      </w:r>
    </w:p>
    <w:p w14:paraId="3D6F3958" w14:textId="77777777" w:rsidR="00DA4013" w:rsidRDefault="00DA4013" w:rsidP="00DA4013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 datę zawarcia umowy Zamawiający przyjmuje dzień, w którym zostanie ona podpisana przez obie Strony umowy.</w:t>
      </w:r>
    </w:p>
    <w:p w14:paraId="6EF7B298" w14:textId="77777777" w:rsidR="00DA4013" w:rsidRPr="00752A00" w:rsidRDefault="00DA4013" w:rsidP="00DA4013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6F45ED">
        <w:rPr>
          <w:rFonts w:asciiTheme="minorHAnsi" w:eastAsia="Calibri" w:hAnsiTheme="minorHAnsi" w:cstheme="minorHAnsi"/>
          <w:lang w:eastAsia="en-US"/>
        </w:rPr>
        <w:t>Wykonanie dostawy potwierdzone zostanie podpisaniem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6F45ED">
        <w:rPr>
          <w:rFonts w:asciiTheme="minorHAnsi" w:eastAsia="Calibri" w:hAnsiTheme="minorHAnsi" w:cstheme="minorHAnsi"/>
          <w:lang w:eastAsia="en-US"/>
        </w:rPr>
        <w:t xml:space="preserve">protokołu </w:t>
      </w:r>
      <w:r w:rsidRPr="001E0435">
        <w:rPr>
          <w:rFonts w:asciiTheme="minorHAnsi" w:hAnsiTheme="minorHAnsi" w:cstheme="minorHAnsi"/>
          <w:bCs/>
          <w:sz w:val="22"/>
          <w:szCs w:val="22"/>
        </w:rPr>
        <w:t>odbioru</w:t>
      </w:r>
      <w:r>
        <w:rPr>
          <w:rFonts w:asciiTheme="minorHAnsi" w:hAnsiTheme="minorHAnsi" w:cstheme="minorHAnsi"/>
          <w:bCs/>
          <w:sz w:val="22"/>
          <w:szCs w:val="22"/>
        </w:rPr>
        <w:t xml:space="preserve"> bez uwag</w:t>
      </w:r>
      <w:r w:rsidRPr="006F45ED">
        <w:rPr>
          <w:rFonts w:asciiTheme="minorHAnsi" w:eastAsia="Calibri" w:hAnsiTheme="minorHAnsi" w:cstheme="minorHAnsi"/>
          <w:lang w:eastAsia="en-US"/>
        </w:rPr>
        <w:t>, wraz z którym nastąpi obligatoryjnie przekazanie przedmiotu dostawy, wskazanego w §1</w:t>
      </w:r>
      <w:r>
        <w:rPr>
          <w:rFonts w:asciiTheme="minorHAnsi" w:eastAsia="Calibri" w:hAnsiTheme="minorHAnsi" w:cstheme="minorHAnsi"/>
          <w:lang w:eastAsia="en-US"/>
        </w:rPr>
        <w:t xml:space="preserve"> ust. 1.</w:t>
      </w:r>
    </w:p>
    <w:p w14:paraId="2F8B51F4" w14:textId="77777777" w:rsidR="00DA4013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ED3C44D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§4.</w:t>
      </w:r>
    </w:p>
    <w:p w14:paraId="6D1E7C76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Wynagrodzenie</w:t>
      </w:r>
    </w:p>
    <w:p w14:paraId="4599A770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Wynagrodzenie Wykonawcy za </w:t>
      </w:r>
      <w:r>
        <w:rPr>
          <w:rFonts w:asciiTheme="minorHAnsi" w:eastAsia="Calibri" w:hAnsiTheme="minorHAnsi" w:cstheme="minorHAnsi"/>
          <w:lang w:eastAsia="en-US"/>
        </w:rPr>
        <w:t>realizację</w:t>
      </w:r>
      <w:r w:rsidRPr="00054A3A">
        <w:rPr>
          <w:rFonts w:asciiTheme="minorHAnsi" w:eastAsia="Calibri" w:hAnsiTheme="minorHAnsi" w:cstheme="minorHAnsi"/>
          <w:lang w:eastAsia="en-US"/>
        </w:rPr>
        <w:t xml:space="preserve"> przedmiotu umowy określonego w § 1 ustala się na kwotę ……… zł netto (słownie: ……), powiększoną o wartość podatku VAT </w:t>
      </w:r>
      <w:r w:rsidRPr="00054A3A">
        <w:rPr>
          <w:rFonts w:asciiTheme="minorHAnsi" w:eastAsia="Calibri" w:hAnsiTheme="minorHAnsi" w:cstheme="minorHAnsi"/>
          <w:lang w:eastAsia="en-US"/>
        </w:rPr>
        <w:br/>
        <w:t>w wysokości …%, to jest brutto: ………………… zł (słownie brutto …………. zł</w:t>
      </w:r>
    </w:p>
    <w:p w14:paraId="32B9552C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Kwota brutto wymieniona w ust. 1 zawiera wszystkie koszty związane z realizacją zadania niezbędne do jego wykonania.</w:t>
      </w:r>
    </w:p>
    <w:p w14:paraId="0B053887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Płatność należności wynikającej z wystawionej faktury nastąpi przy zastosowaniu mechanizmu podzielonej płatności, o którym mowa w art. 108a ustawy z dnia 11 marca 2004 r. o podatku od towarów i usług (</w:t>
      </w:r>
      <w:proofErr w:type="spellStart"/>
      <w:r w:rsidRPr="00054A3A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054A3A">
        <w:rPr>
          <w:rFonts w:asciiTheme="minorHAnsi" w:eastAsia="Calibri" w:hAnsiTheme="minorHAnsi" w:cstheme="minorHAnsi"/>
          <w:lang w:eastAsia="en-US"/>
        </w:rPr>
        <w:t xml:space="preserve">. Dz. U. z 2022 r. poz. 931 z </w:t>
      </w:r>
      <w:proofErr w:type="spellStart"/>
      <w:r w:rsidRPr="00054A3A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054A3A">
        <w:rPr>
          <w:rFonts w:asciiTheme="minorHAnsi" w:eastAsia="Calibri" w:hAnsiTheme="minorHAnsi" w:cstheme="minorHAnsi"/>
          <w:lang w:eastAsia="en-US"/>
        </w:rPr>
        <w:t>. zm.).</w:t>
      </w:r>
    </w:p>
    <w:p w14:paraId="625647B7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Wykonawca oświadcza, że numer rachunku rozliczeniowego wskazany we wszystkich fakturach, które będą wystawione w jego imieniu, jest rachunkiem, dla którego zgodnie z rozdziałem 3a ustawy z dnia 29 sierpnia 1997 r. </w:t>
      </w:r>
      <w:r w:rsidRPr="00B627CC">
        <w:rPr>
          <w:rFonts w:asciiTheme="minorHAnsi" w:eastAsia="Calibri" w:hAnsiTheme="minorHAnsi" w:cstheme="minorHAnsi"/>
          <w:lang w:eastAsia="en-US"/>
        </w:rPr>
        <w:t>Prawo bankowe (</w:t>
      </w:r>
      <w:proofErr w:type="spellStart"/>
      <w:r w:rsidRPr="00B627CC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B627CC">
        <w:rPr>
          <w:rFonts w:asciiTheme="minorHAnsi" w:eastAsia="Calibri" w:hAnsiTheme="minorHAnsi" w:cstheme="minorHAnsi"/>
          <w:lang w:eastAsia="en-US"/>
        </w:rPr>
        <w:t xml:space="preserve">. Dz. U. z 2022 r. poz. 2324 z </w:t>
      </w:r>
      <w:proofErr w:type="spellStart"/>
      <w:r w:rsidRPr="00B627CC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627CC">
        <w:rPr>
          <w:rFonts w:asciiTheme="minorHAnsi" w:eastAsia="Calibri" w:hAnsiTheme="minorHAnsi" w:cstheme="minorHAnsi"/>
          <w:lang w:eastAsia="en-US"/>
        </w:rPr>
        <w:t>. zm.)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54A3A">
        <w:rPr>
          <w:rFonts w:asciiTheme="minorHAnsi" w:eastAsia="Calibri" w:hAnsiTheme="minorHAnsi" w:cstheme="minorHAnsi"/>
          <w:lang w:eastAsia="en-US"/>
        </w:rPr>
        <w:t>prowadzony jest rachunek VAT.</w:t>
      </w:r>
    </w:p>
    <w:p w14:paraId="230A2BEC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Wykonawca wystawi fakturę w terminie do 7 dni od wykonania przedmiotu zamówienia, potwierdzonego podpisanym przez Zamawiającego protokołem odbioru.</w:t>
      </w:r>
    </w:p>
    <w:p w14:paraId="5843BA8D" w14:textId="77777777" w:rsidR="00DA4013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Osobą upoważnioną do podpisania protokołu odbioru ze strony Zamawiającego jest: </w:t>
      </w:r>
    </w:p>
    <w:p w14:paraId="39588771" w14:textId="77777777" w:rsidR="00DA4013" w:rsidRPr="008C5A5F" w:rsidRDefault="00DA4013" w:rsidP="00DA4013">
      <w:pPr>
        <w:pStyle w:val="Akapitzlist"/>
        <w:numPr>
          <w:ilvl w:val="1"/>
          <w:numId w:val="45"/>
        </w:numPr>
        <w:spacing w:line="276" w:lineRule="auto"/>
        <w:ind w:left="851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C5A5F">
        <w:rPr>
          <w:rFonts w:asciiTheme="minorHAnsi" w:eastAsia="Calibri" w:hAnsiTheme="minorHAnsi" w:cstheme="minorHAnsi"/>
          <w:sz w:val="24"/>
          <w:szCs w:val="24"/>
          <w:lang w:eastAsia="en-US"/>
        </w:rPr>
        <w:t>ze strony Zamawiającego ……………………………………………….</w:t>
      </w:r>
    </w:p>
    <w:p w14:paraId="1450DA30" w14:textId="77777777" w:rsidR="00DA4013" w:rsidRPr="00254E6E" w:rsidRDefault="00DA4013" w:rsidP="00DA4013">
      <w:pPr>
        <w:pStyle w:val="Akapitzlist"/>
        <w:numPr>
          <w:ilvl w:val="1"/>
          <w:numId w:val="45"/>
        </w:num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8C5A5F">
        <w:rPr>
          <w:rFonts w:asciiTheme="minorHAnsi" w:eastAsia="Calibri" w:hAnsiTheme="minorHAnsi" w:cstheme="minorHAnsi"/>
          <w:sz w:val="24"/>
          <w:szCs w:val="24"/>
          <w:lang w:eastAsia="en-US"/>
        </w:rPr>
        <w:t>ze strony Wykonawcy ……………………………………………………</w:t>
      </w:r>
    </w:p>
    <w:p w14:paraId="7CCF18A2" w14:textId="77777777" w:rsidR="00DA4013" w:rsidRPr="00054A3A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Wynagrodzenie płatne będzie przelewem, na rachunek Wykonawcy wskazany na fakturze w terminie do 14 dni od otrzymania przez Zamawiającego prawidłowo wystawionej faktury.</w:t>
      </w:r>
    </w:p>
    <w:p w14:paraId="2FF0FDB5" w14:textId="77777777" w:rsidR="00DA4013" w:rsidRDefault="00DA4013" w:rsidP="00DA4013">
      <w:pPr>
        <w:numPr>
          <w:ilvl w:val="0"/>
          <w:numId w:val="24"/>
        </w:numPr>
        <w:spacing w:line="276" w:lineRule="auto"/>
        <w:ind w:left="426" w:hanging="425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 datę zapłaty uznaje się dzień obciążenia rachunku Zleceniodawcy.</w:t>
      </w:r>
    </w:p>
    <w:p w14:paraId="4B41D029" w14:textId="77777777" w:rsidR="00DA4013" w:rsidRDefault="00DA4013" w:rsidP="00DA4013">
      <w:pPr>
        <w:numPr>
          <w:ilvl w:val="0"/>
          <w:numId w:val="24"/>
        </w:numPr>
        <w:spacing w:line="276" w:lineRule="auto"/>
        <w:ind w:left="426" w:hanging="422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Dane do faktury:</w:t>
      </w:r>
    </w:p>
    <w:p w14:paraId="36DB92B5" w14:textId="77777777" w:rsidR="00DA4013" w:rsidRDefault="00DA4013" w:rsidP="00DA401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Nabywca: Powiat Stargardzki, ulica Skarbowa 1, 73-110 Stargard, NIP 854-22-28-620, </w:t>
      </w:r>
    </w:p>
    <w:p w14:paraId="2097ED1E" w14:textId="77777777" w:rsidR="00DA4013" w:rsidRDefault="00DA4013" w:rsidP="00DA401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Płatnik: Starostwo Powiatowe, ulica Skarbowa 1, 73-110 Stargard</w:t>
      </w:r>
    </w:p>
    <w:p w14:paraId="7F7056AF" w14:textId="77777777" w:rsidR="00DA4013" w:rsidRDefault="00DA4013" w:rsidP="00DA4013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13BA8006" w14:textId="77777777" w:rsidR="00DA4013" w:rsidRPr="00054A3A" w:rsidRDefault="00DA4013" w:rsidP="00DA4013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§5.</w:t>
      </w:r>
    </w:p>
    <w:p w14:paraId="74CE10D0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Odstąpienie od umowy</w:t>
      </w:r>
    </w:p>
    <w:p w14:paraId="2067E2F7" w14:textId="77777777" w:rsidR="00DA4013" w:rsidRPr="00054A3A" w:rsidRDefault="00DA4013" w:rsidP="00DA4013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Oprócz </w:t>
      </w:r>
      <w:r>
        <w:rPr>
          <w:rFonts w:asciiTheme="minorHAnsi" w:eastAsia="Calibri" w:hAnsiTheme="minorHAnsi" w:cstheme="minorHAnsi"/>
          <w:lang w:eastAsia="en-US"/>
        </w:rPr>
        <w:t>okoliczności</w:t>
      </w:r>
      <w:r w:rsidRPr="00054A3A">
        <w:rPr>
          <w:rFonts w:asciiTheme="minorHAnsi" w:eastAsia="Calibri" w:hAnsiTheme="minorHAnsi" w:cstheme="minorHAnsi"/>
          <w:lang w:eastAsia="en-US"/>
        </w:rPr>
        <w:t xml:space="preserve"> wymienionych w przepisach Kodeksu Cywilnego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054A3A">
        <w:rPr>
          <w:rFonts w:asciiTheme="minorHAnsi" w:eastAsia="Calibri" w:hAnsiTheme="minorHAnsi" w:cstheme="minorHAnsi"/>
          <w:lang w:eastAsia="en-US"/>
        </w:rPr>
        <w:t xml:space="preserve"> Zamawiającemu przysługuje prawo odstąpienia od umowy</w:t>
      </w:r>
      <w:r>
        <w:rPr>
          <w:rFonts w:asciiTheme="minorHAnsi" w:eastAsia="Calibri" w:hAnsiTheme="minorHAnsi" w:cstheme="minorHAnsi"/>
          <w:lang w:eastAsia="en-US"/>
        </w:rPr>
        <w:t xml:space="preserve"> w następujących przypadkach</w:t>
      </w:r>
      <w:r w:rsidRPr="00054A3A">
        <w:rPr>
          <w:rFonts w:asciiTheme="minorHAnsi" w:eastAsia="Calibri" w:hAnsiTheme="minorHAnsi" w:cstheme="minorHAnsi"/>
          <w:lang w:eastAsia="en-US"/>
        </w:rPr>
        <w:t>:</w:t>
      </w:r>
    </w:p>
    <w:p w14:paraId="4C7AEAAE" w14:textId="77777777" w:rsidR="00DA4013" w:rsidRPr="00054A3A" w:rsidRDefault="00DA4013" w:rsidP="00DA4013">
      <w:pPr>
        <w:numPr>
          <w:ilvl w:val="1"/>
          <w:numId w:val="2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jeśli Wykonawca w rażący sposób narusza postanowienia umowy;</w:t>
      </w:r>
    </w:p>
    <w:p w14:paraId="228A03F5" w14:textId="77777777" w:rsidR="00DA4013" w:rsidRPr="00054A3A" w:rsidRDefault="00DA4013" w:rsidP="00DA4013">
      <w:pPr>
        <w:numPr>
          <w:ilvl w:val="1"/>
          <w:numId w:val="2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jeśli </w:t>
      </w:r>
      <w:r w:rsidRPr="00054A3A">
        <w:rPr>
          <w:rFonts w:asciiTheme="minorHAnsi" w:eastAsia="Calibri" w:hAnsiTheme="minorHAnsi" w:cstheme="minorHAnsi"/>
          <w:lang w:eastAsia="en-US"/>
        </w:rPr>
        <w:t xml:space="preserve">Wykonawca </w:t>
      </w:r>
      <w:r>
        <w:rPr>
          <w:rFonts w:asciiTheme="minorHAnsi" w:eastAsia="Calibri" w:hAnsiTheme="minorHAnsi" w:cstheme="minorHAnsi"/>
          <w:lang w:eastAsia="en-US"/>
        </w:rPr>
        <w:t>realizuje przedmiot umowy</w:t>
      </w:r>
      <w:r w:rsidRPr="00054A3A">
        <w:rPr>
          <w:rFonts w:asciiTheme="minorHAnsi" w:eastAsia="Calibri" w:hAnsiTheme="minorHAnsi" w:cstheme="minorHAnsi"/>
          <w:lang w:eastAsia="en-US"/>
        </w:rPr>
        <w:t xml:space="preserve"> w sposób wadliwy, niezgodnie z obowiązującymi normami albo niezgodnie z warunkami niniejszej umowy.</w:t>
      </w:r>
    </w:p>
    <w:p w14:paraId="23C69351" w14:textId="77777777" w:rsidR="00DA4013" w:rsidRPr="00054A3A" w:rsidRDefault="00DA4013" w:rsidP="00DA4013">
      <w:pPr>
        <w:numPr>
          <w:ilvl w:val="1"/>
          <w:numId w:val="26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 przypadku likwidacji lub zawieszenia działalności przez Wykonawcę z terminem natychmiastowym.</w:t>
      </w:r>
    </w:p>
    <w:p w14:paraId="140E3E94" w14:textId="77777777" w:rsidR="00DA4013" w:rsidRPr="00054A3A" w:rsidRDefault="00DA4013" w:rsidP="00DA4013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Odstąpienie od umowy przez Zamawiającego z przyczyn o których mowa w ust. 1 uznaje się, że nastąpiło ono z wyłącznej winy Wykonawcy.</w:t>
      </w:r>
    </w:p>
    <w:p w14:paraId="0183776E" w14:textId="77777777" w:rsidR="00DA4013" w:rsidRPr="00054A3A" w:rsidRDefault="00DA4013" w:rsidP="00DA4013">
      <w:pPr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Oprócz </w:t>
      </w:r>
      <w:r w:rsidRPr="006A3429">
        <w:rPr>
          <w:rFonts w:asciiTheme="minorHAnsi" w:eastAsia="Calibri" w:hAnsiTheme="minorHAnsi" w:cstheme="minorHAnsi"/>
          <w:lang w:eastAsia="en-US"/>
        </w:rPr>
        <w:t xml:space="preserve">okoliczności </w:t>
      </w:r>
      <w:r w:rsidRPr="00054A3A">
        <w:rPr>
          <w:rFonts w:asciiTheme="minorHAnsi" w:eastAsia="Calibri" w:hAnsiTheme="minorHAnsi" w:cstheme="minorHAnsi"/>
          <w:lang w:eastAsia="en-US"/>
        </w:rPr>
        <w:t>wymienionych w przepisach Kodeksu Cywilnego Wykonawcy przysługuje prawo odstąpienia od umowy, gdy:</w:t>
      </w:r>
    </w:p>
    <w:p w14:paraId="2B896B43" w14:textId="31428529" w:rsidR="00DA4013" w:rsidRPr="00054A3A" w:rsidRDefault="00DA4013" w:rsidP="00DA4013">
      <w:pPr>
        <w:numPr>
          <w:ilvl w:val="1"/>
          <w:numId w:val="25"/>
        </w:num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Zamawiający </w:t>
      </w:r>
      <w:r w:rsidR="00704B3C">
        <w:rPr>
          <w:rFonts w:asciiTheme="minorHAnsi" w:eastAsia="Calibri" w:hAnsiTheme="minorHAnsi" w:cstheme="minorHAnsi"/>
          <w:lang w:eastAsia="en-US"/>
        </w:rPr>
        <w:t>nie</w:t>
      </w:r>
      <w:r w:rsidR="00CD06BA">
        <w:rPr>
          <w:rFonts w:asciiTheme="minorHAnsi" w:eastAsia="Calibri" w:hAnsiTheme="minorHAnsi" w:cstheme="minorHAnsi"/>
          <w:lang w:eastAsia="en-US"/>
        </w:rPr>
        <w:t xml:space="preserve"> </w:t>
      </w:r>
      <w:r w:rsidR="00255E4F" w:rsidRPr="00054A3A">
        <w:rPr>
          <w:rFonts w:asciiTheme="minorHAnsi" w:eastAsia="Calibri" w:hAnsiTheme="minorHAnsi" w:cstheme="minorHAnsi"/>
          <w:lang w:eastAsia="en-US"/>
        </w:rPr>
        <w:t>udostępn</w:t>
      </w:r>
      <w:r w:rsidR="00704B3C">
        <w:rPr>
          <w:rFonts w:asciiTheme="minorHAnsi" w:eastAsia="Calibri" w:hAnsiTheme="minorHAnsi" w:cstheme="minorHAnsi"/>
          <w:lang w:eastAsia="en-US"/>
        </w:rPr>
        <w:t>i</w:t>
      </w:r>
      <w:r w:rsidRPr="00054A3A">
        <w:rPr>
          <w:rFonts w:asciiTheme="minorHAnsi" w:eastAsia="Calibri" w:hAnsiTheme="minorHAnsi" w:cstheme="minorHAnsi"/>
          <w:lang w:eastAsia="en-US"/>
        </w:rPr>
        <w:t xml:space="preserve"> informacji lub dokumentów niezbędnych do realizacji przedmiotu umowy,</w:t>
      </w:r>
    </w:p>
    <w:p w14:paraId="51E4BAF0" w14:textId="3543E86E" w:rsidR="00DA4013" w:rsidRPr="00054A3A" w:rsidRDefault="00DA4013" w:rsidP="00DA4013">
      <w:pPr>
        <w:numPr>
          <w:ilvl w:val="1"/>
          <w:numId w:val="25"/>
        </w:numPr>
        <w:spacing w:line="276" w:lineRule="auto"/>
        <w:ind w:left="993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Zama</w:t>
      </w:r>
      <w:r w:rsidR="00255E4F">
        <w:rPr>
          <w:rFonts w:asciiTheme="minorHAnsi" w:eastAsia="Calibri" w:hAnsiTheme="minorHAnsi" w:cstheme="minorHAnsi"/>
          <w:lang w:eastAsia="en-US"/>
        </w:rPr>
        <w:t>wiający nie zareaguje na pisemn</w:t>
      </w:r>
      <w:r w:rsidRPr="00054A3A">
        <w:rPr>
          <w:rFonts w:asciiTheme="minorHAnsi" w:eastAsia="Calibri" w:hAnsiTheme="minorHAnsi" w:cstheme="minorHAnsi"/>
          <w:lang w:eastAsia="en-US"/>
        </w:rPr>
        <w:t>e po</w:t>
      </w:r>
      <w:r w:rsidR="00255E4F">
        <w:rPr>
          <w:rFonts w:asciiTheme="minorHAnsi" w:eastAsia="Calibri" w:hAnsiTheme="minorHAnsi" w:cstheme="minorHAnsi"/>
          <w:lang w:eastAsia="en-US"/>
        </w:rPr>
        <w:t>wiadomienia ze strony Wykonawcy.</w:t>
      </w:r>
    </w:p>
    <w:p w14:paraId="4EE4671C" w14:textId="77777777" w:rsidR="00DA4013" w:rsidRPr="00054A3A" w:rsidRDefault="00DA4013" w:rsidP="00DA401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B547E21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bookmarkStart w:id="1" w:name="_Hlk100762768"/>
      <w:r w:rsidRPr="00054A3A">
        <w:rPr>
          <w:rFonts w:asciiTheme="minorHAnsi" w:eastAsia="Calibri" w:hAnsiTheme="minorHAnsi" w:cstheme="minorHAnsi"/>
          <w:b/>
          <w:bCs/>
          <w:lang w:eastAsia="en-US"/>
        </w:rPr>
        <w:t>§6.</w:t>
      </w:r>
    </w:p>
    <w:bookmarkEnd w:id="1"/>
    <w:p w14:paraId="63779379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Kary umowne</w:t>
      </w:r>
    </w:p>
    <w:p w14:paraId="7D6180D7" w14:textId="77777777" w:rsidR="00DA4013" w:rsidRPr="00054A3A" w:rsidRDefault="00DA4013" w:rsidP="00DA4013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Wykonawca będzie zobowiązany do zapłaty na rzecz Zamawiającego kar umownych w następujących przypadk</w:t>
      </w:r>
      <w:r>
        <w:rPr>
          <w:rFonts w:asciiTheme="minorHAnsi" w:eastAsia="Calibri" w:hAnsiTheme="minorHAnsi" w:cstheme="minorHAnsi"/>
          <w:lang w:eastAsia="en-US"/>
        </w:rPr>
        <w:t>ach</w:t>
      </w:r>
      <w:r w:rsidRPr="00054A3A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2098A9EC" w14:textId="77777777" w:rsidR="00DA4013" w:rsidRPr="00054A3A" w:rsidRDefault="00DA4013" w:rsidP="00DA4013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 odstąpienie Zamawiającego od umowy z winy Wykonawcy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54A3A">
        <w:rPr>
          <w:rFonts w:asciiTheme="minorHAnsi" w:eastAsia="Calibri" w:hAnsiTheme="minorHAnsi" w:cstheme="minorHAnsi"/>
          <w:lang w:eastAsia="en-US"/>
        </w:rPr>
        <w:t xml:space="preserve">– w wysokości 20% </w:t>
      </w:r>
      <w:r>
        <w:rPr>
          <w:rFonts w:asciiTheme="minorHAnsi" w:eastAsia="Calibri" w:hAnsiTheme="minorHAnsi" w:cstheme="minorHAnsi"/>
          <w:lang w:eastAsia="en-US"/>
        </w:rPr>
        <w:t xml:space="preserve">wartości </w:t>
      </w:r>
      <w:r w:rsidRPr="00054A3A">
        <w:rPr>
          <w:rFonts w:asciiTheme="minorHAnsi" w:eastAsia="Calibri" w:hAnsiTheme="minorHAnsi" w:cstheme="minorHAnsi"/>
          <w:lang w:eastAsia="en-US"/>
        </w:rPr>
        <w:t>wynagrodzenia brutto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054A3A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 którym mowa w</w:t>
      </w:r>
      <w:r w:rsidRPr="00054A3A">
        <w:rPr>
          <w:rFonts w:asciiTheme="minorHAnsi" w:eastAsia="Calibri" w:hAnsiTheme="minorHAnsi" w:cstheme="minorHAnsi"/>
          <w:lang w:eastAsia="en-US"/>
        </w:rPr>
        <w:t xml:space="preserve"> §4</w:t>
      </w:r>
      <w:r>
        <w:rPr>
          <w:rFonts w:asciiTheme="minorHAnsi" w:eastAsia="Calibri" w:hAnsiTheme="minorHAnsi" w:cstheme="minorHAnsi"/>
          <w:lang w:eastAsia="en-US"/>
        </w:rPr>
        <w:t xml:space="preserve"> ust. 1;</w:t>
      </w:r>
    </w:p>
    <w:p w14:paraId="1BBB9947" w14:textId="77777777" w:rsidR="00DA4013" w:rsidRDefault="00DA4013" w:rsidP="00DA4013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 nieterminowe wykonanie przedmiotu umowy - w wysokości 2 % wartości wynagrodzenia brutto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054A3A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 którym mowa w</w:t>
      </w:r>
      <w:r w:rsidRPr="00054A3A">
        <w:rPr>
          <w:rFonts w:asciiTheme="minorHAnsi" w:eastAsia="Calibri" w:hAnsiTheme="minorHAnsi" w:cstheme="minorHAnsi"/>
          <w:lang w:eastAsia="en-US"/>
        </w:rPr>
        <w:t xml:space="preserve"> §4</w:t>
      </w:r>
      <w:r>
        <w:rPr>
          <w:rFonts w:asciiTheme="minorHAnsi" w:eastAsia="Calibri" w:hAnsiTheme="minorHAnsi" w:cstheme="minorHAnsi"/>
          <w:lang w:eastAsia="en-US"/>
        </w:rPr>
        <w:t xml:space="preserve"> ust. 1 </w:t>
      </w:r>
      <w:r w:rsidRPr="00054A3A">
        <w:rPr>
          <w:rFonts w:asciiTheme="minorHAnsi" w:eastAsia="Calibri" w:hAnsiTheme="minorHAnsi" w:cstheme="minorHAnsi"/>
          <w:lang w:eastAsia="en-US"/>
        </w:rPr>
        <w:t>za każdy dzień zwłoki;</w:t>
      </w:r>
    </w:p>
    <w:p w14:paraId="06F40AC5" w14:textId="77777777" w:rsidR="00DA4013" w:rsidRPr="00752A00" w:rsidRDefault="00DA4013" w:rsidP="00DA4013">
      <w:pPr>
        <w:numPr>
          <w:ilvl w:val="0"/>
          <w:numId w:val="37"/>
        </w:numPr>
        <w:spacing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 nieusunięcie wad przedmiotu umowy w okresie rękojmi lub gwarancji – opisanych </w:t>
      </w:r>
      <w:r>
        <w:rPr>
          <w:rFonts w:ascii="Calibri" w:eastAsia="Calibri" w:hAnsi="Calibri" w:cs="Calibri"/>
          <w:lang w:eastAsia="en-US"/>
        </w:rPr>
        <w:br/>
        <w:t xml:space="preserve">w </w:t>
      </w:r>
      <w:r w:rsidRPr="00154C95">
        <w:rPr>
          <w:rFonts w:ascii="Calibri" w:eastAsia="Calibri" w:hAnsi="Calibri" w:cs="Calibri"/>
          <w:bCs/>
          <w:lang w:eastAsia="en-US"/>
        </w:rPr>
        <w:t>§</w:t>
      </w:r>
      <w:r>
        <w:rPr>
          <w:rFonts w:ascii="Calibri" w:eastAsia="Calibri" w:hAnsi="Calibri" w:cs="Calibri"/>
          <w:lang w:eastAsia="en-US"/>
        </w:rPr>
        <w:t xml:space="preserve">8 ust. 2 w wysokości 0,5 % wartości wynagrodzenia brutto, </w:t>
      </w:r>
      <w:r>
        <w:rPr>
          <w:rFonts w:asciiTheme="minorHAnsi" w:eastAsia="Calibri" w:hAnsiTheme="minorHAnsi" w:cstheme="minorHAnsi"/>
          <w:lang w:eastAsia="en-US"/>
        </w:rPr>
        <w:t>o którym mowa w</w:t>
      </w:r>
      <w:r w:rsidRPr="00054A3A">
        <w:rPr>
          <w:rFonts w:asciiTheme="minorHAnsi" w:eastAsia="Calibri" w:hAnsiTheme="minorHAnsi" w:cstheme="minorHAnsi"/>
          <w:lang w:eastAsia="en-US"/>
        </w:rPr>
        <w:t xml:space="preserve"> §4</w:t>
      </w:r>
      <w:r>
        <w:rPr>
          <w:rFonts w:asciiTheme="minorHAnsi" w:eastAsia="Calibri" w:hAnsiTheme="minorHAnsi" w:cstheme="minorHAnsi"/>
          <w:lang w:eastAsia="en-US"/>
        </w:rPr>
        <w:t xml:space="preserve"> ust. 1</w:t>
      </w:r>
      <w:r>
        <w:rPr>
          <w:rFonts w:ascii="Calibri" w:eastAsia="Calibri" w:hAnsi="Calibri" w:cs="Calibri"/>
          <w:lang w:eastAsia="en-US"/>
        </w:rPr>
        <w:t xml:space="preserve"> za każdy dzień zwłoki.  </w:t>
      </w:r>
    </w:p>
    <w:p w14:paraId="5B4DD01A" w14:textId="77777777" w:rsidR="00DA4013" w:rsidRPr="00054A3A" w:rsidRDefault="00DA4013" w:rsidP="00DA4013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 przypadku, gdy zastrzeżone kary umowne nie pokryją całości szkody wynikłej z niewykonania lub nienależytego wykonania umowy przez Wykonawcę, Zamawiający może dochodzić odszkodowania uzupełniającego na zasadach ogólnych.</w:t>
      </w:r>
    </w:p>
    <w:p w14:paraId="5335598C" w14:textId="77777777" w:rsidR="00DA4013" w:rsidRDefault="00DA4013" w:rsidP="00DA4013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40B94379" w14:textId="77777777" w:rsidR="00DA4013" w:rsidRPr="00054A3A" w:rsidRDefault="00DA4013" w:rsidP="00DA4013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§7.</w:t>
      </w:r>
    </w:p>
    <w:p w14:paraId="1E5E5D37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Prawa autorskie</w:t>
      </w:r>
    </w:p>
    <w:p w14:paraId="252ABBCF" w14:textId="77777777" w:rsidR="00DA4013" w:rsidRPr="00AE7AEE" w:rsidRDefault="00DA4013" w:rsidP="00DA4013">
      <w:pPr>
        <w:pStyle w:val="Akapitzlist"/>
        <w:numPr>
          <w:ilvl w:val="6"/>
          <w:numId w:val="25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ramach wynagrodzenia umownego określonego w treści §4 Wykonawca udziela Zamawiającemu niezbędnych licencji pozwalających na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korzystanie z</w:t>
      </w: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oprogramowania w celu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realizacji</w:t>
      </w: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przedmiotu umowy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którym mowa w §1, a także pozwalającej na jego dalsze wykorzystywanie przez Zamawiającego. </w:t>
      </w:r>
    </w:p>
    <w:p w14:paraId="7373A9D8" w14:textId="77777777" w:rsidR="00DA4013" w:rsidRPr="00AE7AEE" w:rsidRDefault="00DA4013" w:rsidP="00DA4013">
      <w:pPr>
        <w:pStyle w:val="Akapitzlist"/>
        <w:numPr>
          <w:ilvl w:val="6"/>
          <w:numId w:val="25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>Wykonawca ponosi w stosunku do Zamawiającego pełną odpowiedzialność za naruszenie praw autorskich jak i praw własności przemysłowej, w tym również za zapewnienie lub zapewnienie w niewłaściwym zakresie licencji, o któr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mowa w ust. 1, o ile taki fakt miał związek z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realizacją</w:t>
      </w:r>
      <w:r w:rsidRPr="00AE7AE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przedmiotu umowy.</w:t>
      </w:r>
    </w:p>
    <w:p w14:paraId="3747C5C5" w14:textId="77777777" w:rsidR="00DA4013" w:rsidRDefault="00DA4013" w:rsidP="00DA401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77AEB9C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§8.</w:t>
      </w:r>
    </w:p>
    <w:p w14:paraId="21AD9FBB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Gwarancja i rękojmia</w:t>
      </w:r>
    </w:p>
    <w:p w14:paraId="1CD59D88" w14:textId="77777777" w:rsidR="00DA4013" w:rsidRPr="00054A3A" w:rsidRDefault="00DA4013" w:rsidP="00DA4013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 xml:space="preserve">Wykonawca udziela na przedmiot umowy gwarancji jakości na okres 12 miesięcy. Termin gwarancji liczony jest od dnia odbioru bezusterkowego przedmiotu umowy. </w:t>
      </w:r>
    </w:p>
    <w:p w14:paraId="4A0920A7" w14:textId="77777777" w:rsidR="00DA4013" w:rsidRPr="00054A3A" w:rsidRDefault="00DA4013" w:rsidP="00DA4013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Wykonawca w okresie gwarancji jest zobowiązany do usunięcia na własny koszt wszelkich, ujawnionych w okresie gwarancyjnym wad, w terminie 14 dni od daty pisemnego wezwania przez Zamawiającego do ich usunięcia lub w innym terminie koniecznym do usunięcia wady uzgodnionym przez Strony na piśmie.</w:t>
      </w:r>
    </w:p>
    <w:p w14:paraId="5B3693FD" w14:textId="77777777" w:rsidR="00DA4013" w:rsidRPr="00054A3A" w:rsidRDefault="00DA4013" w:rsidP="00DA4013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Jeżeli Wykonawca nie usunie wad w terminie wskazanym w ust. 2 Zamawiający ma prawo dokonać usunięcia wad we własnym zakresie na koszt Wykonawcy lub zlecić ich usunięcie osobie trzeciej, na koszt Wykonawcy.</w:t>
      </w:r>
    </w:p>
    <w:p w14:paraId="57D82B46" w14:textId="77777777" w:rsidR="00DA4013" w:rsidRPr="00054A3A" w:rsidRDefault="00DA4013" w:rsidP="00DA4013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Wykonawca udziela rękojmi na okres równy okresowi udzielonej gwarancji.</w:t>
      </w:r>
    </w:p>
    <w:p w14:paraId="1B00F885" w14:textId="77777777" w:rsidR="00DA4013" w:rsidRPr="00054A3A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F4AC2DD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§9.</w:t>
      </w:r>
    </w:p>
    <w:p w14:paraId="422242C5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Zmiany umowy</w:t>
      </w:r>
    </w:p>
    <w:p w14:paraId="37685908" w14:textId="77777777" w:rsidR="00DA4013" w:rsidRPr="00AE7AEE" w:rsidRDefault="00DA4013" w:rsidP="00DA4013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7AEE">
        <w:rPr>
          <w:rFonts w:asciiTheme="minorHAnsi" w:eastAsia="Calibri" w:hAnsiTheme="minorHAnsi" w:cstheme="minorHAnsi"/>
          <w:lang w:eastAsia="en-US"/>
        </w:rPr>
        <w:t>Wszelkie zmiany niniejszej umowy wymagają zachowania formy pisemnej pod rygorem nieważności.</w:t>
      </w:r>
    </w:p>
    <w:p w14:paraId="392C5D1A" w14:textId="77777777" w:rsidR="00DA4013" w:rsidRPr="00AE7AEE" w:rsidRDefault="00DA4013" w:rsidP="00DA4013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7AEE">
        <w:rPr>
          <w:rFonts w:asciiTheme="minorHAnsi" w:eastAsia="Calibri" w:hAnsiTheme="minorHAnsi" w:cstheme="minorHAnsi"/>
          <w:lang w:eastAsia="en-US"/>
        </w:rPr>
        <w:t>Strony dopuszczają możliwość zmiany postanowień zawartej umowy w stosunku do treści oferty, na podstawie której dokonano wyboru wykonawcy w sytuacji, jeżeli wystąpi nieprzewidziana okoliczność o obiektywnym charakterze, która w sposób istotny wpłynie na możliwość wykonania przedmiotu umowy.</w:t>
      </w:r>
    </w:p>
    <w:p w14:paraId="75FC7613" w14:textId="77777777" w:rsidR="00DA4013" w:rsidRPr="00AE7AEE" w:rsidRDefault="00DA4013" w:rsidP="00DA4013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7AEE">
        <w:rPr>
          <w:rFonts w:asciiTheme="minorHAnsi" w:eastAsia="Calibri" w:hAnsiTheme="minorHAnsi" w:cstheme="minorHAnsi"/>
          <w:lang w:eastAsia="en-US"/>
        </w:rPr>
        <w:t>W sprawach nieuregulowanych w umowie zastosowanie mają przepisy Kodeksu Cywilnego.</w:t>
      </w:r>
    </w:p>
    <w:p w14:paraId="714AA99D" w14:textId="77777777" w:rsidR="00DA4013" w:rsidRPr="00AE7AEE" w:rsidRDefault="00DA4013" w:rsidP="00DA4013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7AEE">
        <w:rPr>
          <w:rFonts w:asciiTheme="minorHAnsi" w:eastAsia="Calibri" w:hAnsiTheme="minorHAnsi" w:cstheme="minorHAnsi"/>
          <w:lang w:eastAsia="en-US"/>
        </w:rPr>
        <w:t xml:space="preserve">Spory wynikłe z realizacji niniejszej umowy rozstrzygane będą przez Sąd właściwy dla siedziby Zamawiającego. </w:t>
      </w:r>
    </w:p>
    <w:p w14:paraId="5859EFD5" w14:textId="77777777" w:rsidR="00DA4013" w:rsidRDefault="00DA4013" w:rsidP="00DA4013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E7AEE">
        <w:rPr>
          <w:rFonts w:asciiTheme="minorHAnsi" w:eastAsia="Calibri" w:hAnsiTheme="minorHAnsi" w:cstheme="minorHAnsi"/>
          <w:lang w:eastAsia="en-US"/>
        </w:rPr>
        <w:t>Adresy Stron podane w niniejszej umowie są równocześnie adresami dla korespondencji. Strony powiadomią się wzajemnie o każdorazowej zmianie adresu pod rygorem uznania, że korespondencja skierowana pod ten adres została skutecznie doręczona.</w:t>
      </w:r>
    </w:p>
    <w:p w14:paraId="0D52ABB4" w14:textId="77777777" w:rsidR="00DA4013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91CC64" w14:textId="77777777" w:rsidR="00DA4013" w:rsidRPr="00B627CC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B627CC">
        <w:rPr>
          <w:rFonts w:asciiTheme="minorHAnsi" w:eastAsia="Calibri" w:hAnsiTheme="minorHAnsi" w:cstheme="minorHAnsi"/>
          <w:b/>
          <w:bCs/>
          <w:lang w:eastAsia="en-US"/>
        </w:rPr>
        <w:t>§10</w:t>
      </w:r>
    </w:p>
    <w:p w14:paraId="6F5AF46A" w14:textId="77777777" w:rsidR="00DA4013" w:rsidRPr="00B627CC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B627CC">
        <w:rPr>
          <w:rFonts w:asciiTheme="minorHAnsi" w:eastAsia="Calibri" w:hAnsiTheme="minorHAnsi" w:cstheme="minorHAnsi"/>
          <w:b/>
          <w:bCs/>
          <w:lang w:eastAsia="en-US"/>
        </w:rPr>
        <w:t>Osoby wyznaczone do kontaktu</w:t>
      </w:r>
    </w:p>
    <w:p w14:paraId="0F5F696B" w14:textId="77777777" w:rsidR="00DA4013" w:rsidRPr="00B627CC" w:rsidRDefault="00DA4013" w:rsidP="00DA4013">
      <w:pPr>
        <w:spacing w:line="276" w:lineRule="auto"/>
        <w:jc w:val="both"/>
        <w:rPr>
          <w:rFonts w:asciiTheme="minorHAnsi" w:hAnsiTheme="minorHAnsi" w:cstheme="minorHAnsi"/>
        </w:rPr>
      </w:pPr>
      <w:r w:rsidRPr="00B627CC">
        <w:rPr>
          <w:rFonts w:asciiTheme="minorHAnsi" w:hAnsiTheme="minorHAnsi" w:cstheme="minorHAnsi"/>
        </w:rPr>
        <w:t xml:space="preserve">1. Osobami wyznaczonymi do reprezentowania Zamawiającego w sprawach związanych z realizacją umowy będą: …………………………………, tel.: ……………………, e-mail: …………………………… oraz …………………………………, tel.: …………………………, e-mail: …………………………………… </w:t>
      </w:r>
    </w:p>
    <w:p w14:paraId="5A5BD85B" w14:textId="77777777" w:rsidR="00DA4013" w:rsidRPr="00B627CC" w:rsidRDefault="00DA4013" w:rsidP="00DA4013">
      <w:pPr>
        <w:spacing w:line="276" w:lineRule="auto"/>
        <w:jc w:val="both"/>
        <w:rPr>
          <w:rFonts w:asciiTheme="minorHAnsi" w:hAnsiTheme="minorHAnsi" w:cstheme="minorHAnsi"/>
        </w:rPr>
      </w:pPr>
      <w:r w:rsidRPr="00B627CC">
        <w:rPr>
          <w:rFonts w:asciiTheme="minorHAnsi" w:hAnsiTheme="minorHAnsi" w:cstheme="minorHAnsi"/>
        </w:rPr>
        <w:lastRenderedPageBreak/>
        <w:t xml:space="preserve">2. Osobami wyznaczonymi do kontaktów w sprawach związanych z realizacją umowy ze strony Wykonawcy będzie: ………………………, tel.: ……………………… e-mail: ………………… </w:t>
      </w:r>
    </w:p>
    <w:p w14:paraId="1087F487" w14:textId="77777777" w:rsidR="00DA4013" w:rsidRPr="00B627CC" w:rsidRDefault="00DA4013" w:rsidP="00DA4013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B627CC">
        <w:rPr>
          <w:rFonts w:asciiTheme="minorHAnsi" w:hAnsiTheme="minorHAnsi" w:cstheme="minorHAnsi"/>
        </w:rPr>
        <w:t xml:space="preserve">3. W związku z realizacją niniejszej umowy Strony dopuszczają porozumiewanie się </w:t>
      </w:r>
      <w:r w:rsidRPr="00B627CC">
        <w:rPr>
          <w:rFonts w:asciiTheme="minorHAnsi" w:hAnsiTheme="minorHAnsi" w:cstheme="minorHAnsi"/>
        </w:rPr>
        <w:br/>
        <w:t>za pośrednictwem poczty elektronicznej z wykorzystaniem adresów wskazanych w ust. 1 i 2.</w:t>
      </w:r>
    </w:p>
    <w:p w14:paraId="4ABC8DDF" w14:textId="77777777" w:rsidR="00DA4013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E9B9202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§1</w:t>
      </w:r>
      <w:r>
        <w:rPr>
          <w:rFonts w:asciiTheme="minorHAnsi" w:eastAsia="Calibri" w:hAnsiTheme="minorHAnsi" w:cstheme="minorHAnsi"/>
          <w:b/>
          <w:bCs/>
          <w:lang w:eastAsia="en-US"/>
        </w:rPr>
        <w:t>1</w:t>
      </w:r>
    </w:p>
    <w:p w14:paraId="713D2313" w14:textId="77777777" w:rsidR="00DA4013" w:rsidRPr="00054A3A" w:rsidRDefault="00DA4013" w:rsidP="00DA4013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054A3A">
        <w:rPr>
          <w:rFonts w:asciiTheme="minorHAnsi" w:eastAsia="Calibri" w:hAnsiTheme="minorHAnsi" w:cstheme="minorHAnsi"/>
          <w:b/>
          <w:bCs/>
          <w:lang w:eastAsia="en-US"/>
        </w:rPr>
        <w:t>Postanowienia końcowe</w:t>
      </w:r>
    </w:p>
    <w:p w14:paraId="517793A0" w14:textId="77777777" w:rsidR="00DA4013" w:rsidRPr="00054A3A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627CC">
        <w:rPr>
          <w:rFonts w:asciiTheme="minorHAnsi" w:eastAsia="Calibri" w:hAnsiTheme="minorHAnsi" w:cstheme="minorHAnsi"/>
          <w:lang w:eastAsia="en-US"/>
        </w:rPr>
        <w:t>Umowę niniejszą sporządzono w trzech jednobrzmiących egzemplarzach, z których jeden otrzymuje Wykonawca a dwa Zamawiający.</w:t>
      </w:r>
    </w:p>
    <w:p w14:paraId="7367478D" w14:textId="77777777" w:rsidR="00DA4013" w:rsidRPr="00054A3A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C30D1AD" w14:textId="77777777" w:rsidR="00DA4013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7E8B196" w14:textId="77777777" w:rsidR="00DA4013" w:rsidRPr="00054A3A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4F1BC3C" w14:textId="77777777" w:rsidR="00DA4013" w:rsidRPr="00054A3A" w:rsidRDefault="00DA4013" w:rsidP="00DA4013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8CEFD20" w14:textId="77777777" w:rsidR="00DA4013" w:rsidRPr="00054A3A" w:rsidRDefault="00DA4013" w:rsidP="00DA4013">
      <w:pPr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……………………………………………………..</w:t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  <w:t>……………………………………………………</w:t>
      </w:r>
    </w:p>
    <w:p w14:paraId="57D1785C" w14:textId="77777777" w:rsidR="00DA4013" w:rsidRPr="00054A3A" w:rsidRDefault="00DA4013" w:rsidP="00DA4013">
      <w:pPr>
        <w:spacing w:line="276" w:lineRule="auto"/>
        <w:contextualSpacing/>
        <w:jc w:val="center"/>
        <w:rPr>
          <w:rFonts w:asciiTheme="minorHAnsi" w:eastAsia="Calibri" w:hAnsiTheme="minorHAnsi" w:cstheme="minorHAnsi"/>
          <w:lang w:eastAsia="en-US"/>
        </w:rPr>
      </w:pPr>
      <w:r w:rsidRPr="00054A3A">
        <w:rPr>
          <w:rFonts w:asciiTheme="minorHAnsi" w:eastAsia="Calibri" w:hAnsiTheme="minorHAnsi" w:cstheme="minorHAnsi"/>
          <w:lang w:eastAsia="en-US"/>
        </w:rPr>
        <w:t>Zamawiający</w:t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</w:r>
      <w:r w:rsidRPr="00054A3A">
        <w:rPr>
          <w:rFonts w:asciiTheme="minorHAnsi" w:eastAsia="Calibri" w:hAnsiTheme="minorHAnsi" w:cstheme="minorHAnsi"/>
          <w:lang w:eastAsia="en-US"/>
        </w:rPr>
        <w:tab/>
        <w:t>Wykonawca</w:t>
      </w:r>
    </w:p>
    <w:p w14:paraId="1A03430E" w14:textId="77777777" w:rsidR="00DA4013" w:rsidRPr="00054A3A" w:rsidRDefault="00DA4013" w:rsidP="00DA4013">
      <w:pPr>
        <w:rPr>
          <w:rFonts w:asciiTheme="minorHAnsi" w:hAnsiTheme="minorHAnsi" w:cstheme="minorHAnsi"/>
        </w:rPr>
      </w:pPr>
    </w:p>
    <w:p w14:paraId="66DADE03" w14:textId="77777777" w:rsidR="00D62193" w:rsidRPr="00DA4013" w:rsidRDefault="00D62193" w:rsidP="00DA4013"/>
    <w:sectPr w:rsidR="00D62193" w:rsidRPr="00DA4013" w:rsidSect="00F23665">
      <w:headerReference w:type="default" r:id="rId8"/>
      <w:footerReference w:type="default" r:id="rId9"/>
      <w:pgSz w:w="11906" w:h="16838"/>
      <w:pgMar w:top="1418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720B" w14:textId="77777777" w:rsidR="00ED1B53" w:rsidRDefault="00ED1B53">
      <w:r>
        <w:separator/>
      </w:r>
    </w:p>
  </w:endnote>
  <w:endnote w:type="continuationSeparator" w:id="0">
    <w:p w14:paraId="59031A93" w14:textId="77777777" w:rsidR="00ED1B53" w:rsidRDefault="00ED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748B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8F36" w14:textId="77777777" w:rsidR="00ED1B53" w:rsidRDefault="00ED1B53">
      <w:r>
        <w:separator/>
      </w:r>
    </w:p>
  </w:footnote>
  <w:footnote w:type="continuationSeparator" w:id="0">
    <w:p w14:paraId="0F74BC56" w14:textId="77777777" w:rsidR="00ED1B53" w:rsidRDefault="00ED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AC3E" w14:textId="43A1EA88" w:rsidR="003E16C1" w:rsidRPr="005269D1" w:rsidRDefault="00DA4013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9264" behindDoc="0" locked="0" layoutInCell="1" allowOverlap="1" wp14:anchorId="35AF4929" wp14:editId="08140A8D">
          <wp:simplePos x="0" y="0"/>
          <wp:positionH relativeFrom="column">
            <wp:posOffset>-549910</wp:posOffset>
          </wp:positionH>
          <wp:positionV relativeFrom="paragraph">
            <wp:posOffset>-105410</wp:posOffset>
          </wp:positionV>
          <wp:extent cx="7569835" cy="10807065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80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1C"/>
    <w:multiLevelType w:val="hybridMultilevel"/>
    <w:tmpl w:val="FB0CC070"/>
    <w:lvl w:ilvl="0" w:tplc="42BEBF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2731"/>
    <w:multiLevelType w:val="hybridMultilevel"/>
    <w:tmpl w:val="CC9E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EE5CBD"/>
    <w:multiLevelType w:val="hybridMultilevel"/>
    <w:tmpl w:val="6F02236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C8CF8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B12E1"/>
    <w:multiLevelType w:val="hybridMultilevel"/>
    <w:tmpl w:val="54DE30F8"/>
    <w:lvl w:ilvl="0" w:tplc="8C761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32476"/>
    <w:multiLevelType w:val="hybridMultilevel"/>
    <w:tmpl w:val="548294D0"/>
    <w:lvl w:ilvl="0" w:tplc="550C21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7E3418F"/>
    <w:multiLevelType w:val="hybridMultilevel"/>
    <w:tmpl w:val="3E7EB4C8"/>
    <w:lvl w:ilvl="0" w:tplc="682C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75D69"/>
    <w:multiLevelType w:val="hybridMultilevel"/>
    <w:tmpl w:val="D390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523EB"/>
    <w:multiLevelType w:val="hybridMultilevel"/>
    <w:tmpl w:val="6D7452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B23328"/>
    <w:multiLevelType w:val="hybridMultilevel"/>
    <w:tmpl w:val="5E3A4E28"/>
    <w:lvl w:ilvl="0" w:tplc="8A9861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14B64"/>
    <w:multiLevelType w:val="hybridMultilevel"/>
    <w:tmpl w:val="F680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4870446"/>
    <w:multiLevelType w:val="hybridMultilevel"/>
    <w:tmpl w:val="07745720"/>
    <w:lvl w:ilvl="0" w:tplc="E4202F9E">
      <w:start w:val="1"/>
      <w:numFmt w:val="decimal"/>
      <w:lvlText w:val="%1."/>
      <w:lvlJc w:val="left"/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60C5D2F"/>
    <w:multiLevelType w:val="hybridMultilevel"/>
    <w:tmpl w:val="95623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30134"/>
    <w:multiLevelType w:val="hybridMultilevel"/>
    <w:tmpl w:val="CB84349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F101F"/>
    <w:multiLevelType w:val="hybridMultilevel"/>
    <w:tmpl w:val="67A6E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17004"/>
    <w:multiLevelType w:val="multilevel"/>
    <w:tmpl w:val="4D46F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8873D4"/>
    <w:multiLevelType w:val="hybridMultilevel"/>
    <w:tmpl w:val="908CC492"/>
    <w:lvl w:ilvl="0" w:tplc="0ED2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F43B8"/>
    <w:multiLevelType w:val="hybridMultilevel"/>
    <w:tmpl w:val="3C84E01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47CBA"/>
    <w:multiLevelType w:val="multilevel"/>
    <w:tmpl w:val="BE2E62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771457"/>
    <w:multiLevelType w:val="hybridMultilevel"/>
    <w:tmpl w:val="151298F8"/>
    <w:lvl w:ilvl="0" w:tplc="AAC277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7EB1CD3"/>
    <w:multiLevelType w:val="hybridMultilevel"/>
    <w:tmpl w:val="E72634C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9FC6DD2">
      <w:start w:val="1"/>
      <w:numFmt w:val="bullet"/>
      <w:lvlText w:val="–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3E5"/>
    <w:multiLevelType w:val="hybridMultilevel"/>
    <w:tmpl w:val="DCAC731C"/>
    <w:lvl w:ilvl="0" w:tplc="3E1C4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12F1B"/>
    <w:multiLevelType w:val="hybridMultilevel"/>
    <w:tmpl w:val="F332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D5BF3"/>
    <w:multiLevelType w:val="hybridMultilevel"/>
    <w:tmpl w:val="DBC47862"/>
    <w:lvl w:ilvl="0" w:tplc="7F462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D2025"/>
    <w:multiLevelType w:val="hybridMultilevel"/>
    <w:tmpl w:val="BC08FE88"/>
    <w:lvl w:ilvl="0" w:tplc="49965ED0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35"/>
  </w:num>
  <w:num w:numId="5">
    <w:abstractNumId w:val="29"/>
  </w:num>
  <w:num w:numId="6">
    <w:abstractNumId w:val="21"/>
  </w:num>
  <w:num w:numId="7">
    <w:abstractNumId w:val="40"/>
  </w:num>
  <w:num w:numId="8">
    <w:abstractNumId w:val="4"/>
  </w:num>
  <w:num w:numId="9">
    <w:abstractNumId w:val="34"/>
  </w:num>
  <w:num w:numId="10">
    <w:abstractNumId w:val="36"/>
  </w:num>
  <w:num w:numId="11">
    <w:abstractNumId w:val="1"/>
  </w:num>
  <w:num w:numId="12">
    <w:abstractNumId w:val="25"/>
  </w:num>
  <w:num w:numId="13">
    <w:abstractNumId w:val="32"/>
  </w:num>
  <w:num w:numId="14">
    <w:abstractNumId w:val="24"/>
  </w:num>
  <w:num w:numId="15">
    <w:abstractNumId w:val="37"/>
  </w:num>
  <w:num w:numId="16">
    <w:abstractNumId w:val="24"/>
  </w:num>
  <w:num w:numId="17">
    <w:abstractNumId w:val="14"/>
  </w:num>
  <w:num w:numId="18">
    <w:abstractNumId w:val="43"/>
  </w:num>
  <w:num w:numId="19">
    <w:abstractNumId w:val="9"/>
  </w:num>
  <w:num w:numId="20">
    <w:abstractNumId w:val="19"/>
  </w:num>
  <w:num w:numId="21">
    <w:abstractNumId w:val="18"/>
  </w:num>
  <w:num w:numId="22">
    <w:abstractNumId w:val="41"/>
  </w:num>
  <w:num w:numId="23">
    <w:abstractNumId w:val="28"/>
  </w:num>
  <w:num w:numId="24">
    <w:abstractNumId w:val="10"/>
  </w:num>
  <w:num w:numId="25">
    <w:abstractNumId w:val="26"/>
  </w:num>
  <w:num w:numId="26">
    <w:abstractNumId w:val="5"/>
  </w:num>
  <w:num w:numId="27">
    <w:abstractNumId w:val="6"/>
  </w:num>
  <w:num w:numId="28">
    <w:abstractNumId w:val="27"/>
  </w:num>
  <w:num w:numId="29">
    <w:abstractNumId w:val="33"/>
  </w:num>
  <w:num w:numId="30">
    <w:abstractNumId w:val="30"/>
  </w:num>
  <w:num w:numId="31">
    <w:abstractNumId w:val="38"/>
  </w:num>
  <w:num w:numId="32">
    <w:abstractNumId w:val="12"/>
  </w:num>
  <w:num w:numId="33">
    <w:abstractNumId w:val="15"/>
  </w:num>
  <w:num w:numId="34">
    <w:abstractNumId w:val="8"/>
  </w:num>
  <w:num w:numId="35">
    <w:abstractNumId w:val="0"/>
  </w:num>
  <w:num w:numId="36">
    <w:abstractNumId w:val="11"/>
  </w:num>
  <w:num w:numId="37">
    <w:abstractNumId w:val="13"/>
  </w:num>
  <w:num w:numId="38">
    <w:abstractNumId w:val="39"/>
  </w:num>
  <w:num w:numId="39">
    <w:abstractNumId w:val="3"/>
  </w:num>
  <w:num w:numId="40">
    <w:abstractNumId w:val="23"/>
  </w:num>
  <w:num w:numId="41">
    <w:abstractNumId w:val="42"/>
  </w:num>
  <w:num w:numId="42">
    <w:abstractNumId w:val="31"/>
  </w:num>
  <w:num w:numId="43">
    <w:abstractNumId w:val="7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12FB7"/>
    <w:rsid w:val="00035ED5"/>
    <w:rsid w:val="0003621B"/>
    <w:rsid w:val="000371CC"/>
    <w:rsid w:val="00040ECD"/>
    <w:rsid w:val="000422CB"/>
    <w:rsid w:val="000461D3"/>
    <w:rsid w:val="0005405B"/>
    <w:rsid w:val="00071428"/>
    <w:rsid w:val="00072DBF"/>
    <w:rsid w:val="00087DCF"/>
    <w:rsid w:val="000930AB"/>
    <w:rsid w:val="00095EEF"/>
    <w:rsid w:val="000962C2"/>
    <w:rsid w:val="0009645E"/>
    <w:rsid w:val="000B38FD"/>
    <w:rsid w:val="000B449A"/>
    <w:rsid w:val="000C1185"/>
    <w:rsid w:val="000C393B"/>
    <w:rsid w:val="000C50BD"/>
    <w:rsid w:val="000C6945"/>
    <w:rsid w:val="000D2241"/>
    <w:rsid w:val="000D4B9C"/>
    <w:rsid w:val="00104466"/>
    <w:rsid w:val="00110D28"/>
    <w:rsid w:val="00112617"/>
    <w:rsid w:val="00133B85"/>
    <w:rsid w:val="001422E8"/>
    <w:rsid w:val="001500B7"/>
    <w:rsid w:val="0016216E"/>
    <w:rsid w:val="001771DF"/>
    <w:rsid w:val="00181474"/>
    <w:rsid w:val="001901D8"/>
    <w:rsid w:val="0019159A"/>
    <w:rsid w:val="00195D54"/>
    <w:rsid w:val="001A2F58"/>
    <w:rsid w:val="001B335C"/>
    <w:rsid w:val="001C381C"/>
    <w:rsid w:val="001C3CA9"/>
    <w:rsid w:val="001C44F5"/>
    <w:rsid w:val="001C4DC0"/>
    <w:rsid w:val="001E060C"/>
    <w:rsid w:val="002112FD"/>
    <w:rsid w:val="00213DB9"/>
    <w:rsid w:val="00213F5A"/>
    <w:rsid w:val="0021698A"/>
    <w:rsid w:val="00221475"/>
    <w:rsid w:val="00242B3A"/>
    <w:rsid w:val="002468D5"/>
    <w:rsid w:val="00250224"/>
    <w:rsid w:val="00253595"/>
    <w:rsid w:val="00254E6E"/>
    <w:rsid w:val="00255E4F"/>
    <w:rsid w:val="00260C4F"/>
    <w:rsid w:val="00261A3A"/>
    <w:rsid w:val="00264765"/>
    <w:rsid w:val="00276F60"/>
    <w:rsid w:val="0028718F"/>
    <w:rsid w:val="00295222"/>
    <w:rsid w:val="002961E5"/>
    <w:rsid w:val="002A297B"/>
    <w:rsid w:val="002A5BFD"/>
    <w:rsid w:val="002A5D16"/>
    <w:rsid w:val="002B211B"/>
    <w:rsid w:val="002C2049"/>
    <w:rsid w:val="002C2A8C"/>
    <w:rsid w:val="002C3C40"/>
    <w:rsid w:val="002C52EA"/>
    <w:rsid w:val="002C733D"/>
    <w:rsid w:val="002D329B"/>
    <w:rsid w:val="002D503C"/>
    <w:rsid w:val="002D6E54"/>
    <w:rsid w:val="002E6DD3"/>
    <w:rsid w:val="002E74EF"/>
    <w:rsid w:val="002F0A6F"/>
    <w:rsid w:val="002F1D4C"/>
    <w:rsid w:val="00306D10"/>
    <w:rsid w:val="00327386"/>
    <w:rsid w:val="003324A0"/>
    <w:rsid w:val="00334376"/>
    <w:rsid w:val="00334C4A"/>
    <w:rsid w:val="003438B7"/>
    <w:rsid w:val="00350C3F"/>
    <w:rsid w:val="00352321"/>
    <w:rsid w:val="00354FE7"/>
    <w:rsid w:val="00356240"/>
    <w:rsid w:val="0036195F"/>
    <w:rsid w:val="003646D0"/>
    <w:rsid w:val="00381BFF"/>
    <w:rsid w:val="003907DC"/>
    <w:rsid w:val="00394C0A"/>
    <w:rsid w:val="003967F5"/>
    <w:rsid w:val="003A17AE"/>
    <w:rsid w:val="003C162E"/>
    <w:rsid w:val="003D1E74"/>
    <w:rsid w:val="003D2BC2"/>
    <w:rsid w:val="003D4CC6"/>
    <w:rsid w:val="003D5910"/>
    <w:rsid w:val="003E16C1"/>
    <w:rsid w:val="003E1C94"/>
    <w:rsid w:val="003E3951"/>
    <w:rsid w:val="003F0316"/>
    <w:rsid w:val="003F392F"/>
    <w:rsid w:val="00404BCD"/>
    <w:rsid w:val="00407831"/>
    <w:rsid w:val="0041305D"/>
    <w:rsid w:val="00413B91"/>
    <w:rsid w:val="004140F8"/>
    <w:rsid w:val="00435A67"/>
    <w:rsid w:val="00443EA7"/>
    <w:rsid w:val="00456928"/>
    <w:rsid w:val="00464212"/>
    <w:rsid w:val="00465641"/>
    <w:rsid w:val="00466670"/>
    <w:rsid w:val="00467F93"/>
    <w:rsid w:val="00471500"/>
    <w:rsid w:val="004800EC"/>
    <w:rsid w:val="004911E2"/>
    <w:rsid w:val="00492B9B"/>
    <w:rsid w:val="00495165"/>
    <w:rsid w:val="00495D26"/>
    <w:rsid w:val="004A0CBB"/>
    <w:rsid w:val="004B26D0"/>
    <w:rsid w:val="004B520B"/>
    <w:rsid w:val="004C44F7"/>
    <w:rsid w:val="004C521E"/>
    <w:rsid w:val="004E20D1"/>
    <w:rsid w:val="004E5EE4"/>
    <w:rsid w:val="004E7A65"/>
    <w:rsid w:val="004F1F0B"/>
    <w:rsid w:val="004F4508"/>
    <w:rsid w:val="00506111"/>
    <w:rsid w:val="005204C6"/>
    <w:rsid w:val="00524B28"/>
    <w:rsid w:val="005269D1"/>
    <w:rsid w:val="00541C28"/>
    <w:rsid w:val="0055555D"/>
    <w:rsid w:val="005565B0"/>
    <w:rsid w:val="0055722A"/>
    <w:rsid w:val="00561DC9"/>
    <w:rsid w:val="005641D4"/>
    <w:rsid w:val="0058215F"/>
    <w:rsid w:val="00585750"/>
    <w:rsid w:val="005A7A31"/>
    <w:rsid w:val="005B09C2"/>
    <w:rsid w:val="005B4738"/>
    <w:rsid w:val="005C56A1"/>
    <w:rsid w:val="005D602D"/>
    <w:rsid w:val="005E2D0B"/>
    <w:rsid w:val="005E4D2E"/>
    <w:rsid w:val="005E75BB"/>
    <w:rsid w:val="005F3B9C"/>
    <w:rsid w:val="005F5712"/>
    <w:rsid w:val="006001D9"/>
    <w:rsid w:val="00601538"/>
    <w:rsid w:val="00604CF1"/>
    <w:rsid w:val="00605AFA"/>
    <w:rsid w:val="00612EF9"/>
    <w:rsid w:val="00627328"/>
    <w:rsid w:val="00632F5B"/>
    <w:rsid w:val="00636576"/>
    <w:rsid w:val="006404D3"/>
    <w:rsid w:val="00646095"/>
    <w:rsid w:val="00650810"/>
    <w:rsid w:val="00662977"/>
    <w:rsid w:val="00672977"/>
    <w:rsid w:val="00673BD5"/>
    <w:rsid w:val="00691F17"/>
    <w:rsid w:val="006A1B3B"/>
    <w:rsid w:val="006A4D53"/>
    <w:rsid w:val="006A5457"/>
    <w:rsid w:val="006A602A"/>
    <w:rsid w:val="006E0979"/>
    <w:rsid w:val="006E2D51"/>
    <w:rsid w:val="006E5BC9"/>
    <w:rsid w:val="006F2C75"/>
    <w:rsid w:val="006F3AEA"/>
    <w:rsid w:val="006F3DBB"/>
    <w:rsid w:val="00704B3C"/>
    <w:rsid w:val="0070520C"/>
    <w:rsid w:val="00720822"/>
    <w:rsid w:val="00725B93"/>
    <w:rsid w:val="00750447"/>
    <w:rsid w:val="007540A7"/>
    <w:rsid w:val="0075545F"/>
    <w:rsid w:val="00760002"/>
    <w:rsid w:val="00762913"/>
    <w:rsid w:val="00765E6B"/>
    <w:rsid w:val="00772F89"/>
    <w:rsid w:val="00775112"/>
    <w:rsid w:val="00775E27"/>
    <w:rsid w:val="00783470"/>
    <w:rsid w:val="00784E61"/>
    <w:rsid w:val="007867B8"/>
    <w:rsid w:val="00797761"/>
    <w:rsid w:val="007A3776"/>
    <w:rsid w:val="007B2719"/>
    <w:rsid w:val="007B3D26"/>
    <w:rsid w:val="007B46A5"/>
    <w:rsid w:val="007B492E"/>
    <w:rsid w:val="007E030E"/>
    <w:rsid w:val="007E06D0"/>
    <w:rsid w:val="007E6454"/>
    <w:rsid w:val="007E6465"/>
    <w:rsid w:val="007E6D85"/>
    <w:rsid w:val="007E79A9"/>
    <w:rsid w:val="007F0528"/>
    <w:rsid w:val="007F549E"/>
    <w:rsid w:val="00804A50"/>
    <w:rsid w:val="0080628B"/>
    <w:rsid w:val="00806F0B"/>
    <w:rsid w:val="00822EF3"/>
    <w:rsid w:val="00826E48"/>
    <w:rsid w:val="0083320F"/>
    <w:rsid w:val="0083399A"/>
    <w:rsid w:val="0083467A"/>
    <w:rsid w:val="00841946"/>
    <w:rsid w:val="0085340E"/>
    <w:rsid w:val="00855893"/>
    <w:rsid w:val="00860440"/>
    <w:rsid w:val="00870733"/>
    <w:rsid w:val="00872E82"/>
    <w:rsid w:val="0087464D"/>
    <w:rsid w:val="00881ECE"/>
    <w:rsid w:val="0089117B"/>
    <w:rsid w:val="00891B71"/>
    <w:rsid w:val="008A197C"/>
    <w:rsid w:val="008A246C"/>
    <w:rsid w:val="008B379E"/>
    <w:rsid w:val="008B3E0A"/>
    <w:rsid w:val="008B714F"/>
    <w:rsid w:val="008C6BF6"/>
    <w:rsid w:val="008D209E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084C"/>
    <w:rsid w:val="00911D57"/>
    <w:rsid w:val="00912277"/>
    <w:rsid w:val="009148E6"/>
    <w:rsid w:val="0091643D"/>
    <w:rsid w:val="009231EB"/>
    <w:rsid w:val="0092693F"/>
    <w:rsid w:val="00936DF1"/>
    <w:rsid w:val="00943E9B"/>
    <w:rsid w:val="00944C54"/>
    <w:rsid w:val="009459D2"/>
    <w:rsid w:val="00946511"/>
    <w:rsid w:val="00947C1A"/>
    <w:rsid w:val="00951458"/>
    <w:rsid w:val="009573C4"/>
    <w:rsid w:val="00961E7E"/>
    <w:rsid w:val="0096374E"/>
    <w:rsid w:val="009737D0"/>
    <w:rsid w:val="0098202D"/>
    <w:rsid w:val="009B2662"/>
    <w:rsid w:val="009B5EF8"/>
    <w:rsid w:val="009B6206"/>
    <w:rsid w:val="009C68B9"/>
    <w:rsid w:val="009D3979"/>
    <w:rsid w:val="009D41EA"/>
    <w:rsid w:val="009E5B2C"/>
    <w:rsid w:val="00A003A5"/>
    <w:rsid w:val="00A03226"/>
    <w:rsid w:val="00A20A45"/>
    <w:rsid w:val="00A2783C"/>
    <w:rsid w:val="00A27B6B"/>
    <w:rsid w:val="00A41EE3"/>
    <w:rsid w:val="00A4370B"/>
    <w:rsid w:val="00A448D0"/>
    <w:rsid w:val="00A60802"/>
    <w:rsid w:val="00A66197"/>
    <w:rsid w:val="00A6644B"/>
    <w:rsid w:val="00A746F6"/>
    <w:rsid w:val="00A76465"/>
    <w:rsid w:val="00A76DCF"/>
    <w:rsid w:val="00A84EE5"/>
    <w:rsid w:val="00A96741"/>
    <w:rsid w:val="00AA0BA3"/>
    <w:rsid w:val="00AB0CAF"/>
    <w:rsid w:val="00AC3BBE"/>
    <w:rsid w:val="00AE0B43"/>
    <w:rsid w:val="00AE1C34"/>
    <w:rsid w:val="00AE5392"/>
    <w:rsid w:val="00AE70AC"/>
    <w:rsid w:val="00AE780E"/>
    <w:rsid w:val="00B00873"/>
    <w:rsid w:val="00B05C76"/>
    <w:rsid w:val="00B23CE8"/>
    <w:rsid w:val="00B30D59"/>
    <w:rsid w:val="00B32931"/>
    <w:rsid w:val="00B35833"/>
    <w:rsid w:val="00B35BBB"/>
    <w:rsid w:val="00B46377"/>
    <w:rsid w:val="00B567D8"/>
    <w:rsid w:val="00B60C7D"/>
    <w:rsid w:val="00B6278C"/>
    <w:rsid w:val="00B64478"/>
    <w:rsid w:val="00B65E60"/>
    <w:rsid w:val="00B660D5"/>
    <w:rsid w:val="00B66B7A"/>
    <w:rsid w:val="00B66CEC"/>
    <w:rsid w:val="00B71416"/>
    <w:rsid w:val="00B80FDD"/>
    <w:rsid w:val="00BA397A"/>
    <w:rsid w:val="00BB2558"/>
    <w:rsid w:val="00BB7484"/>
    <w:rsid w:val="00BC1028"/>
    <w:rsid w:val="00BC1A23"/>
    <w:rsid w:val="00BC46B7"/>
    <w:rsid w:val="00BD0CBD"/>
    <w:rsid w:val="00BD465F"/>
    <w:rsid w:val="00BF25E7"/>
    <w:rsid w:val="00BF4024"/>
    <w:rsid w:val="00BF68CC"/>
    <w:rsid w:val="00C01D07"/>
    <w:rsid w:val="00C136C6"/>
    <w:rsid w:val="00C21E79"/>
    <w:rsid w:val="00C33C4B"/>
    <w:rsid w:val="00C45A67"/>
    <w:rsid w:val="00C55364"/>
    <w:rsid w:val="00C575F5"/>
    <w:rsid w:val="00C60E10"/>
    <w:rsid w:val="00C65DDF"/>
    <w:rsid w:val="00C81104"/>
    <w:rsid w:val="00C86CE3"/>
    <w:rsid w:val="00C96C63"/>
    <w:rsid w:val="00C97B09"/>
    <w:rsid w:val="00CA5C94"/>
    <w:rsid w:val="00CB55C0"/>
    <w:rsid w:val="00CB5BEF"/>
    <w:rsid w:val="00CC0146"/>
    <w:rsid w:val="00CC441F"/>
    <w:rsid w:val="00CC53D4"/>
    <w:rsid w:val="00CD06BA"/>
    <w:rsid w:val="00CD1236"/>
    <w:rsid w:val="00CE2A4C"/>
    <w:rsid w:val="00CE40A7"/>
    <w:rsid w:val="00CE73FA"/>
    <w:rsid w:val="00CF0016"/>
    <w:rsid w:val="00CF2DCA"/>
    <w:rsid w:val="00D00452"/>
    <w:rsid w:val="00D10D7C"/>
    <w:rsid w:val="00D131A7"/>
    <w:rsid w:val="00D16A20"/>
    <w:rsid w:val="00D20AD1"/>
    <w:rsid w:val="00D23153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2FC1"/>
    <w:rsid w:val="00D94A68"/>
    <w:rsid w:val="00DA33BF"/>
    <w:rsid w:val="00DA37C3"/>
    <w:rsid w:val="00DA4013"/>
    <w:rsid w:val="00DA4902"/>
    <w:rsid w:val="00DA7D7B"/>
    <w:rsid w:val="00DC75D5"/>
    <w:rsid w:val="00DD3600"/>
    <w:rsid w:val="00DD5286"/>
    <w:rsid w:val="00DD7E67"/>
    <w:rsid w:val="00DE3938"/>
    <w:rsid w:val="00DF2D69"/>
    <w:rsid w:val="00E17B63"/>
    <w:rsid w:val="00E24A5D"/>
    <w:rsid w:val="00E304C5"/>
    <w:rsid w:val="00E35073"/>
    <w:rsid w:val="00E35B36"/>
    <w:rsid w:val="00E43732"/>
    <w:rsid w:val="00E47727"/>
    <w:rsid w:val="00E56E05"/>
    <w:rsid w:val="00E650C8"/>
    <w:rsid w:val="00E6607C"/>
    <w:rsid w:val="00E66203"/>
    <w:rsid w:val="00E73A08"/>
    <w:rsid w:val="00E820FF"/>
    <w:rsid w:val="00E84342"/>
    <w:rsid w:val="00E969FC"/>
    <w:rsid w:val="00E979BB"/>
    <w:rsid w:val="00EA262C"/>
    <w:rsid w:val="00EA6C62"/>
    <w:rsid w:val="00EC1113"/>
    <w:rsid w:val="00EC1AA5"/>
    <w:rsid w:val="00EC3F41"/>
    <w:rsid w:val="00EC66D8"/>
    <w:rsid w:val="00EC6FDD"/>
    <w:rsid w:val="00EC78A5"/>
    <w:rsid w:val="00ED1B53"/>
    <w:rsid w:val="00ED2CC5"/>
    <w:rsid w:val="00ED7BB4"/>
    <w:rsid w:val="00EE615D"/>
    <w:rsid w:val="00EF73FE"/>
    <w:rsid w:val="00F05056"/>
    <w:rsid w:val="00F074AF"/>
    <w:rsid w:val="00F13DD6"/>
    <w:rsid w:val="00F15049"/>
    <w:rsid w:val="00F21184"/>
    <w:rsid w:val="00F23665"/>
    <w:rsid w:val="00F316E6"/>
    <w:rsid w:val="00F47B9C"/>
    <w:rsid w:val="00F525EE"/>
    <w:rsid w:val="00F73170"/>
    <w:rsid w:val="00F7591C"/>
    <w:rsid w:val="00F81587"/>
    <w:rsid w:val="00F8319D"/>
    <w:rsid w:val="00F85DE9"/>
    <w:rsid w:val="00F916EE"/>
    <w:rsid w:val="00FA0363"/>
    <w:rsid w:val="00FA192D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43768"/>
  <w15:docId w15:val="{6657F5F0-B0C3-4CEB-9186-E504B2B4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iPriority w:val="99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table" w:styleId="Tabela-Siatka">
    <w:name w:val="Table Grid"/>
    <w:basedOn w:val="Standardowy"/>
    <w:uiPriority w:val="39"/>
    <w:rsid w:val="00AE7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464212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30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0930AB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3320F"/>
    <w:rPr>
      <w:sz w:val="24"/>
      <w:szCs w:val="24"/>
    </w:rPr>
  </w:style>
  <w:style w:type="character" w:styleId="UyteHipercze">
    <w:name w:val="FollowedHyperlink"/>
    <w:rsid w:val="004E20D1"/>
    <w:rPr>
      <w:color w:val="954F72"/>
      <w:u w:val="single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F7591C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7591C"/>
  </w:style>
  <w:style w:type="paragraph" w:styleId="Bezodstpw">
    <w:name w:val="No Spacing"/>
    <w:uiPriority w:val="1"/>
    <w:qFormat/>
    <w:rsid w:val="00DA4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C783-1F3C-4746-945C-23BD384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8825</CharactersWithSpaces>
  <SharedDoc>false</SharedDoc>
  <HLinks>
    <vt:vector size="12" baseType="variant"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https://www.gov.pl/web/cppc/cyfrowy-powiat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https://www.gov.pl/web/cppc/cyfrowy-powiat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Ciołek</dc:creator>
  <cp:keywords/>
  <cp:lastModifiedBy>Dominika Ciołek</cp:lastModifiedBy>
  <cp:revision>53</cp:revision>
  <cp:lastPrinted>2023-07-27T12:48:00Z</cp:lastPrinted>
  <dcterms:created xsi:type="dcterms:W3CDTF">2023-05-25T07:23:00Z</dcterms:created>
  <dcterms:modified xsi:type="dcterms:W3CDTF">2023-07-27T12:49:00Z</dcterms:modified>
</cp:coreProperties>
</file>