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8A" w:rsidRDefault="00930F8A" w:rsidP="00CD0AD0">
      <w:pPr>
        <w:spacing w:after="0"/>
        <w:jc w:val="both"/>
        <w:rPr>
          <w:rFonts w:ascii="Times New Roman" w:hAnsi="Times New Roman" w:cs="Times New Roman"/>
        </w:rPr>
      </w:pPr>
      <w:r>
        <w:rPr>
          <w:rFonts w:ascii="Times New Roman" w:hAnsi="Times New Roman" w:cs="Times New Roman"/>
        </w:rPr>
        <w:t>POWIAT STARGARDZKI</w:t>
      </w:r>
    </w:p>
    <w:p w:rsidR="00930F8A" w:rsidRDefault="00930F8A" w:rsidP="00CD0AD0">
      <w:pPr>
        <w:spacing w:after="0"/>
        <w:jc w:val="both"/>
        <w:rPr>
          <w:rFonts w:ascii="Times New Roman" w:hAnsi="Times New Roman" w:cs="Times New Roman"/>
        </w:rPr>
      </w:pPr>
      <w:r>
        <w:rPr>
          <w:rFonts w:ascii="Times New Roman" w:hAnsi="Times New Roman" w:cs="Times New Roman"/>
        </w:rPr>
        <w:t>ul. Skarbowa 1, 73-110 Stargard</w:t>
      </w:r>
    </w:p>
    <w:p w:rsidR="00930F8A" w:rsidRDefault="00930F8A" w:rsidP="00CD0AD0">
      <w:pPr>
        <w:spacing w:after="0"/>
        <w:jc w:val="both"/>
        <w:rPr>
          <w:rFonts w:ascii="Times New Roman" w:hAnsi="Times New Roman" w:cs="Times New Roman"/>
        </w:rPr>
      </w:pPr>
      <w:r>
        <w:rPr>
          <w:rFonts w:ascii="Times New Roman" w:hAnsi="Times New Roman" w:cs="Times New Roman"/>
        </w:rPr>
        <w:t>REGON 811684210 NIP 854-22-28-620</w:t>
      </w:r>
    </w:p>
    <w:p w:rsidR="00930F8A" w:rsidRDefault="00930F8A" w:rsidP="00CD0AD0">
      <w:pPr>
        <w:spacing w:after="0"/>
        <w:jc w:val="both"/>
        <w:rPr>
          <w:rFonts w:ascii="Times New Roman" w:hAnsi="Times New Roman" w:cs="Times New Roman"/>
        </w:rPr>
      </w:pPr>
    </w:p>
    <w:p w:rsidR="005E17FC" w:rsidRPr="003516BC" w:rsidRDefault="00CD0AD0" w:rsidP="00CD0AD0">
      <w:pPr>
        <w:spacing w:after="0"/>
        <w:jc w:val="both"/>
        <w:rPr>
          <w:rFonts w:ascii="Times New Roman" w:hAnsi="Times New Roman" w:cs="Times New Roman"/>
        </w:rPr>
      </w:pPr>
      <w:r w:rsidRPr="00C05A6F">
        <w:rPr>
          <w:rFonts w:ascii="Times New Roman" w:hAnsi="Times New Roman" w:cs="Times New Roman"/>
        </w:rPr>
        <w:t>WZ.7011.</w:t>
      </w:r>
      <w:r w:rsidR="005066EF" w:rsidRPr="00C05A6F">
        <w:rPr>
          <w:rFonts w:ascii="Times New Roman" w:hAnsi="Times New Roman" w:cs="Times New Roman"/>
        </w:rPr>
        <w:t>08</w:t>
      </w:r>
      <w:r w:rsidR="00685C07" w:rsidRPr="00C05A6F">
        <w:rPr>
          <w:rFonts w:ascii="Times New Roman" w:hAnsi="Times New Roman" w:cs="Times New Roman"/>
        </w:rPr>
        <w:t>.2023</w:t>
      </w:r>
      <w:r w:rsidRPr="00C05A6F">
        <w:rPr>
          <w:rFonts w:ascii="Times New Roman" w:hAnsi="Times New Roman" w:cs="Times New Roman"/>
        </w:rPr>
        <w:t>.WJ1</w:t>
      </w:r>
      <w:r w:rsidR="001C5926" w:rsidRPr="00C05A6F">
        <w:rPr>
          <w:rFonts w:ascii="Times New Roman" w:hAnsi="Times New Roman" w:cs="Times New Roman"/>
        </w:rPr>
        <w:tab/>
      </w:r>
      <w:r w:rsidR="001C5926" w:rsidRPr="00C05A6F">
        <w:rPr>
          <w:rFonts w:ascii="Times New Roman" w:hAnsi="Times New Roman" w:cs="Times New Roman"/>
        </w:rPr>
        <w:tab/>
      </w:r>
      <w:r w:rsidR="001C5926" w:rsidRPr="00C05A6F">
        <w:rPr>
          <w:rFonts w:ascii="Times New Roman" w:hAnsi="Times New Roman" w:cs="Times New Roman"/>
        </w:rPr>
        <w:tab/>
      </w:r>
      <w:r w:rsidR="001C5926" w:rsidRPr="00C05A6F">
        <w:rPr>
          <w:rFonts w:ascii="Times New Roman" w:hAnsi="Times New Roman" w:cs="Times New Roman"/>
        </w:rPr>
        <w:tab/>
      </w:r>
      <w:r w:rsidR="001C5926" w:rsidRPr="00C05A6F">
        <w:rPr>
          <w:rFonts w:ascii="Times New Roman" w:hAnsi="Times New Roman" w:cs="Times New Roman"/>
        </w:rPr>
        <w:tab/>
      </w:r>
      <w:r w:rsidR="001C5926" w:rsidRPr="00C05A6F">
        <w:rPr>
          <w:rFonts w:ascii="Times New Roman" w:hAnsi="Times New Roman" w:cs="Times New Roman"/>
        </w:rPr>
        <w:tab/>
      </w:r>
      <w:r w:rsidR="009A6EF3" w:rsidRPr="00C05A6F">
        <w:rPr>
          <w:rFonts w:ascii="Times New Roman" w:hAnsi="Times New Roman" w:cs="Times New Roman"/>
        </w:rPr>
        <w:tab/>
      </w:r>
      <w:r w:rsidR="00C05A6F" w:rsidRPr="00C05A6F">
        <w:rPr>
          <w:rFonts w:ascii="Times New Roman" w:hAnsi="Times New Roman" w:cs="Times New Roman"/>
        </w:rPr>
        <w:t xml:space="preserve">            </w:t>
      </w:r>
      <w:r w:rsidR="009A6EF3" w:rsidRPr="00C05A6F">
        <w:rPr>
          <w:rFonts w:ascii="Times New Roman" w:hAnsi="Times New Roman" w:cs="Times New Roman"/>
        </w:rPr>
        <w:t xml:space="preserve">Stargard, </w:t>
      </w:r>
      <w:r w:rsidR="00473689" w:rsidRPr="00C05A6F">
        <w:rPr>
          <w:rFonts w:ascii="Times New Roman" w:hAnsi="Times New Roman" w:cs="Times New Roman"/>
        </w:rPr>
        <w:t>06</w:t>
      </w:r>
      <w:r w:rsidR="00F50B2B" w:rsidRPr="00C05A6F">
        <w:rPr>
          <w:rFonts w:ascii="Times New Roman" w:hAnsi="Times New Roman" w:cs="Times New Roman"/>
        </w:rPr>
        <w:t>.</w:t>
      </w:r>
      <w:r w:rsidR="00473689" w:rsidRPr="00C05A6F">
        <w:rPr>
          <w:rFonts w:ascii="Times New Roman" w:hAnsi="Times New Roman" w:cs="Times New Roman"/>
        </w:rPr>
        <w:t>11</w:t>
      </w:r>
      <w:r w:rsidR="00685C07" w:rsidRPr="00C05A6F">
        <w:rPr>
          <w:rFonts w:ascii="Times New Roman" w:hAnsi="Times New Roman" w:cs="Times New Roman"/>
        </w:rPr>
        <w:t>.2023</w:t>
      </w:r>
      <w:r w:rsidR="005E17FC" w:rsidRPr="00C05A6F">
        <w:rPr>
          <w:rFonts w:ascii="Times New Roman" w:hAnsi="Times New Roman" w:cs="Times New Roman"/>
        </w:rPr>
        <w:t xml:space="preserve"> r.</w:t>
      </w:r>
    </w:p>
    <w:p w:rsidR="00786EBF" w:rsidRDefault="00786EBF" w:rsidP="00E65831">
      <w:pPr>
        <w:spacing w:after="0"/>
        <w:rPr>
          <w:rFonts w:ascii="Times New Roman" w:hAnsi="Times New Roman" w:cs="Times New Roman"/>
          <w:b/>
        </w:rPr>
      </w:pPr>
    </w:p>
    <w:p w:rsidR="00930F8A" w:rsidRPr="003516BC" w:rsidRDefault="00930F8A" w:rsidP="00E65831">
      <w:pPr>
        <w:spacing w:after="0"/>
        <w:rPr>
          <w:rFonts w:ascii="Times New Roman" w:hAnsi="Times New Roman" w:cs="Times New Roman"/>
          <w:b/>
        </w:rPr>
      </w:pPr>
    </w:p>
    <w:p w:rsidR="005E17FC" w:rsidRPr="003516BC" w:rsidRDefault="005E17FC" w:rsidP="00E65831">
      <w:pPr>
        <w:spacing w:after="0"/>
        <w:jc w:val="center"/>
        <w:rPr>
          <w:rFonts w:ascii="Times New Roman" w:hAnsi="Times New Roman" w:cs="Times New Roman"/>
          <w:b/>
        </w:rPr>
      </w:pPr>
      <w:r w:rsidRPr="003516BC">
        <w:rPr>
          <w:rFonts w:ascii="Times New Roman" w:hAnsi="Times New Roman" w:cs="Times New Roman"/>
          <w:b/>
        </w:rPr>
        <w:t>ZAPROSZENIE DO SKŁADANIA OFERT</w:t>
      </w:r>
    </w:p>
    <w:p w:rsidR="00786EBF" w:rsidRDefault="00786EBF" w:rsidP="00E65831">
      <w:pPr>
        <w:spacing w:after="0"/>
        <w:rPr>
          <w:rFonts w:ascii="Times New Roman" w:hAnsi="Times New Roman" w:cs="Times New Roman"/>
        </w:rPr>
      </w:pPr>
    </w:p>
    <w:p w:rsidR="00930F8A" w:rsidRPr="003516BC" w:rsidRDefault="00930F8A" w:rsidP="00E65831">
      <w:pPr>
        <w:spacing w:after="0"/>
        <w:rPr>
          <w:rFonts w:ascii="Times New Roman" w:hAnsi="Times New Roman" w:cs="Times New Roman"/>
        </w:rPr>
      </w:pPr>
    </w:p>
    <w:p w:rsidR="005E17FC" w:rsidRPr="003516BC" w:rsidRDefault="005E17FC" w:rsidP="004D358D">
      <w:pPr>
        <w:spacing w:after="0"/>
        <w:jc w:val="center"/>
        <w:rPr>
          <w:rFonts w:ascii="Times New Roman" w:hAnsi="Times New Roman" w:cs="Times New Roman"/>
        </w:rPr>
      </w:pPr>
      <w:r w:rsidRPr="003516BC">
        <w:rPr>
          <w:rFonts w:ascii="Times New Roman" w:hAnsi="Times New Roman" w:cs="Times New Roman"/>
        </w:rPr>
        <w:t>Powiat Stargardzki zaprasza do złożenia oferty</w:t>
      </w:r>
      <w:r w:rsidR="00B90D66" w:rsidRPr="003516BC">
        <w:rPr>
          <w:rFonts w:ascii="Times New Roman" w:hAnsi="Times New Roman" w:cs="Times New Roman"/>
        </w:rPr>
        <w:t xml:space="preserve"> na </w:t>
      </w:r>
      <w:r w:rsidR="00611D16">
        <w:rPr>
          <w:rFonts w:ascii="Times New Roman" w:hAnsi="Times New Roman" w:cs="Times New Roman"/>
        </w:rPr>
        <w:t xml:space="preserve">dostawę wyposażenia gastronomicznego </w:t>
      </w:r>
      <w:r w:rsidR="00611D16">
        <w:rPr>
          <w:rFonts w:ascii="Times New Roman" w:hAnsi="Times New Roman" w:cs="Times New Roman"/>
        </w:rPr>
        <w:br/>
      </w:r>
      <w:r w:rsidR="00C05A6F">
        <w:rPr>
          <w:rFonts w:ascii="Times New Roman" w:hAnsi="Times New Roman" w:cs="Times New Roman"/>
        </w:rPr>
        <w:t>na potrzeby</w:t>
      </w:r>
      <w:r w:rsidR="004D358D">
        <w:rPr>
          <w:rFonts w:ascii="Times New Roman" w:hAnsi="Times New Roman" w:cs="Times New Roman"/>
        </w:rPr>
        <w:t xml:space="preserve"> Bursy Szkolnej w Stargardzie</w:t>
      </w:r>
      <w:r w:rsidR="00E220BF" w:rsidRPr="003516BC">
        <w:rPr>
          <w:rFonts w:ascii="Times New Roman" w:hAnsi="Times New Roman" w:cs="Times New Roman"/>
        </w:rPr>
        <w:t>.</w:t>
      </w:r>
    </w:p>
    <w:p w:rsidR="005E17FC" w:rsidRPr="003516BC" w:rsidRDefault="005E17FC" w:rsidP="00E65831">
      <w:pPr>
        <w:spacing w:after="0"/>
        <w:rPr>
          <w:rFonts w:ascii="Times New Roman" w:hAnsi="Times New Roman" w:cs="Times New Roman"/>
          <w:b/>
          <w:bCs/>
        </w:rPr>
      </w:pPr>
    </w:p>
    <w:p w:rsidR="00A434C2" w:rsidRDefault="00A434C2" w:rsidP="00A434C2">
      <w:pPr>
        <w:spacing w:after="0"/>
        <w:jc w:val="both"/>
        <w:rPr>
          <w:rFonts w:ascii="Times New Roman" w:hAnsi="Times New Roman" w:cs="Times New Roman"/>
        </w:rPr>
      </w:pPr>
      <w:r w:rsidRPr="00C6131D">
        <w:rPr>
          <w:rFonts w:ascii="Times New Roman" w:hAnsi="Times New Roman" w:cs="Times New Roman"/>
          <w:bCs/>
        </w:rPr>
        <w:t xml:space="preserve">Wartość niniejszego zamówienia jest niższa od kwoty 130000 zł, w związku z czym </w:t>
      </w:r>
      <w:r>
        <w:rPr>
          <w:rFonts w:ascii="Times New Roman" w:hAnsi="Times New Roman" w:cs="Times New Roman"/>
          <w:bCs/>
        </w:rPr>
        <w:t xml:space="preserve">w niniejszym przypadku </w:t>
      </w:r>
      <w:r w:rsidRPr="00C6131D">
        <w:rPr>
          <w:rFonts w:ascii="Times New Roman" w:hAnsi="Times New Roman" w:cs="Times New Roman"/>
          <w:bCs/>
        </w:rPr>
        <w:t xml:space="preserve">nie znajdują zastosowania </w:t>
      </w:r>
      <w:r w:rsidRPr="00C6131D">
        <w:rPr>
          <w:rFonts w:ascii="Times New Roman" w:hAnsi="Times New Roman" w:cs="Times New Roman"/>
        </w:rPr>
        <w:t xml:space="preserve">przepisy ustawy z dnia 11 września 2019 </w:t>
      </w:r>
      <w:r>
        <w:rPr>
          <w:rFonts w:ascii="Times New Roman" w:hAnsi="Times New Roman" w:cs="Times New Roman"/>
        </w:rPr>
        <w:t xml:space="preserve">r. – Prawo zamówień publicznych. </w:t>
      </w:r>
    </w:p>
    <w:p w:rsidR="00A434C2" w:rsidRDefault="00A434C2" w:rsidP="002E7644">
      <w:pPr>
        <w:spacing w:after="0"/>
        <w:jc w:val="both"/>
        <w:rPr>
          <w:rFonts w:ascii="Times New Roman" w:hAnsi="Times New Roman" w:cs="Times New Roman"/>
          <w:b/>
          <w:bCs/>
        </w:rPr>
      </w:pPr>
    </w:p>
    <w:p w:rsidR="002E7644" w:rsidRPr="003516BC" w:rsidRDefault="002E7644" w:rsidP="002E7644">
      <w:pPr>
        <w:spacing w:after="0"/>
        <w:jc w:val="both"/>
        <w:rPr>
          <w:rFonts w:ascii="Times New Roman" w:hAnsi="Times New Roman" w:cs="Times New Roman"/>
        </w:rPr>
      </w:pPr>
      <w:r w:rsidRPr="003516BC">
        <w:rPr>
          <w:rFonts w:ascii="Times New Roman" w:hAnsi="Times New Roman" w:cs="Times New Roman"/>
          <w:b/>
          <w:bCs/>
        </w:rPr>
        <w:t>I. P</w:t>
      </w:r>
      <w:r w:rsidRPr="003516BC">
        <w:rPr>
          <w:rFonts w:ascii="Times New Roman" w:hAnsi="Times New Roman" w:cs="Times New Roman"/>
          <w:b/>
        </w:rPr>
        <w:t>rzedmiot zamówienia</w:t>
      </w:r>
      <w:r w:rsidR="002A552D">
        <w:rPr>
          <w:rFonts w:ascii="Times New Roman" w:hAnsi="Times New Roman" w:cs="Times New Roman"/>
          <w:b/>
        </w:rPr>
        <w:t xml:space="preserve"> i sposób realizacji</w:t>
      </w:r>
    </w:p>
    <w:p w:rsidR="002E7644" w:rsidRPr="00DE107F" w:rsidRDefault="002E7644" w:rsidP="00DE107F">
      <w:pPr>
        <w:spacing w:after="0"/>
        <w:jc w:val="both"/>
        <w:rPr>
          <w:rFonts w:ascii="Times New Roman" w:hAnsi="Times New Roman" w:cs="Times New Roman"/>
          <w:iCs/>
        </w:rPr>
      </w:pPr>
      <w:r w:rsidRPr="00DE107F">
        <w:rPr>
          <w:rFonts w:ascii="Times New Roman" w:hAnsi="Times New Roman" w:cs="Times New Roman"/>
          <w:iCs/>
        </w:rPr>
        <w:t>Przedmiotem zamówienia jest</w:t>
      </w:r>
      <w:r w:rsidR="0017632A">
        <w:rPr>
          <w:rFonts w:ascii="Times New Roman" w:hAnsi="Times New Roman" w:cs="Times New Roman"/>
          <w:iCs/>
        </w:rPr>
        <w:t xml:space="preserve"> dostaw</w:t>
      </w:r>
      <w:r w:rsidR="00B0163C">
        <w:rPr>
          <w:rFonts w:ascii="Times New Roman" w:hAnsi="Times New Roman" w:cs="Times New Roman"/>
          <w:iCs/>
        </w:rPr>
        <w:t xml:space="preserve">a wyposażenia gastronomicznego. W ramach przedmiotowego postępowania wyodrębniono następujące </w:t>
      </w:r>
      <w:r w:rsidR="0017632A">
        <w:rPr>
          <w:rFonts w:ascii="Times New Roman" w:hAnsi="Times New Roman" w:cs="Times New Roman"/>
          <w:iCs/>
        </w:rPr>
        <w:t>części</w:t>
      </w:r>
      <w:r w:rsidR="00B0163C">
        <w:rPr>
          <w:rFonts w:ascii="Times New Roman" w:hAnsi="Times New Roman" w:cs="Times New Roman"/>
          <w:iCs/>
        </w:rPr>
        <w:t xml:space="preserve"> zamówienia</w:t>
      </w:r>
      <w:r w:rsidR="0017632A">
        <w:rPr>
          <w:rFonts w:ascii="Times New Roman" w:hAnsi="Times New Roman" w:cs="Times New Roman"/>
          <w:iCs/>
        </w:rPr>
        <w:t>:</w:t>
      </w:r>
    </w:p>
    <w:p w:rsidR="00A434C2" w:rsidRPr="00DE107F" w:rsidRDefault="0051244D" w:rsidP="0032126C">
      <w:pPr>
        <w:pStyle w:val="Akapitzlist"/>
        <w:numPr>
          <w:ilvl w:val="0"/>
          <w:numId w:val="88"/>
        </w:numPr>
        <w:spacing w:after="0"/>
        <w:ind w:left="284" w:hanging="284"/>
        <w:jc w:val="both"/>
        <w:rPr>
          <w:rFonts w:ascii="Times New Roman" w:hAnsi="Times New Roman" w:cs="Times New Roman"/>
          <w:iCs/>
        </w:rPr>
      </w:pPr>
      <w:r w:rsidRPr="00DE107F">
        <w:rPr>
          <w:rFonts w:ascii="Times New Roman" w:hAnsi="Times New Roman" w:cs="Times New Roman"/>
          <w:b/>
          <w:iCs/>
        </w:rPr>
        <w:t>I część zamówienia</w:t>
      </w:r>
      <w:r w:rsidRPr="00DE107F">
        <w:rPr>
          <w:rFonts w:ascii="Times New Roman" w:hAnsi="Times New Roman" w:cs="Times New Roman"/>
          <w:iCs/>
        </w:rPr>
        <w:t xml:space="preserve"> – </w:t>
      </w:r>
      <w:r w:rsidR="005066EF" w:rsidRPr="00DE107F">
        <w:rPr>
          <w:rFonts w:ascii="Times New Roman" w:hAnsi="Times New Roman" w:cs="Times New Roman"/>
          <w:iCs/>
        </w:rPr>
        <w:t xml:space="preserve">dostawa </w:t>
      </w:r>
      <w:r w:rsidR="00C05A6F">
        <w:rPr>
          <w:rFonts w:ascii="Times New Roman" w:hAnsi="Times New Roman" w:cs="Times New Roman"/>
          <w:iCs/>
        </w:rPr>
        <w:t xml:space="preserve">wraz z rozmieszczeniem </w:t>
      </w:r>
      <w:r w:rsidR="005066EF" w:rsidRPr="00DE107F">
        <w:rPr>
          <w:rFonts w:ascii="Times New Roman" w:hAnsi="Times New Roman" w:cs="Times New Roman"/>
          <w:iCs/>
        </w:rPr>
        <w:t>mebli gastronomicznych wykonanych</w:t>
      </w:r>
      <w:r w:rsidR="00AE409D" w:rsidRPr="00DE107F">
        <w:rPr>
          <w:rFonts w:ascii="Times New Roman" w:hAnsi="Times New Roman" w:cs="Times New Roman"/>
          <w:iCs/>
        </w:rPr>
        <w:t xml:space="preserve"> </w:t>
      </w:r>
      <w:r w:rsidR="00C05A6F">
        <w:rPr>
          <w:rFonts w:ascii="Times New Roman" w:hAnsi="Times New Roman" w:cs="Times New Roman"/>
          <w:iCs/>
        </w:rPr>
        <w:br/>
      </w:r>
      <w:r w:rsidR="00AE409D" w:rsidRPr="00DE107F">
        <w:rPr>
          <w:rFonts w:ascii="Times New Roman" w:hAnsi="Times New Roman" w:cs="Times New Roman"/>
          <w:iCs/>
        </w:rPr>
        <w:t>ze stali nierdzewnej</w:t>
      </w:r>
      <w:r w:rsidR="00C05A6F">
        <w:rPr>
          <w:rFonts w:ascii="Times New Roman" w:hAnsi="Times New Roman" w:cs="Times New Roman"/>
          <w:iCs/>
        </w:rPr>
        <w:t xml:space="preserve"> </w:t>
      </w:r>
      <w:r w:rsidR="008105EA">
        <w:rPr>
          <w:rFonts w:ascii="Times New Roman" w:hAnsi="Times New Roman" w:cs="Times New Roman"/>
          <w:iCs/>
        </w:rPr>
        <w:t>zgodnie</w:t>
      </w:r>
      <w:r w:rsidR="00C05A6F">
        <w:rPr>
          <w:rFonts w:ascii="Times New Roman" w:hAnsi="Times New Roman" w:cs="Times New Roman"/>
          <w:iCs/>
        </w:rPr>
        <w:t xml:space="preserve"> </w:t>
      </w:r>
      <w:r w:rsidR="00B85D14">
        <w:rPr>
          <w:rFonts w:ascii="Times New Roman" w:hAnsi="Times New Roman" w:cs="Times New Roman"/>
          <w:iCs/>
        </w:rPr>
        <w:t>z normą</w:t>
      </w:r>
      <w:r w:rsidR="00C05A6F">
        <w:rPr>
          <w:rFonts w:ascii="Times New Roman" w:hAnsi="Times New Roman" w:cs="Times New Roman"/>
          <w:iCs/>
        </w:rPr>
        <w:t xml:space="preserve"> </w:t>
      </w:r>
      <w:r w:rsidR="00B85D14">
        <w:rPr>
          <w:rFonts w:ascii="Times New Roman" w:hAnsi="Times New Roman" w:cs="Times New Roman"/>
          <w:iCs/>
        </w:rPr>
        <w:t xml:space="preserve">AISI </w:t>
      </w:r>
      <w:r w:rsidR="00983993" w:rsidRPr="00B85D14">
        <w:rPr>
          <w:rFonts w:ascii="Times New Roman" w:eastAsia="Times New Roman" w:hAnsi="Times New Roman" w:cs="Times New Roman"/>
        </w:rPr>
        <w:t>min</w:t>
      </w:r>
      <w:r w:rsidR="00983993" w:rsidRPr="00DE107F">
        <w:rPr>
          <w:rFonts w:ascii="Times New Roman" w:eastAsia="Times New Roman" w:hAnsi="Times New Roman" w:cs="Times New Roman"/>
          <w:color w:val="2F2F2F"/>
        </w:rPr>
        <w:t xml:space="preserve">. </w:t>
      </w:r>
      <w:r w:rsidR="00983993" w:rsidRPr="00DE107F">
        <w:rPr>
          <w:rFonts w:ascii="Times New Roman" w:eastAsia="Times New Roman" w:hAnsi="Times New Roman" w:cs="Times New Roman"/>
          <w:lang w:eastAsia="pl-PL"/>
        </w:rPr>
        <w:t>304,</w:t>
      </w:r>
      <w:r w:rsidR="00AE409D" w:rsidRPr="00DE107F">
        <w:rPr>
          <w:rFonts w:ascii="Times New Roman" w:hAnsi="Times New Roman" w:cs="Times New Roman"/>
          <w:iCs/>
        </w:rPr>
        <w:t xml:space="preserve"> o minimalnej grubości 0,8 mm</w:t>
      </w:r>
      <w:r w:rsidR="00A434C2" w:rsidRPr="00DE107F">
        <w:rPr>
          <w:rFonts w:ascii="Times New Roman" w:hAnsi="Times New Roman" w:cs="Times New Roman"/>
          <w:iCs/>
        </w:rPr>
        <w:t>,</w:t>
      </w:r>
      <w:r w:rsidR="00115E5D">
        <w:rPr>
          <w:rFonts w:ascii="Times New Roman" w:hAnsi="Times New Roman" w:cs="Times New Roman"/>
          <w:iCs/>
        </w:rPr>
        <w:t xml:space="preserve"> spawanych, spełniających</w:t>
      </w:r>
      <w:r w:rsidR="00AE409D" w:rsidRPr="00DE107F">
        <w:rPr>
          <w:rFonts w:ascii="Times New Roman" w:hAnsi="Times New Roman" w:cs="Times New Roman"/>
          <w:iCs/>
        </w:rPr>
        <w:t xml:space="preserve"> wymogi w zakresie dopuszczenia do kontaktu z żywnością,</w:t>
      </w:r>
      <w:r w:rsidR="00422C1F" w:rsidRPr="00DE107F">
        <w:rPr>
          <w:rFonts w:ascii="Times New Roman" w:hAnsi="Times New Roman" w:cs="Times New Roman"/>
          <w:iCs/>
        </w:rPr>
        <w:t xml:space="preserve"> o następujących parametrach</w:t>
      </w:r>
      <w:r w:rsidR="00AE409D" w:rsidRPr="00DE107F">
        <w:rPr>
          <w:rFonts w:ascii="Times New Roman" w:hAnsi="Times New Roman" w:cs="Times New Roman"/>
          <w:iCs/>
        </w:rPr>
        <w:t>:</w:t>
      </w:r>
    </w:p>
    <w:p w:rsidR="00AE409D" w:rsidRDefault="008D47BB" w:rsidP="006A5BF8">
      <w:pPr>
        <w:pStyle w:val="Akapitzlist"/>
        <w:numPr>
          <w:ilvl w:val="0"/>
          <w:numId w:val="72"/>
        </w:numPr>
        <w:spacing w:after="0"/>
        <w:jc w:val="both"/>
        <w:rPr>
          <w:rFonts w:ascii="Times New Roman" w:hAnsi="Times New Roman" w:cs="Times New Roman"/>
          <w:iCs/>
        </w:rPr>
      </w:pPr>
      <w:r>
        <w:rPr>
          <w:rFonts w:ascii="Times New Roman" w:hAnsi="Times New Roman" w:cs="Times New Roman"/>
          <w:iCs/>
        </w:rPr>
        <w:t>regał z 4</w:t>
      </w:r>
      <w:r w:rsidR="00422C1F">
        <w:rPr>
          <w:rFonts w:ascii="Times New Roman" w:hAnsi="Times New Roman" w:cs="Times New Roman"/>
          <w:iCs/>
        </w:rPr>
        <w:t xml:space="preserve"> półkami o wymiarach 140 x 60 x 180 cm – 1 szt.,</w:t>
      </w:r>
    </w:p>
    <w:p w:rsidR="00422C1F" w:rsidRDefault="00422C1F" w:rsidP="006A5BF8">
      <w:pPr>
        <w:pStyle w:val="Akapitzlist"/>
        <w:numPr>
          <w:ilvl w:val="0"/>
          <w:numId w:val="72"/>
        </w:numPr>
        <w:spacing w:after="0"/>
        <w:jc w:val="both"/>
        <w:rPr>
          <w:rFonts w:ascii="Times New Roman" w:hAnsi="Times New Roman" w:cs="Times New Roman"/>
          <w:iCs/>
        </w:rPr>
      </w:pPr>
      <w:r>
        <w:rPr>
          <w:rFonts w:ascii="Times New Roman" w:hAnsi="Times New Roman" w:cs="Times New Roman"/>
          <w:iCs/>
        </w:rPr>
        <w:t>regał z 4 półkami o wymiarach 80 x 60 x 180 cm – 1 szt.,</w:t>
      </w:r>
    </w:p>
    <w:p w:rsidR="00422C1F" w:rsidRDefault="00422C1F" w:rsidP="006A5BF8">
      <w:pPr>
        <w:pStyle w:val="Akapitzlist"/>
        <w:numPr>
          <w:ilvl w:val="0"/>
          <w:numId w:val="72"/>
        </w:numPr>
        <w:spacing w:after="0"/>
        <w:jc w:val="both"/>
        <w:rPr>
          <w:rFonts w:ascii="Times New Roman" w:hAnsi="Times New Roman" w:cs="Times New Roman"/>
          <w:iCs/>
        </w:rPr>
      </w:pPr>
      <w:r>
        <w:rPr>
          <w:rFonts w:ascii="Times New Roman" w:hAnsi="Times New Roman" w:cs="Times New Roman"/>
          <w:iCs/>
        </w:rPr>
        <w:t>regał z 4 półkami o wymiarach 40 x 40 x 180 cm – 1 szt.,</w:t>
      </w:r>
    </w:p>
    <w:p w:rsidR="00422C1F" w:rsidRDefault="00422C1F" w:rsidP="006A5BF8">
      <w:pPr>
        <w:pStyle w:val="Akapitzlist"/>
        <w:numPr>
          <w:ilvl w:val="0"/>
          <w:numId w:val="72"/>
        </w:numPr>
        <w:spacing w:after="0"/>
        <w:jc w:val="both"/>
        <w:rPr>
          <w:rFonts w:ascii="Times New Roman" w:hAnsi="Times New Roman" w:cs="Times New Roman"/>
          <w:iCs/>
        </w:rPr>
      </w:pPr>
      <w:r>
        <w:rPr>
          <w:rFonts w:ascii="Times New Roman" w:hAnsi="Times New Roman" w:cs="Times New Roman"/>
          <w:iCs/>
        </w:rPr>
        <w:t>blat roboczy/centralny z półką o wymiarach 160 x 80 x 85 cm – 2 szt.,</w:t>
      </w:r>
    </w:p>
    <w:p w:rsidR="00422C1F" w:rsidRDefault="00422C1F" w:rsidP="006A5BF8">
      <w:pPr>
        <w:pStyle w:val="Akapitzlist"/>
        <w:numPr>
          <w:ilvl w:val="0"/>
          <w:numId w:val="72"/>
        </w:numPr>
        <w:spacing w:after="0"/>
        <w:jc w:val="both"/>
        <w:rPr>
          <w:rFonts w:ascii="Times New Roman" w:hAnsi="Times New Roman" w:cs="Times New Roman"/>
          <w:iCs/>
        </w:rPr>
      </w:pPr>
      <w:r>
        <w:rPr>
          <w:rFonts w:ascii="Times New Roman" w:hAnsi="Times New Roman" w:cs="Times New Roman"/>
          <w:iCs/>
        </w:rPr>
        <w:t>blat roboczy na kółkach z półką o wymiarach 80 x 60 x 85 cm – 1 szt.,</w:t>
      </w:r>
    </w:p>
    <w:p w:rsidR="00422C1F" w:rsidRDefault="00396DD2" w:rsidP="006A5BF8">
      <w:pPr>
        <w:pStyle w:val="Akapitzlist"/>
        <w:numPr>
          <w:ilvl w:val="0"/>
          <w:numId w:val="72"/>
        </w:numPr>
        <w:spacing w:after="0"/>
        <w:jc w:val="both"/>
        <w:rPr>
          <w:rFonts w:ascii="Times New Roman" w:hAnsi="Times New Roman" w:cs="Times New Roman"/>
          <w:iCs/>
        </w:rPr>
      </w:pPr>
      <w:r>
        <w:rPr>
          <w:rFonts w:ascii="Times New Roman" w:hAnsi="Times New Roman" w:cs="Times New Roman"/>
          <w:iCs/>
        </w:rPr>
        <w:t>szaf</w:t>
      </w:r>
      <w:r w:rsidR="00422C1F">
        <w:rPr>
          <w:rFonts w:ascii="Times New Roman" w:hAnsi="Times New Roman" w:cs="Times New Roman"/>
          <w:iCs/>
        </w:rPr>
        <w:t>a przelotowa z drzwiami suwanymi o wymiarach 120 x 70 x 180 cm – 1 szt.,</w:t>
      </w:r>
    </w:p>
    <w:p w:rsidR="00422C1F" w:rsidRDefault="00422C1F" w:rsidP="006A5BF8">
      <w:pPr>
        <w:pStyle w:val="Akapitzlist"/>
        <w:numPr>
          <w:ilvl w:val="0"/>
          <w:numId w:val="72"/>
        </w:numPr>
        <w:spacing w:after="0"/>
        <w:jc w:val="both"/>
        <w:rPr>
          <w:rFonts w:ascii="Times New Roman" w:hAnsi="Times New Roman" w:cs="Times New Roman"/>
          <w:iCs/>
        </w:rPr>
      </w:pPr>
      <w:r>
        <w:rPr>
          <w:rFonts w:ascii="Times New Roman" w:hAnsi="Times New Roman" w:cs="Times New Roman"/>
          <w:iCs/>
        </w:rPr>
        <w:t xml:space="preserve">szafa magazynowa z drzwiami suwanymi o wymiarach </w:t>
      </w:r>
      <w:r w:rsidR="00115E5D">
        <w:rPr>
          <w:rFonts w:ascii="Times New Roman" w:hAnsi="Times New Roman" w:cs="Times New Roman"/>
          <w:iCs/>
        </w:rPr>
        <w:t>85 x 60 x 180 cm – 1 szt.</w:t>
      </w:r>
    </w:p>
    <w:p w:rsidR="00DE107F" w:rsidRDefault="00BF4F6E" w:rsidP="00DE107F">
      <w:pPr>
        <w:spacing w:after="0"/>
        <w:jc w:val="both"/>
        <w:rPr>
          <w:rFonts w:ascii="Times New Roman" w:hAnsi="Times New Roman" w:cs="Times New Roman"/>
          <w:iCs/>
        </w:rPr>
      </w:pPr>
      <w:r w:rsidRPr="000E161F">
        <w:rPr>
          <w:rFonts w:ascii="Times New Roman" w:hAnsi="Times New Roman" w:cs="Times New Roman"/>
          <w:iCs/>
        </w:rPr>
        <w:t>Rozmieszczenie</w:t>
      </w:r>
      <w:r w:rsidR="00C05A6F">
        <w:rPr>
          <w:rFonts w:ascii="Times New Roman" w:hAnsi="Times New Roman" w:cs="Times New Roman"/>
          <w:iCs/>
        </w:rPr>
        <w:t xml:space="preserve"> </w:t>
      </w:r>
      <w:r w:rsidRPr="000E161F">
        <w:rPr>
          <w:rFonts w:ascii="Times New Roman" w:hAnsi="Times New Roman" w:cs="Times New Roman"/>
          <w:iCs/>
        </w:rPr>
        <w:t>i ewentualny</w:t>
      </w:r>
      <w:r w:rsidR="00C05A6F">
        <w:rPr>
          <w:rFonts w:ascii="Times New Roman" w:hAnsi="Times New Roman" w:cs="Times New Roman"/>
          <w:iCs/>
        </w:rPr>
        <w:t xml:space="preserve"> </w:t>
      </w:r>
      <w:r w:rsidRPr="000E161F">
        <w:rPr>
          <w:rFonts w:ascii="Times New Roman" w:hAnsi="Times New Roman" w:cs="Times New Roman"/>
          <w:iCs/>
        </w:rPr>
        <w:t>montaż</w:t>
      </w:r>
      <w:r w:rsidR="000E67A4" w:rsidRPr="000E161F">
        <w:rPr>
          <w:rFonts w:ascii="Times New Roman" w:hAnsi="Times New Roman" w:cs="Times New Roman"/>
          <w:iCs/>
        </w:rPr>
        <w:t xml:space="preserve"> po stronie Wykonawcy.</w:t>
      </w:r>
    </w:p>
    <w:p w:rsidR="00BF4F6E" w:rsidRDefault="00BF4F6E" w:rsidP="00DE107F">
      <w:pPr>
        <w:spacing w:after="0"/>
        <w:jc w:val="both"/>
        <w:rPr>
          <w:rFonts w:ascii="Times New Roman" w:hAnsi="Times New Roman" w:cs="Times New Roman"/>
          <w:iCs/>
        </w:rPr>
      </w:pPr>
    </w:p>
    <w:p w:rsidR="00DE107F" w:rsidRDefault="0051244D" w:rsidP="0032126C">
      <w:pPr>
        <w:pStyle w:val="Akapitzlist"/>
        <w:numPr>
          <w:ilvl w:val="0"/>
          <w:numId w:val="88"/>
        </w:numPr>
        <w:spacing w:after="0"/>
        <w:ind w:left="284" w:hanging="284"/>
        <w:jc w:val="both"/>
        <w:rPr>
          <w:rFonts w:ascii="Times New Roman" w:hAnsi="Times New Roman" w:cs="Times New Roman"/>
          <w:iCs/>
        </w:rPr>
      </w:pPr>
      <w:r w:rsidRPr="00DE107F">
        <w:rPr>
          <w:rFonts w:ascii="Times New Roman" w:hAnsi="Times New Roman" w:cs="Times New Roman"/>
          <w:b/>
          <w:iCs/>
        </w:rPr>
        <w:t>II część zamówienia</w:t>
      </w:r>
      <w:r w:rsidR="006F257E">
        <w:rPr>
          <w:rFonts w:ascii="Times New Roman" w:hAnsi="Times New Roman" w:cs="Times New Roman"/>
          <w:iCs/>
        </w:rPr>
        <w:t xml:space="preserve">– dostawa </w:t>
      </w:r>
      <w:r w:rsidR="00977A96">
        <w:rPr>
          <w:rFonts w:ascii="Times New Roman" w:hAnsi="Times New Roman" w:cs="Times New Roman"/>
          <w:iCs/>
        </w:rPr>
        <w:t xml:space="preserve">urządzeń </w:t>
      </w:r>
      <w:r w:rsidR="006F257E">
        <w:rPr>
          <w:rFonts w:ascii="Times New Roman" w:hAnsi="Times New Roman" w:cs="Times New Roman"/>
          <w:iCs/>
        </w:rPr>
        <w:t>wraz z zainstalowaniem:</w:t>
      </w:r>
    </w:p>
    <w:p w:rsidR="008F5C5D" w:rsidRPr="00DE107F" w:rsidRDefault="005066EF" w:rsidP="0032126C">
      <w:pPr>
        <w:pStyle w:val="Akapitzlist"/>
        <w:numPr>
          <w:ilvl w:val="0"/>
          <w:numId w:val="89"/>
        </w:numPr>
        <w:spacing w:after="0"/>
        <w:ind w:left="567" w:hanging="283"/>
        <w:jc w:val="both"/>
        <w:rPr>
          <w:rFonts w:ascii="Times New Roman" w:hAnsi="Times New Roman" w:cs="Times New Roman"/>
          <w:iCs/>
        </w:rPr>
      </w:pPr>
      <w:r w:rsidRPr="00DE107F">
        <w:rPr>
          <w:rFonts w:ascii="Times New Roman" w:hAnsi="Times New Roman" w:cs="Times New Roman"/>
          <w:iCs/>
        </w:rPr>
        <w:t>zmywarki kapturowej/przelotowej</w:t>
      </w:r>
      <w:r w:rsidR="00C05A6F">
        <w:rPr>
          <w:rFonts w:ascii="Times New Roman" w:hAnsi="Times New Roman" w:cs="Times New Roman"/>
          <w:iCs/>
        </w:rPr>
        <w:t xml:space="preserve"> </w:t>
      </w:r>
      <w:r w:rsidR="000E67A4">
        <w:rPr>
          <w:rFonts w:ascii="Times New Roman" w:hAnsi="Times New Roman" w:cs="Times New Roman"/>
          <w:iCs/>
        </w:rPr>
        <w:t xml:space="preserve">ze stołem załadowczym i wyładowczym </w:t>
      </w:r>
      <w:r w:rsidR="008F5C5D" w:rsidRPr="00DE107F">
        <w:rPr>
          <w:rFonts w:ascii="Times New Roman" w:hAnsi="Times New Roman" w:cs="Times New Roman"/>
          <w:iCs/>
        </w:rPr>
        <w:t>z funkcją wyparzania</w:t>
      </w:r>
      <w:r w:rsidR="00C05A6F">
        <w:rPr>
          <w:rFonts w:ascii="Times New Roman" w:hAnsi="Times New Roman" w:cs="Times New Roman"/>
          <w:iCs/>
        </w:rPr>
        <w:t xml:space="preserve"> </w:t>
      </w:r>
      <w:r w:rsidR="007C25BE">
        <w:rPr>
          <w:rFonts w:ascii="Times New Roman" w:hAnsi="Times New Roman" w:cs="Times New Roman"/>
          <w:iCs/>
        </w:rPr>
        <w:t>oraz dedykowanym do tego typu urządzeń zmiękczaczem</w:t>
      </w:r>
      <w:r w:rsidR="002E07AC">
        <w:rPr>
          <w:rFonts w:ascii="Times New Roman" w:hAnsi="Times New Roman" w:cs="Times New Roman"/>
          <w:iCs/>
        </w:rPr>
        <w:t xml:space="preserve"> (</w:t>
      </w:r>
      <w:proofErr w:type="spellStart"/>
      <w:r w:rsidR="002E07AC">
        <w:rPr>
          <w:rFonts w:ascii="Times New Roman" w:hAnsi="Times New Roman" w:cs="Times New Roman"/>
          <w:iCs/>
        </w:rPr>
        <w:t>uzdatniaczem</w:t>
      </w:r>
      <w:proofErr w:type="spellEnd"/>
      <w:r w:rsidR="002E07AC">
        <w:rPr>
          <w:rFonts w:ascii="Times New Roman" w:hAnsi="Times New Roman" w:cs="Times New Roman"/>
          <w:iCs/>
        </w:rPr>
        <w:t>)</w:t>
      </w:r>
      <w:r w:rsidR="007C25BE">
        <w:rPr>
          <w:rFonts w:ascii="Times New Roman" w:hAnsi="Times New Roman" w:cs="Times New Roman"/>
          <w:iCs/>
        </w:rPr>
        <w:t xml:space="preserve"> wody </w:t>
      </w:r>
      <w:r w:rsidR="00DB36B5">
        <w:rPr>
          <w:rFonts w:ascii="Times New Roman" w:hAnsi="Times New Roman" w:cs="Times New Roman"/>
          <w:iCs/>
        </w:rPr>
        <w:br/>
      </w:r>
      <w:r w:rsidR="008565E0" w:rsidRPr="00DE107F">
        <w:rPr>
          <w:rFonts w:ascii="Times New Roman" w:hAnsi="Times New Roman" w:cs="Times New Roman"/>
          <w:iCs/>
        </w:rPr>
        <w:t xml:space="preserve">o następujących </w:t>
      </w:r>
      <w:r w:rsidR="005C1924" w:rsidRPr="00DE107F">
        <w:rPr>
          <w:rFonts w:ascii="Times New Roman" w:hAnsi="Times New Roman" w:cs="Times New Roman"/>
          <w:iCs/>
        </w:rPr>
        <w:t>param</w:t>
      </w:r>
      <w:r w:rsidR="008565E0" w:rsidRPr="00DE107F">
        <w:rPr>
          <w:rFonts w:ascii="Times New Roman" w:hAnsi="Times New Roman" w:cs="Times New Roman"/>
          <w:iCs/>
        </w:rPr>
        <w:t>etrach</w:t>
      </w:r>
      <w:r w:rsidR="005C1924" w:rsidRPr="00DE107F">
        <w:rPr>
          <w:rFonts w:ascii="Times New Roman" w:hAnsi="Times New Roman" w:cs="Times New Roman"/>
          <w:iCs/>
        </w:rPr>
        <w:t>:</w:t>
      </w:r>
    </w:p>
    <w:p w:rsidR="008729F6" w:rsidRPr="002E07AC" w:rsidRDefault="008729F6" w:rsidP="006A5BF8">
      <w:pPr>
        <w:pStyle w:val="Akapitzlist"/>
        <w:numPr>
          <w:ilvl w:val="0"/>
          <w:numId w:val="73"/>
        </w:numPr>
        <w:spacing w:after="0"/>
        <w:jc w:val="both"/>
        <w:rPr>
          <w:rFonts w:ascii="Times New Roman" w:hAnsi="Times New Roman" w:cs="Times New Roman"/>
          <w:iCs/>
        </w:rPr>
      </w:pPr>
      <w:r>
        <w:rPr>
          <w:rFonts w:ascii="Times New Roman" w:hAnsi="Times New Roman" w:cs="Times New Roman"/>
          <w:iCs/>
        </w:rPr>
        <w:t>sterowanie elektromechaniczne</w:t>
      </w:r>
      <w:r w:rsidR="002E07AC">
        <w:rPr>
          <w:rFonts w:ascii="Times New Roman" w:hAnsi="Times New Roman" w:cs="Times New Roman"/>
          <w:iCs/>
        </w:rPr>
        <w:t xml:space="preserve"> – pożądane</w:t>
      </w:r>
      <w:r w:rsidRPr="002E07AC">
        <w:rPr>
          <w:rFonts w:ascii="Times New Roman" w:hAnsi="Times New Roman" w:cs="Times New Roman"/>
          <w:iCs/>
        </w:rPr>
        <w:t>,</w:t>
      </w:r>
    </w:p>
    <w:p w:rsidR="008F5C5D" w:rsidRDefault="005C1924" w:rsidP="006A5BF8">
      <w:pPr>
        <w:pStyle w:val="Akapitzlist"/>
        <w:numPr>
          <w:ilvl w:val="0"/>
          <w:numId w:val="73"/>
        </w:numPr>
        <w:spacing w:after="0"/>
        <w:jc w:val="both"/>
        <w:rPr>
          <w:rFonts w:ascii="Times New Roman" w:hAnsi="Times New Roman" w:cs="Times New Roman"/>
          <w:iCs/>
        </w:rPr>
      </w:pPr>
      <w:r>
        <w:rPr>
          <w:rFonts w:ascii="Times New Roman" w:hAnsi="Times New Roman" w:cs="Times New Roman"/>
          <w:iCs/>
        </w:rPr>
        <w:t>pompa</w:t>
      </w:r>
      <w:r w:rsidR="00C05A6F">
        <w:rPr>
          <w:rFonts w:ascii="Times New Roman" w:hAnsi="Times New Roman" w:cs="Times New Roman"/>
          <w:iCs/>
        </w:rPr>
        <w:t xml:space="preserve"> </w:t>
      </w:r>
      <w:r>
        <w:rPr>
          <w:rFonts w:ascii="Times New Roman" w:hAnsi="Times New Roman" w:cs="Times New Roman"/>
          <w:iCs/>
        </w:rPr>
        <w:t>zrzutowa i pompa wspomagająca</w:t>
      </w:r>
      <w:r w:rsidR="008F5C5D">
        <w:rPr>
          <w:rFonts w:ascii="Times New Roman" w:hAnsi="Times New Roman" w:cs="Times New Roman"/>
          <w:iCs/>
        </w:rPr>
        <w:t>,</w:t>
      </w:r>
    </w:p>
    <w:p w:rsidR="008729F6" w:rsidRDefault="008729F6" w:rsidP="006A5BF8">
      <w:pPr>
        <w:pStyle w:val="Akapitzlist"/>
        <w:numPr>
          <w:ilvl w:val="0"/>
          <w:numId w:val="73"/>
        </w:numPr>
        <w:spacing w:after="0"/>
        <w:jc w:val="both"/>
        <w:rPr>
          <w:rFonts w:ascii="Times New Roman" w:hAnsi="Times New Roman" w:cs="Times New Roman"/>
          <w:iCs/>
        </w:rPr>
      </w:pPr>
      <w:r>
        <w:rPr>
          <w:rFonts w:ascii="Times New Roman" w:hAnsi="Times New Roman" w:cs="Times New Roman"/>
          <w:iCs/>
        </w:rPr>
        <w:t>dozownik płynu myjącego i nabłyszczającego,</w:t>
      </w:r>
    </w:p>
    <w:p w:rsidR="008F5C5D" w:rsidRDefault="008729F6" w:rsidP="006A5BF8">
      <w:pPr>
        <w:pStyle w:val="Akapitzlist"/>
        <w:numPr>
          <w:ilvl w:val="0"/>
          <w:numId w:val="73"/>
        </w:numPr>
        <w:spacing w:after="0"/>
        <w:jc w:val="both"/>
        <w:rPr>
          <w:rFonts w:ascii="Times New Roman" w:hAnsi="Times New Roman" w:cs="Times New Roman"/>
          <w:iCs/>
        </w:rPr>
      </w:pPr>
      <w:r>
        <w:rPr>
          <w:rFonts w:ascii="Times New Roman" w:hAnsi="Times New Roman" w:cs="Times New Roman"/>
          <w:iCs/>
        </w:rPr>
        <w:t>dwie pary ramion myjąco-płuczących (góra/dół),</w:t>
      </w:r>
    </w:p>
    <w:p w:rsidR="008729F6" w:rsidRDefault="009932DD" w:rsidP="006A5BF8">
      <w:pPr>
        <w:pStyle w:val="Akapitzlist"/>
        <w:numPr>
          <w:ilvl w:val="0"/>
          <w:numId w:val="73"/>
        </w:numPr>
        <w:spacing w:after="0"/>
        <w:jc w:val="both"/>
        <w:rPr>
          <w:rFonts w:ascii="Times New Roman" w:hAnsi="Times New Roman" w:cs="Times New Roman"/>
          <w:iCs/>
        </w:rPr>
      </w:pPr>
      <w:r>
        <w:rPr>
          <w:rFonts w:ascii="Times New Roman" w:hAnsi="Times New Roman" w:cs="Times New Roman"/>
          <w:iCs/>
        </w:rPr>
        <w:t>kontrolki temperatury pracy bojlera i komory,</w:t>
      </w:r>
    </w:p>
    <w:p w:rsidR="00EB4410" w:rsidRDefault="00EB4410" w:rsidP="006A5BF8">
      <w:pPr>
        <w:pStyle w:val="Akapitzlist"/>
        <w:numPr>
          <w:ilvl w:val="0"/>
          <w:numId w:val="73"/>
        </w:numPr>
        <w:spacing w:after="0"/>
        <w:jc w:val="both"/>
        <w:rPr>
          <w:rFonts w:ascii="Times New Roman" w:hAnsi="Times New Roman" w:cs="Times New Roman"/>
          <w:iCs/>
        </w:rPr>
      </w:pPr>
      <w:r>
        <w:rPr>
          <w:rFonts w:ascii="Times New Roman" w:hAnsi="Times New Roman" w:cs="Times New Roman"/>
          <w:iCs/>
        </w:rPr>
        <w:t>filtr powierzchniowy przedłużający efektywność mycia naczyń,</w:t>
      </w:r>
    </w:p>
    <w:p w:rsidR="009932DD" w:rsidRDefault="00EB4410" w:rsidP="006A5BF8">
      <w:pPr>
        <w:pStyle w:val="Akapitzlist"/>
        <w:numPr>
          <w:ilvl w:val="0"/>
          <w:numId w:val="73"/>
        </w:numPr>
        <w:spacing w:after="0"/>
        <w:jc w:val="both"/>
        <w:rPr>
          <w:rFonts w:ascii="Times New Roman" w:hAnsi="Times New Roman" w:cs="Times New Roman"/>
          <w:iCs/>
        </w:rPr>
      </w:pPr>
      <w:r>
        <w:rPr>
          <w:rFonts w:ascii="Times New Roman" w:hAnsi="Times New Roman" w:cs="Times New Roman"/>
          <w:iCs/>
        </w:rPr>
        <w:t xml:space="preserve">komplet 3 koszy o wymiarach 50 x 50 cm każdy, w tym: uniwersalny, </w:t>
      </w:r>
      <w:r w:rsidR="005C1924">
        <w:rPr>
          <w:rFonts w:ascii="Times New Roman" w:hAnsi="Times New Roman" w:cs="Times New Roman"/>
          <w:iCs/>
        </w:rPr>
        <w:t>do talerzy, szkła oraz sztućców,</w:t>
      </w:r>
    </w:p>
    <w:p w:rsidR="005C1924" w:rsidRDefault="005C1924" w:rsidP="006A5BF8">
      <w:pPr>
        <w:pStyle w:val="Akapitzlist"/>
        <w:numPr>
          <w:ilvl w:val="0"/>
          <w:numId w:val="73"/>
        </w:numPr>
        <w:spacing w:after="0"/>
        <w:jc w:val="both"/>
        <w:rPr>
          <w:rFonts w:ascii="Times New Roman" w:hAnsi="Times New Roman" w:cs="Times New Roman"/>
          <w:iCs/>
        </w:rPr>
      </w:pPr>
      <w:r>
        <w:rPr>
          <w:rFonts w:ascii="Times New Roman" w:hAnsi="Times New Roman" w:cs="Times New Roman"/>
          <w:iCs/>
        </w:rPr>
        <w:t>minimu</w:t>
      </w:r>
      <w:r w:rsidR="00B85D14">
        <w:rPr>
          <w:rFonts w:ascii="Times New Roman" w:hAnsi="Times New Roman" w:cs="Times New Roman"/>
          <w:iCs/>
        </w:rPr>
        <w:t xml:space="preserve">m 2 cykle mycia: </w:t>
      </w:r>
      <w:r w:rsidR="002E07AC">
        <w:rPr>
          <w:rFonts w:ascii="Times New Roman" w:hAnsi="Times New Roman" w:cs="Times New Roman"/>
          <w:iCs/>
        </w:rPr>
        <w:t>czas cyklu pomiędzy 60s a 180</w:t>
      </w:r>
      <w:r w:rsidR="00B85D14" w:rsidRPr="002E07AC">
        <w:rPr>
          <w:rFonts w:ascii="Times New Roman" w:hAnsi="Times New Roman" w:cs="Times New Roman"/>
          <w:iCs/>
        </w:rPr>
        <w:t>s</w:t>
      </w:r>
      <w:r>
        <w:rPr>
          <w:rFonts w:ascii="Times New Roman" w:hAnsi="Times New Roman" w:cs="Times New Roman"/>
          <w:iCs/>
        </w:rPr>
        <w:t>,</w:t>
      </w:r>
    </w:p>
    <w:p w:rsidR="005C1924" w:rsidRDefault="005C1924" w:rsidP="006A5BF8">
      <w:pPr>
        <w:pStyle w:val="Akapitzlist"/>
        <w:numPr>
          <w:ilvl w:val="0"/>
          <w:numId w:val="73"/>
        </w:numPr>
        <w:spacing w:after="0"/>
        <w:jc w:val="both"/>
        <w:rPr>
          <w:rFonts w:ascii="Times New Roman" w:hAnsi="Times New Roman" w:cs="Times New Roman"/>
          <w:iCs/>
        </w:rPr>
      </w:pPr>
      <w:r>
        <w:rPr>
          <w:rFonts w:ascii="Times New Roman" w:hAnsi="Times New Roman" w:cs="Times New Roman"/>
          <w:iCs/>
        </w:rPr>
        <w:t xml:space="preserve">zużycie wody w jednym cyklu </w:t>
      </w:r>
      <w:r w:rsidR="008D47BB">
        <w:rPr>
          <w:rFonts w:ascii="Times New Roman" w:hAnsi="Times New Roman" w:cs="Times New Roman"/>
          <w:iCs/>
        </w:rPr>
        <w:t xml:space="preserve"> </w:t>
      </w:r>
      <w:proofErr w:type="spellStart"/>
      <w:r w:rsidR="008D47BB">
        <w:rPr>
          <w:rFonts w:ascii="Times New Roman" w:hAnsi="Times New Roman" w:cs="Times New Roman"/>
          <w:iCs/>
        </w:rPr>
        <w:t>max</w:t>
      </w:r>
      <w:proofErr w:type="spellEnd"/>
      <w:r w:rsidR="008D47BB">
        <w:rPr>
          <w:rFonts w:ascii="Times New Roman" w:hAnsi="Times New Roman" w:cs="Times New Roman"/>
          <w:iCs/>
        </w:rPr>
        <w:t>. 4</w:t>
      </w:r>
      <w:r>
        <w:rPr>
          <w:rFonts w:ascii="Times New Roman" w:hAnsi="Times New Roman" w:cs="Times New Roman"/>
          <w:iCs/>
        </w:rPr>
        <w:t xml:space="preserve"> l,</w:t>
      </w:r>
    </w:p>
    <w:p w:rsidR="002E07AC" w:rsidRDefault="005C1924" w:rsidP="006A5BF8">
      <w:pPr>
        <w:pStyle w:val="Akapitzlist"/>
        <w:numPr>
          <w:ilvl w:val="0"/>
          <w:numId w:val="73"/>
        </w:numPr>
        <w:spacing w:after="0"/>
        <w:jc w:val="both"/>
        <w:rPr>
          <w:rFonts w:ascii="Times New Roman" w:hAnsi="Times New Roman" w:cs="Times New Roman"/>
          <w:iCs/>
        </w:rPr>
      </w:pPr>
      <w:r w:rsidRPr="002E07AC">
        <w:rPr>
          <w:rFonts w:ascii="Times New Roman" w:hAnsi="Times New Roman" w:cs="Times New Roman"/>
          <w:iCs/>
        </w:rPr>
        <w:lastRenderedPageBreak/>
        <w:t>wydajność mycia</w:t>
      </w:r>
      <w:r w:rsidR="002E07AC">
        <w:rPr>
          <w:rFonts w:ascii="Times New Roman" w:hAnsi="Times New Roman" w:cs="Times New Roman"/>
          <w:iCs/>
        </w:rPr>
        <w:t>: 30 koszy na godz. w cyklu 120</w:t>
      </w:r>
      <w:r w:rsidRPr="002E07AC">
        <w:rPr>
          <w:rFonts w:ascii="Times New Roman" w:hAnsi="Times New Roman" w:cs="Times New Roman"/>
          <w:iCs/>
        </w:rPr>
        <w:t xml:space="preserve">s, </w:t>
      </w:r>
    </w:p>
    <w:p w:rsidR="005C1924" w:rsidRPr="002E07AC" w:rsidRDefault="005C1924" w:rsidP="006A5BF8">
      <w:pPr>
        <w:pStyle w:val="Akapitzlist"/>
        <w:numPr>
          <w:ilvl w:val="0"/>
          <w:numId w:val="73"/>
        </w:numPr>
        <w:spacing w:after="0"/>
        <w:jc w:val="both"/>
        <w:rPr>
          <w:rFonts w:ascii="Times New Roman" w:hAnsi="Times New Roman" w:cs="Times New Roman"/>
          <w:iCs/>
        </w:rPr>
      </w:pPr>
      <w:r w:rsidRPr="002E07AC">
        <w:rPr>
          <w:rFonts w:ascii="Times New Roman" w:hAnsi="Times New Roman" w:cs="Times New Roman"/>
          <w:iCs/>
        </w:rPr>
        <w:t>możliwość mycia naczyń, tac, akcesoriów kuchennych i pojemników GN 1,</w:t>
      </w:r>
    </w:p>
    <w:p w:rsidR="005C1924" w:rsidRPr="00EB4410" w:rsidRDefault="005C1924" w:rsidP="006A5BF8">
      <w:pPr>
        <w:pStyle w:val="Akapitzlist"/>
        <w:numPr>
          <w:ilvl w:val="0"/>
          <w:numId w:val="73"/>
        </w:numPr>
        <w:spacing w:after="0"/>
        <w:jc w:val="both"/>
        <w:rPr>
          <w:rFonts w:ascii="Times New Roman" w:hAnsi="Times New Roman" w:cs="Times New Roman"/>
          <w:iCs/>
        </w:rPr>
      </w:pPr>
      <w:r>
        <w:rPr>
          <w:rFonts w:ascii="Times New Roman" w:hAnsi="Times New Roman" w:cs="Times New Roman"/>
          <w:iCs/>
        </w:rPr>
        <w:t>możliwość my</w:t>
      </w:r>
      <w:r w:rsidR="00063F2A">
        <w:rPr>
          <w:rFonts w:ascii="Times New Roman" w:hAnsi="Times New Roman" w:cs="Times New Roman"/>
          <w:iCs/>
        </w:rPr>
        <w:t xml:space="preserve">cia naczyń </w:t>
      </w:r>
      <w:r w:rsidR="000E67A4">
        <w:rPr>
          <w:rFonts w:ascii="Times New Roman" w:hAnsi="Times New Roman" w:cs="Times New Roman"/>
          <w:iCs/>
        </w:rPr>
        <w:t>o</w:t>
      </w:r>
      <w:r w:rsidR="002E07AC">
        <w:rPr>
          <w:rFonts w:ascii="Times New Roman" w:hAnsi="Times New Roman" w:cs="Times New Roman"/>
          <w:iCs/>
        </w:rPr>
        <w:t xml:space="preserve"> wysokości 41</w:t>
      </w:r>
      <w:r w:rsidR="00063F2A">
        <w:rPr>
          <w:rFonts w:ascii="Times New Roman" w:hAnsi="Times New Roman" w:cs="Times New Roman"/>
          <w:iCs/>
        </w:rPr>
        <w:t xml:space="preserve"> cm</w:t>
      </w:r>
      <w:r>
        <w:rPr>
          <w:rFonts w:ascii="Times New Roman" w:hAnsi="Times New Roman" w:cs="Times New Roman"/>
          <w:iCs/>
        </w:rPr>
        <w:t>,</w:t>
      </w:r>
    </w:p>
    <w:p w:rsidR="000E67A4" w:rsidRPr="000E67A4" w:rsidRDefault="00B85D14" w:rsidP="006A5BF8">
      <w:pPr>
        <w:pStyle w:val="Akapitzlist"/>
        <w:numPr>
          <w:ilvl w:val="0"/>
          <w:numId w:val="73"/>
        </w:numPr>
        <w:spacing w:after="0"/>
        <w:jc w:val="both"/>
        <w:rPr>
          <w:rFonts w:ascii="Times New Roman" w:hAnsi="Times New Roman" w:cs="Times New Roman"/>
          <w:iCs/>
        </w:rPr>
      </w:pPr>
      <w:r>
        <w:rPr>
          <w:rFonts w:ascii="Times New Roman" w:hAnsi="Times New Roman" w:cs="Times New Roman"/>
          <w:iCs/>
        </w:rPr>
        <w:t xml:space="preserve">stół </w:t>
      </w:r>
      <w:r w:rsidR="002E07AC">
        <w:rPr>
          <w:rFonts w:ascii="Times New Roman" w:hAnsi="Times New Roman" w:cs="Times New Roman"/>
          <w:iCs/>
        </w:rPr>
        <w:t>załadowczy</w:t>
      </w:r>
      <w:r w:rsidR="005066EF">
        <w:rPr>
          <w:rFonts w:ascii="Times New Roman" w:hAnsi="Times New Roman" w:cs="Times New Roman"/>
          <w:iCs/>
        </w:rPr>
        <w:t xml:space="preserve"> dł. 80 cm</w:t>
      </w:r>
      <w:r>
        <w:rPr>
          <w:rFonts w:ascii="Times New Roman" w:hAnsi="Times New Roman" w:cs="Times New Roman"/>
          <w:iCs/>
        </w:rPr>
        <w:t xml:space="preserve"> – </w:t>
      </w:r>
      <w:r w:rsidR="00473C99" w:rsidRPr="00B85D14">
        <w:rPr>
          <w:rFonts w:ascii="Times New Roman" w:hAnsi="Times New Roman" w:cs="Times New Roman"/>
          <w:iCs/>
        </w:rPr>
        <w:t>blat pełny</w:t>
      </w:r>
      <w:r w:rsidR="000E67A4">
        <w:rPr>
          <w:rFonts w:ascii="Times New Roman" w:hAnsi="Times New Roman" w:cs="Times New Roman"/>
          <w:iCs/>
        </w:rPr>
        <w:t xml:space="preserve"> (bez zlewu)</w:t>
      </w:r>
      <w:r w:rsidR="00473C99" w:rsidRPr="00B85D14">
        <w:rPr>
          <w:rFonts w:ascii="Times New Roman" w:hAnsi="Times New Roman" w:cs="Times New Roman"/>
          <w:iCs/>
        </w:rPr>
        <w:t>, mocow</w:t>
      </w:r>
      <w:r>
        <w:rPr>
          <w:rFonts w:ascii="Times New Roman" w:hAnsi="Times New Roman" w:cs="Times New Roman"/>
          <w:iCs/>
        </w:rPr>
        <w:t>anie z lewej strony</w:t>
      </w:r>
      <w:r w:rsidR="002E07AC">
        <w:rPr>
          <w:rFonts w:ascii="Times New Roman" w:hAnsi="Times New Roman" w:cs="Times New Roman"/>
          <w:iCs/>
        </w:rPr>
        <w:t xml:space="preserve"> urządzenia</w:t>
      </w:r>
      <w:r w:rsidR="002E07AC">
        <w:rPr>
          <w:rFonts w:ascii="Times New Roman" w:hAnsi="Times New Roman" w:cs="Times New Roman"/>
          <w:iCs/>
        </w:rPr>
        <w:br/>
      </w:r>
      <w:r w:rsidR="00FD137B" w:rsidRPr="00B85D14">
        <w:rPr>
          <w:rFonts w:ascii="Times New Roman" w:hAnsi="Times New Roman" w:cs="Times New Roman"/>
          <w:iCs/>
        </w:rPr>
        <w:t xml:space="preserve">i </w:t>
      </w:r>
      <w:r w:rsidR="002E07AC">
        <w:rPr>
          <w:rFonts w:ascii="Times New Roman" w:hAnsi="Times New Roman" w:cs="Times New Roman"/>
          <w:iCs/>
        </w:rPr>
        <w:t>stół wyładowczy</w:t>
      </w:r>
      <w:r w:rsidR="00C05A6F">
        <w:rPr>
          <w:rFonts w:ascii="Times New Roman" w:hAnsi="Times New Roman" w:cs="Times New Roman"/>
          <w:iCs/>
        </w:rPr>
        <w:t xml:space="preserve"> </w:t>
      </w:r>
      <w:r w:rsidR="005066EF" w:rsidRPr="00B85D14">
        <w:rPr>
          <w:rFonts w:ascii="Times New Roman" w:hAnsi="Times New Roman" w:cs="Times New Roman"/>
          <w:iCs/>
        </w:rPr>
        <w:t>dł. 80 cm</w:t>
      </w:r>
      <w:r>
        <w:rPr>
          <w:rFonts w:ascii="Times New Roman" w:hAnsi="Times New Roman" w:cs="Times New Roman"/>
          <w:iCs/>
        </w:rPr>
        <w:t xml:space="preserve"> – </w:t>
      </w:r>
      <w:r w:rsidR="00473C99" w:rsidRPr="00B85D14">
        <w:rPr>
          <w:rFonts w:ascii="Times New Roman" w:hAnsi="Times New Roman" w:cs="Times New Roman"/>
          <w:iCs/>
        </w:rPr>
        <w:t>blat pełny, p</w:t>
      </w:r>
      <w:r>
        <w:rPr>
          <w:rFonts w:ascii="Times New Roman" w:hAnsi="Times New Roman" w:cs="Times New Roman"/>
          <w:iCs/>
        </w:rPr>
        <w:t>ółka, mocowanie z prawej strony</w:t>
      </w:r>
      <w:r w:rsidR="002E07AC">
        <w:rPr>
          <w:rFonts w:ascii="Times New Roman" w:hAnsi="Times New Roman" w:cs="Times New Roman"/>
          <w:iCs/>
        </w:rPr>
        <w:t xml:space="preserve"> urządzenia</w:t>
      </w:r>
      <w:r w:rsidR="00473C99" w:rsidRPr="00B85D14">
        <w:rPr>
          <w:rFonts w:ascii="Times New Roman" w:hAnsi="Times New Roman" w:cs="Times New Roman"/>
          <w:iCs/>
        </w:rPr>
        <w:t>, całość wykonana ze stali nierdzewnej</w:t>
      </w:r>
      <w:r w:rsidR="00C05A6F">
        <w:rPr>
          <w:rFonts w:ascii="Times New Roman" w:hAnsi="Times New Roman" w:cs="Times New Roman"/>
          <w:iCs/>
        </w:rPr>
        <w:t xml:space="preserve"> </w:t>
      </w:r>
      <w:r w:rsidR="0026626F">
        <w:rPr>
          <w:rFonts w:ascii="Times New Roman" w:hAnsi="Times New Roman" w:cs="Times New Roman"/>
          <w:iCs/>
        </w:rPr>
        <w:t>zgodnej z normą</w:t>
      </w:r>
      <w:r w:rsidR="00C05A6F">
        <w:rPr>
          <w:rFonts w:ascii="Times New Roman" w:hAnsi="Times New Roman" w:cs="Times New Roman"/>
          <w:iCs/>
        </w:rPr>
        <w:t xml:space="preserve"> </w:t>
      </w:r>
      <w:r w:rsidR="0026626F">
        <w:rPr>
          <w:rFonts w:ascii="Times New Roman" w:hAnsi="Times New Roman" w:cs="Times New Roman"/>
          <w:iCs/>
        </w:rPr>
        <w:t xml:space="preserve">AISI </w:t>
      </w:r>
      <w:r w:rsidR="0026626F" w:rsidRPr="00B85D14">
        <w:rPr>
          <w:rFonts w:ascii="Times New Roman" w:eastAsia="Times New Roman" w:hAnsi="Times New Roman" w:cs="Times New Roman"/>
        </w:rPr>
        <w:t>min</w:t>
      </w:r>
      <w:r w:rsidR="0026626F" w:rsidRPr="00DE107F">
        <w:rPr>
          <w:rFonts w:ascii="Times New Roman" w:eastAsia="Times New Roman" w:hAnsi="Times New Roman" w:cs="Times New Roman"/>
          <w:color w:val="2F2F2F"/>
        </w:rPr>
        <w:t xml:space="preserve">. </w:t>
      </w:r>
      <w:r w:rsidR="000E67A4">
        <w:rPr>
          <w:rFonts w:ascii="Times New Roman" w:eastAsia="Times New Roman" w:hAnsi="Times New Roman" w:cs="Times New Roman"/>
          <w:lang w:eastAsia="pl-PL"/>
        </w:rPr>
        <w:t>30</w:t>
      </w:r>
      <w:r w:rsidR="00DB36B5">
        <w:rPr>
          <w:rFonts w:ascii="Times New Roman" w:eastAsia="Times New Roman" w:hAnsi="Times New Roman" w:cs="Times New Roman"/>
          <w:lang w:eastAsia="pl-PL"/>
        </w:rPr>
        <w:t>4</w:t>
      </w:r>
      <w:r w:rsidR="000E67A4">
        <w:rPr>
          <w:rFonts w:ascii="Times New Roman" w:eastAsia="Times New Roman" w:hAnsi="Times New Roman" w:cs="Times New Roman"/>
          <w:lang w:eastAsia="pl-PL"/>
        </w:rPr>
        <w:t>,</w:t>
      </w:r>
    </w:p>
    <w:p w:rsidR="000E67A4" w:rsidRDefault="000E67A4" w:rsidP="000E67A4">
      <w:pPr>
        <w:pStyle w:val="Akapitzlist"/>
        <w:numPr>
          <w:ilvl w:val="0"/>
          <w:numId w:val="73"/>
        </w:numPr>
        <w:spacing w:after="0"/>
        <w:jc w:val="both"/>
        <w:rPr>
          <w:rFonts w:ascii="Times New Roman" w:hAnsi="Times New Roman" w:cs="Times New Roman"/>
          <w:iCs/>
        </w:rPr>
      </w:pPr>
      <w:r>
        <w:rPr>
          <w:rFonts w:ascii="Times New Roman" w:eastAsia="Times New Roman" w:hAnsi="Times New Roman" w:cs="Times New Roman"/>
          <w:lang w:eastAsia="pl-PL"/>
        </w:rPr>
        <w:t>zestaw „startowy” płynu myjącego i nabłyszczającego</w:t>
      </w:r>
      <w:r w:rsidR="00473C99" w:rsidRPr="000E67A4">
        <w:rPr>
          <w:rFonts w:ascii="Times New Roman" w:hAnsi="Times New Roman" w:cs="Times New Roman"/>
          <w:iCs/>
        </w:rPr>
        <w:t>.</w:t>
      </w:r>
    </w:p>
    <w:p w:rsidR="00EB4410" w:rsidRDefault="000E67A4" w:rsidP="000E67A4">
      <w:pPr>
        <w:spacing w:after="0"/>
        <w:jc w:val="both"/>
        <w:rPr>
          <w:rFonts w:ascii="Times New Roman" w:hAnsi="Times New Roman" w:cs="Times New Roman"/>
          <w:iCs/>
        </w:rPr>
      </w:pPr>
      <w:r>
        <w:rPr>
          <w:rFonts w:ascii="Times New Roman" w:hAnsi="Times New Roman" w:cs="Times New Roman"/>
          <w:iCs/>
        </w:rPr>
        <w:t xml:space="preserve">Zamawiający informuje, że zestaw zostanie zainstalowany w przeznaczonym w tym celu miejscu, dlatego długość zestawu, tj. zmywarki i blatów musi mieścić się w granicach 230  cm – 238 </w:t>
      </w:r>
      <w:proofErr w:type="spellStart"/>
      <w:r>
        <w:rPr>
          <w:rFonts w:ascii="Times New Roman" w:hAnsi="Times New Roman" w:cs="Times New Roman"/>
          <w:iCs/>
        </w:rPr>
        <w:t>cm</w:t>
      </w:r>
      <w:proofErr w:type="spellEnd"/>
      <w:r>
        <w:rPr>
          <w:rFonts w:ascii="Times New Roman" w:hAnsi="Times New Roman" w:cs="Times New Roman"/>
          <w:iCs/>
        </w:rPr>
        <w:t>.</w:t>
      </w:r>
    </w:p>
    <w:p w:rsidR="00BF4F6E" w:rsidRPr="000E67A4" w:rsidRDefault="000E67A4" w:rsidP="000E67A4">
      <w:pPr>
        <w:spacing w:after="0"/>
        <w:jc w:val="both"/>
        <w:rPr>
          <w:rFonts w:ascii="Times New Roman" w:hAnsi="Times New Roman" w:cs="Times New Roman"/>
          <w:iCs/>
        </w:rPr>
      </w:pPr>
      <w:r>
        <w:rPr>
          <w:rFonts w:ascii="Times New Roman" w:hAnsi="Times New Roman" w:cs="Times New Roman"/>
          <w:iCs/>
        </w:rPr>
        <w:t>Jako poglądowy, przykładowy model zmywarki kapturowej/przelotowej z funkcją wyparzania przyjęto urządzenie producenta STALGA</w:t>
      </w:r>
      <w:r w:rsidR="00BF4F6E">
        <w:rPr>
          <w:rFonts w:ascii="Times New Roman" w:hAnsi="Times New Roman" w:cs="Times New Roman"/>
          <w:iCs/>
        </w:rPr>
        <w:t>ST, nr katalogowy 803037.</w:t>
      </w:r>
    </w:p>
    <w:p w:rsidR="00A434C2" w:rsidRPr="0051244D" w:rsidRDefault="008565E0" w:rsidP="0032126C">
      <w:pPr>
        <w:pStyle w:val="Akapitzlist"/>
        <w:numPr>
          <w:ilvl w:val="0"/>
          <w:numId w:val="90"/>
        </w:numPr>
        <w:spacing w:after="0"/>
        <w:ind w:left="567" w:hanging="283"/>
        <w:jc w:val="both"/>
        <w:rPr>
          <w:rFonts w:ascii="Times New Roman" w:hAnsi="Times New Roman" w:cs="Times New Roman"/>
          <w:iCs/>
        </w:rPr>
      </w:pPr>
      <w:r>
        <w:rPr>
          <w:rFonts w:ascii="Times New Roman" w:hAnsi="Times New Roman" w:cs="Times New Roman"/>
          <w:iCs/>
        </w:rPr>
        <w:t>patelni</w:t>
      </w:r>
      <w:r w:rsidR="00A434C2" w:rsidRPr="0051244D">
        <w:rPr>
          <w:rFonts w:ascii="Times New Roman" w:hAnsi="Times New Roman" w:cs="Times New Roman"/>
          <w:iCs/>
        </w:rPr>
        <w:t xml:space="preserve"> ele</w:t>
      </w:r>
      <w:r>
        <w:rPr>
          <w:rFonts w:ascii="Times New Roman" w:hAnsi="Times New Roman" w:cs="Times New Roman"/>
          <w:iCs/>
        </w:rPr>
        <w:t>ktrycznej</w:t>
      </w:r>
      <w:r w:rsidR="00D75EB9" w:rsidRPr="0051244D">
        <w:rPr>
          <w:rFonts w:ascii="Times New Roman" w:hAnsi="Times New Roman" w:cs="Times New Roman"/>
          <w:iCs/>
        </w:rPr>
        <w:t>, pr</w:t>
      </w:r>
      <w:r>
        <w:rPr>
          <w:rFonts w:ascii="Times New Roman" w:hAnsi="Times New Roman" w:cs="Times New Roman"/>
          <w:iCs/>
        </w:rPr>
        <w:t>zechylnej</w:t>
      </w:r>
      <w:r w:rsidR="00041921" w:rsidRPr="0051244D">
        <w:rPr>
          <w:rFonts w:ascii="Times New Roman" w:hAnsi="Times New Roman" w:cs="Times New Roman"/>
          <w:iCs/>
        </w:rPr>
        <w:t>, pojemność 120 litrów</w:t>
      </w:r>
      <w:r>
        <w:rPr>
          <w:rFonts w:ascii="Times New Roman" w:hAnsi="Times New Roman" w:cs="Times New Roman"/>
          <w:iCs/>
        </w:rPr>
        <w:t>, przeznaczonej</w:t>
      </w:r>
      <w:r w:rsidR="00D75EB9" w:rsidRPr="0051244D">
        <w:rPr>
          <w:rFonts w:ascii="Times New Roman" w:hAnsi="Times New Roman" w:cs="Times New Roman"/>
          <w:iCs/>
        </w:rPr>
        <w:t xml:space="preserve"> do smażenia, grillowan</w:t>
      </w:r>
      <w:r w:rsidR="00041921" w:rsidRPr="0051244D">
        <w:rPr>
          <w:rFonts w:ascii="Times New Roman" w:hAnsi="Times New Roman" w:cs="Times New Roman"/>
          <w:iCs/>
        </w:rPr>
        <w:t>ia, duszenia, gotowania</w:t>
      </w:r>
      <w:r w:rsidR="008105EA">
        <w:rPr>
          <w:rFonts w:ascii="Times New Roman" w:hAnsi="Times New Roman" w:cs="Times New Roman"/>
          <w:iCs/>
        </w:rPr>
        <w:t>, wyposażonej</w:t>
      </w:r>
      <w:r w:rsidR="00041921" w:rsidRPr="0051244D">
        <w:rPr>
          <w:rFonts w:ascii="Times New Roman" w:hAnsi="Times New Roman" w:cs="Times New Roman"/>
          <w:iCs/>
        </w:rPr>
        <w:t xml:space="preserve"> co najmniej w:</w:t>
      </w:r>
    </w:p>
    <w:p w:rsidR="00041921" w:rsidRDefault="00041921" w:rsidP="006A5BF8">
      <w:pPr>
        <w:pStyle w:val="Akapitzlist"/>
        <w:numPr>
          <w:ilvl w:val="0"/>
          <w:numId w:val="74"/>
        </w:numPr>
        <w:spacing w:after="0"/>
        <w:jc w:val="both"/>
        <w:rPr>
          <w:rFonts w:ascii="Times New Roman" w:hAnsi="Times New Roman" w:cs="Times New Roman"/>
          <w:iCs/>
        </w:rPr>
      </w:pPr>
      <w:r>
        <w:rPr>
          <w:rFonts w:ascii="Times New Roman" w:hAnsi="Times New Roman" w:cs="Times New Roman"/>
          <w:iCs/>
        </w:rPr>
        <w:t>uchylną pokrywę oraz boki</w:t>
      </w:r>
      <w:r w:rsidR="0026626F">
        <w:rPr>
          <w:rFonts w:ascii="Times New Roman" w:hAnsi="Times New Roman" w:cs="Times New Roman"/>
          <w:iCs/>
        </w:rPr>
        <w:t xml:space="preserve"> wykonane ze stali nierdzewnej</w:t>
      </w:r>
      <w:r>
        <w:rPr>
          <w:rFonts w:ascii="Times New Roman" w:hAnsi="Times New Roman" w:cs="Times New Roman"/>
          <w:iCs/>
        </w:rPr>
        <w:t>,</w:t>
      </w:r>
    </w:p>
    <w:p w:rsidR="00041921" w:rsidRPr="00BF4F6E" w:rsidRDefault="00041921" w:rsidP="006A5BF8">
      <w:pPr>
        <w:pStyle w:val="Akapitzlist"/>
        <w:numPr>
          <w:ilvl w:val="0"/>
          <w:numId w:val="74"/>
        </w:numPr>
        <w:spacing w:after="0"/>
        <w:jc w:val="both"/>
        <w:rPr>
          <w:rFonts w:ascii="Times New Roman" w:hAnsi="Times New Roman" w:cs="Times New Roman"/>
          <w:iCs/>
        </w:rPr>
      </w:pPr>
      <w:r w:rsidRPr="00BF4F6E">
        <w:rPr>
          <w:rFonts w:ascii="Times New Roman" w:hAnsi="Times New Roman" w:cs="Times New Roman"/>
          <w:iCs/>
        </w:rPr>
        <w:t xml:space="preserve">dno wanny </w:t>
      </w:r>
      <w:r w:rsidR="00BF4F6E">
        <w:rPr>
          <w:rFonts w:ascii="Times New Roman" w:hAnsi="Times New Roman" w:cs="Times New Roman"/>
          <w:iCs/>
        </w:rPr>
        <w:t>o grubości 12 mm, +/- 2%,</w:t>
      </w:r>
    </w:p>
    <w:p w:rsidR="00041921" w:rsidRDefault="00041921" w:rsidP="002B7F63">
      <w:pPr>
        <w:pStyle w:val="Akapitzlist"/>
        <w:numPr>
          <w:ilvl w:val="0"/>
          <w:numId w:val="74"/>
        </w:numPr>
        <w:spacing w:after="0"/>
        <w:jc w:val="both"/>
        <w:rPr>
          <w:rFonts w:ascii="Times New Roman" w:hAnsi="Times New Roman" w:cs="Times New Roman"/>
          <w:iCs/>
        </w:rPr>
      </w:pPr>
      <w:r>
        <w:rPr>
          <w:rFonts w:ascii="Times New Roman" w:hAnsi="Times New Roman" w:cs="Times New Roman"/>
          <w:iCs/>
        </w:rPr>
        <w:t>system zabezpieczający przed poparzeniem – specjalny uchwyt i osłona pokrywy,</w:t>
      </w:r>
    </w:p>
    <w:p w:rsidR="00041921" w:rsidRDefault="00041921" w:rsidP="002B7F63">
      <w:pPr>
        <w:pStyle w:val="Akapitzlist"/>
        <w:numPr>
          <w:ilvl w:val="0"/>
          <w:numId w:val="74"/>
        </w:numPr>
        <w:spacing w:after="0"/>
        <w:jc w:val="both"/>
        <w:rPr>
          <w:rFonts w:ascii="Times New Roman" w:hAnsi="Times New Roman" w:cs="Times New Roman"/>
          <w:iCs/>
        </w:rPr>
      </w:pPr>
      <w:r>
        <w:rPr>
          <w:rFonts w:ascii="Times New Roman" w:hAnsi="Times New Roman" w:cs="Times New Roman"/>
          <w:iCs/>
        </w:rPr>
        <w:t>system mechanicznego uchylania,</w:t>
      </w:r>
    </w:p>
    <w:p w:rsidR="00041921" w:rsidRDefault="00041921" w:rsidP="002B7F63">
      <w:pPr>
        <w:pStyle w:val="Akapitzlist"/>
        <w:numPr>
          <w:ilvl w:val="0"/>
          <w:numId w:val="74"/>
        </w:numPr>
        <w:spacing w:after="0"/>
        <w:jc w:val="both"/>
        <w:rPr>
          <w:rFonts w:ascii="Times New Roman" w:hAnsi="Times New Roman" w:cs="Times New Roman"/>
          <w:iCs/>
        </w:rPr>
      </w:pPr>
      <w:r>
        <w:rPr>
          <w:rFonts w:ascii="Times New Roman" w:hAnsi="Times New Roman" w:cs="Times New Roman"/>
          <w:iCs/>
        </w:rPr>
        <w:t>kran i zawór do napuszczania wody (zimnej),</w:t>
      </w:r>
    </w:p>
    <w:p w:rsidR="00041921" w:rsidRDefault="00041921" w:rsidP="002B7F63">
      <w:pPr>
        <w:pStyle w:val="Akapitzlist"/>
        <w:numPr>
          <w:ilvl w:val="0"/>
          <w:numId w:val="74"/>
        </w:numPr>
        <w:spacing w:after="0"/>
        <w:jc w:val="both"/>
        <w:rPr>
          <w:rFonts w:ascii="Times New Roman" w:hAnsi="Times New Roman" w:cs="Times New Roman"/>
          <w:iCs/>
        </w:rPr>
      </w:pPr>
      <w:r>
        <w:rPr>
          <w:rFonts w:ascii="Times New Roman" w:hAnsi="Times New Roman" w:cs="Times New Roman"/>
          <w:iCs/>
        </w:rPr>
        <w:t>termostat bezpieczeństwa 360 °C,</w:t>
      </w:r>
    </w:p>
    <w:p w:rsidR="00BF4F6E" w:rsidRPr="00871E6E" w:rsidRDefault="00041921" w:rsidP="002B7F63">
      <w:pPr>
        <w:pStyle w:val="Akapitzlist"/>
        <w:numPr>
          <w:ilvl w:val="0"/>
          <w:numId w:val="74"/>
        </w:numPr>
        <w:spacing w:after="0"/>
        <w:jc w:val="both"/>
        <w:rPr>
          <w:rFonts w:ascii="Times New Roman" w:hAnsi="Times New Roman" w:cs="Times New Roman"/>
          <w:iCs/>
        </w:rPr>
      </w:pPr>
      <w:r>
        <w:rPr>
          <w:rFonts w:ascii="Times New Roman" w:hAnsi="Times New Roman" w:cs="Times New Roman"/>
          <w:iCs/>
        </w:rPr>
        <w:t>wyłącznik bezpieczeństwa zapobiegający włączaniu ogrzewania, jeśli wanna nie znajduje się w pozycji wyjściowej</w:t>
      </w:r>
      <w:r w:rsidR="00C46D0F">
        <w:rPr>
          <w:rFonts w:ascii="Times New Roman" w:hAnsi="Times New Roman" w:cs="Times New Roman"/>
          <w:iCs/>
        </w:rPr>
        <w:t>,</w:t>
      </w:r>
    </w:p>
    <w:p w:rsidR="00901F7F" w:rsidRPr="008105EA" w:rsidRDefault="0051244D" w:rsidP="002B7F63">
      <w:pPr>
        <w:pStyle w:val="Akapitzlist"/>
        <w:numPr>
          <w:ilvl w:val="0"/>
          <w:numId w:val="100"/>
        </w:numPr>
        <w:spacing w:after="0"/>
        <w:ind w:left="567" w:hanging="283"/>
        <w:jc w:val="both"/>
        <w:rPr>
          <w:rFonts w:ascii="Times New Roman" w:hAnsi="Times New Roman" w:cs="Times New Roman"/>
          <w:iCs/>
        </w:rPr>
      </w:pPr>
      <w:r w:rsidRPr="008105EA">
        <w:rPr>
          <w:rFonts w:ascii="Times New Roman" w:hAnsi="Times New Roman" w:cs="Times New Roman"/>
          <w:iCs/>
        </w:rPr>
        <w:t>taboret</w:t>
      </w:r>
      <w:r w:rsidR="00DE107F" w:rsidRPr="008105EA">
        <w:rPr>
          <w:rFonts w:ascii="Times New Roman" w:hAnsi="Times New Roman" w:cs="Times New Roman"/>
          <w:iCs/>
        </w:rPr>
        <w:t>u gazowego</w:t>
      </w:r>
      <w:r w:rsidR="00BF4F6E">
        <w:rPr>
          <w:rFonts w:ascii="Times New Roman" w:hAnsi="Times New Roman" w:cs="Times New Roman"/>
          <w:iCs/>
        </w:rPr>
        <w:t xml:space="preserve"> – 2 szt.</w:t>
      </w:r>
      <w:r w:rsidR="00DE107F" w:rsidRPr="008105EA">
        <w:rPr>
          <w:rFonts w:ascii="Times New Roman" w:hAnsi="Times New Roman" w:cs="Times New Roman"/>
          <w:iCs/>
        </w:rPr>
        <w:t xml:space="preserve"> o </w:t>
      </w:r>
      <w:r w:rsidR="00DE107F" w:rsidRPr="008105EA">
        <w:rPr>
          <w:rFonts w:ascii="Times New Roman" w:eastAsia="Times New Roman" w:hAnsi="Times New Roman" w:cs="Times New Roman"/>
        </w:rPr>
        <w:t>następujących</w:t>
      </w:r>
      <w:r w:rsidR="005C1924" w:rsidRPr="008105EA">
        <w:rPr>
          <w:rFonts w:ascii="Times New Roman" w:eastAsia="Times New Roman" w:hAnsi="Times New Roman" w:cs="Times New Roman"/>
        </w:rPr>
        <w:t xml:space="preserve"> p</w:t>
      </w:r>
      <w:r w:rsidR="00D65FE7" w:rsidRPr="008105EA">
        <w:rPr>
          <w:rFonts w:ascii="Times New Roman" w:eastAsia="Times New Roman" w:hAnsi="Times New Roman" w:cs="Times New Roman"/>
        </w:rPr>
        <w:t>arametrach</w:t>
      </w:r>
      <w:r w:rsidR="00901F7F" w:rsidRPr="008105EA">
        <w:rPr>
          <w:rFonts w:ascii="Times New Roman" w:eastAsia="Times New Roman" w:hAnsi="Times New Roman" w:cs="Times New Roman"/>
        </w:rPr>
        <w:t>:</w:t>
      </w:r>
    </w:p>
    <w:p w:rsidR="00D65FE7" w:rsidRPr="008105EA" w:rsidRDefault="008B1C07" w:rsidP="002B7F63">
      <w:pPr>
        <w:pStyle w:val="Akapitzlist"/>
        <w:numPr>
          <w:ilvl w:val="0"/>
          <w:numId w:val="84"/>
        </w:numPr>
        <w:shd w:val="clear" w:color="auto" w:fill="FFFFFF"/>
        <w:spacing w:after="0"/>
        <w:ind w:left="993"/>
        <w:jc w:val="both"/>
        <w:rPr>
          <w:rFonts w:ascii="Times New Roman" w:eastAsia="Times New Roman" w:hAnsi="Times New Roman" w:cs="Times New Roman"/>
        </w:rPr>
      </w:pPr>
      <w:r w:rsidRPr="008105EA">
        <w:rPr>
          <w:rFonts w:ascii="Times New Roman" w:eastAsia="Times New Roman" w:hAnsi="Times New Roman" w:cs="Times New Roman"/>
        </w:rPr>
        <w:t>dwa palniki</w:t>
      </w:r>
      <w:r w:rsidR="00D65FE7" w:rsidRPr="008105EA">
        <w:rPr>
          <w:rFonts w:ascii="Times New Roman" w:eastAsia="Times New Roman" w:hAnsi="Times New Roman" w:cs="Times New Roman"/>
        </w:rPr>
        <w:t xml:space="preserve"> z dyszami</w:t>
      </w:r>
      <w:r w:rsidR="00BF22FD" w:rsidRPr="008105EA">
        <w:rPr>
          <w:rFonts w:ascii="Times New Roman" w:eastAsia="Times New Roman" w:hAnsi="Times New Roman" w:cs="Times New Roman"/>
        </w:rPr>
        <w:t xml:space="preserve"> do gazu ziemnego G20,</w:t>
      </w:r>
      <w:r w:rsidR="005C1924" w:rsidRPr="008105EA">
        <w:rPr>
          <w:rFonts w:ascii="Times New Roman" w:eastAsia="Times New Roman" w:hAnsi="Times New Roman" w:cs="Times New Roman"/>
        </w:rPr>
        <w:t>iskrownik</w:t>
      </w:r>
      <w:r w:rsidR="00D65FE7" w:rsidRPr="008105EA">
        <w:rPr>
          <w:rFonts w:ascii="Times New Roman" w:eastAsia="Times New Roman" w:hAnsi="Times New Roman" w:cs="Times New Roman"/>
        </w:rPr>
        <w:t>,</w:t>
      </w:r>
    </w:p>
    <w:p w:rsidR="00DE107F" w:rsidRPr="008105EA" w:rsidRDefault="008B1C07" w:rsidP="002B7F63">
      <w:pPr>
        <w:pStyle w:val="Akapitzlist"/>
        <w:numPr>
          <w:ilvl w:val="0"/>
          <w:numId w:val="84"/>
        </w:numPr>
        <w:shd w:val="clear" w:color="auto" w:fill="FFFFFF"/>
        <w:spacing w:after="0"/>
        <w:ind w:left="993"/>
        <w:jc w:val="both"/>
        <w:rPr>
          <w:rFonts w:ascii="Times New Roman" w:eastAsia="Times New Roman" w:hAnsi="Times New Roman" w:cs="Times New Roman"/>
        </w:rPr>
      </w:pPr>
      <w:r w:rsidRPr="008105EA">
        <w:rPr>
          <w:rFonts w:ascii="Times New Roman" w:hAnsi="Times New Roman" w:cs="Times New Roman"/>
          <w:shd w:val="clear" w:color="auto" w:fill="FFFFFF"/>
        </w:rPr>
        <w:t>mechanizm wykrywający przypadkowe zga</w:t>
      </w:r>
      <w:r w:rsidR="008105EA">
        <w:rPr>
          <w:rFonts w:ascii="Times New Roman" w:hAnsi="Times New Roman" w:cs="Times New Roman"/>
          <w:shd w:val="clear" w:color="auto" w:fill="FFFFFF"/>
        </w:rPr>
        <w:t>śnięcie płomienia i automatyczn</w:t>
      </w:r>
      <w:r w:rsidRPr="008105EA">
        <w:rPr>
          <w:rFonts w:ascii="Times New Roman" w:hAnsi="Times New Roman" w:cs="Times New Roman"/>
          <w:shd w:val="clear" w:color="auto" w:fill="FFFFFF"/>
        </w:rPr>
        <w:t xml:space="preserve">e </w:t>
      </w:r>
      <w:r w:rsidR="008105EA">
        <w:rPr>
          <w:rFonts w:ascii="Times New Roman" w:hAnsi="Times New Roman" w:cs="Times New Roman"/>
          <w:shd w:val="clear" w:color="auto" w:fill="FFFFFF"/>
        </w:rPr>
        <w:t>odcięcie</w:t>
      </w:r>
      <w:r w:rsidRPr="008105EA">
        <w:rPr>
          <w:rFonts w:ascii="Times New Roman" w:hAnsi="Times New Roman" w:cs="Times New Roman"/>
          <w:shd w:val="clear" w:color="auto" w:fill="FFFFFF"/>
        </w:rPr>
        <w:t xml:space="preserve"> dopływ</w:t>
      </w:r>
      <w:r w:rsidR="00BF4F6E">
        <w:rPr>
          <w:rFonts w:ascii="Times New Roman" w:hAnsi="Times New Roman" w:cs="Times New Roman"/>
          <w:shd w:val="clear" w:color="auto" w:fill="FFFFFF"/>
        </w:rPr>
        <w:t>u</w:t>
      </w:r>
      <w:r w:rsidRPr="008105EA">
        <w:rPr>
          <w:rFonts w:ascii="Times New Roman" w:hAnsi="Times New Roman" w:cs="Times New Roman"/>
          <w:shd w:val="clear" w:color="auto" w:fill="FFFFFF"/>
        </w:rPr>
        <w:t xml:space="preserve"> gazu,</w:t>
      </w:r>
    </w:p>
    <w:p w:rsidR="00DE107F" w:rsidRPr="008105EA" w:rsidRDefault="005C1924" w:rsidP="002B7F63">
      <w:pPr>
        <w:pStyle w:val="Akapitzlist"/>
        <w:numPr>
          <w:ilvl w:val="0"/>
          <w:numId w:val="84"/>
        </w:numPr>
        <w:shd w:val="clear" w:color="auto" w:fill="FFFFFF"/>
        <w:spacing w:after="0"/>
        <w:ind w:left="993"/>
        <w:jc w:val="both"/>
        <w:rPr>
          <w:rFonts w:ascii="Times New Roman" w:eastAsia="Times New Roman" w:hAnsi="Times New Roman" w:cs="Times New Roman"/>
        </w:rPr>
      </w:pPr>
      <w:r w:rsidRPr="008105EA">
        <w:rPr>
          <w:rFonts w:ascii="Times New Roman" w:hAnsi="Times New Roman" w:cs="Times New Roman"/>
          <w:shd w:val="clear" w:color="auto" w:fill="FFFFFF"/>
        </w:rPr>
        <w:t>podłączenie do gazu sieciowego,</w:t>
      </w:r>
    </w:p>
    <w:p w:rsidR="00DE107F" w:rsidRPr="008105EA" w:rsidRDefault="00BF22FD" w:rsidP="002B7F63">
      <w:pPr>
        <w:pStyle w:val="Akapitzlist"/>
        <w:numPr>
          <w:ilvl w:val="0"/>
          <w:numId w:val="84"/>
        </w:numPr>
        <w:shd w:val="clear" w:color="auto" w:fill="FFFFFF"/>
        <w:spacing w:after="0"/>
        <w:ind w:left="993"/>
        <w:jc w:val="both"/>
        <w:rPr>
          <w:rFonts w:ascii="Times New Roman" w:eastAsia="Times New Roman" w:hAnsi="Times New Roman" w:cs="Times New Roman"/>
        </w:rPr>
      </w:pPr>
      <w:r w:rsidRPr="008105EA">
        <w:rPr>
          <w:rFonts w:ascii="Times New Roman" w:hAnsi="Times New Roman" w:cs="Times New Roman"/>
          <w:shd w:val="clear" w:color="auto" w:fill="FFFFFF"/>
        </w:rPr>
        <w:t xml:space="preserve">moc grzewcza palników – </w:t>
      </w:r>
      <w:r w:rsidR="00401E6E" w:rsidRPr="008105EA">
        <w:rPr>
          <w:rFonts w:ascii="Times New Roman" w:hAnsi="Times New Roman" w:cs="Times New Roman"/>
          <w:shd w:val="clear" w:color="auto" w:fill="FFFFFF"/>
        </w:rPr>
        <w:t xml:space="preserve">min. 9 </w:t>
      </w:r>
      <w:proofErr w:type="spellStart"/>
      <w:r w:rsidR="00401E6E" w:rsidRPr="008105EA">
        <w:rPr>
          <w:rFonts w:ascii="Times New Roman" w:hAnsi="Times New Roman" w:cs="Times New Roman"/>
          <w:shd w:val="clear" w:color="auto" w:fill="FFFFFF"/>
        </w:rPr>
        <w:t>kW</w:t>
      </w:r>
      <w:proofErr w:type="spellEnd"/>
      <w:r w:rsidR="00401E6E" w:rsidRPr="008105EA">
        <w:rPr>
          <w:rFonts w:ascii="Times New Roman" w:hAnsi="Times New Roman" w:cs="Times New Roman"/>
          <w:shd w:val="clear" w:color="auto" w:fill="FFFFFF"/>
        </w:rPr>
        <w:t xml:space="preserve"> każdy,</w:t>
      </w:r>
    </w:p>
    <w:p w:rsidR="00DE107F" w:rsidRPr="008105EA" w:rsidRDefault="00D65FE7" w:rsidP="002B7F63">
      <w:pPr>
        <w:pStyle w:val="Akapitzlist"/>
        <w:numPr>
          <w:ilvl w:val="0"/>
          <w:numId w:val="84"/>
        </w:numPr>
        <w:shd w:val="clear" w:color="auto" w:fill="FFFFFF"/>
        <w:spacing w:after="0"/>
        <w:ind w:left="993"/>
        <w:jc w:val="both"/>
        <w:rPr>
          <w:rFonts w:ascii="Times New Roman" w:eastAsia="Times New Roman" w:hAnsi="Times New Roman" w:cs="Times New Roman"/>
        </w:rPr>
      </w:pPr>
      <w:r w:rsidRPr="008105EA">
        <w:rPr>
          <w:rFonts w:ascii="Times New Roman" w:eastAsia="Times New Roman" w:hAnsi="Times New Roman" w:cs="Times New Roman"/>
        </w:rPr>
        <w:t>wykonany</w:t>
      </w:r>
      <w:r w:rsidR="008B1C07" w:rsidRPr="008105EA">
        <w:rPr>
          <w:rFonts w:ascii="Times New Roman" w:eastAsia="Times New Roman" w:hAnsi="Times New Roman" w:cs="Times New Roman"/>
        </w:rPr>
        <w:t xml:space="preserve"> ze stali nierdzewnej spełniającej normy sanitarne,</w:t>
      </w:r>
    </w:p>
    <w:p w:rsidR="00DE107F" w:rsidRPr="008105EA" w:rsidRDefault="005C1924" w:rsidP="002B7F63">
      <w:pPr>
        <w:pStyle w:val="Akapitzlist"/>
        <w:numPr>
          <w:ilvl w:val="0"/>
          <w:numId w:val="84"/>
        </w:numPr>
        <w:shd w:val="clear" w:color="auto" w:fill="FFFFFF"/>
        <w:spacing w:after="0"/>
        <w:ind w:left="993"/>
        <w:jc w:val="both"/>
        <w:rPr>
          <w:rFonts w:ascii="Times New Roman" w:eastAsia="Times New Roman" w:hAnsi="Times New Roman" w:cs="Times New Roman"/>
        </w:rPr>
      </w:pPr>
      <w:r w:rsidRPr="008105EA">
        <w:rPr>
          <w:rFonts w:ascii="Times New Roman" w:eastAsia="Times New Roman" w:hAnsi="Times New Roman" w:cs="Times New Roman"/>
        </w:rPr>
        <w:t xml:space="preserve">wyjmowana niecka </w:t>
      </w:r>
      <w:proofErr w:type="spellStart"/>
      <w:r w:rsidRPr="008105EA">
        <w:rPr>
          <w:rFonts w:ascii="Times New Roman" w:eastAsia="Times New Roman" w:hAnsi="Times New Roman" w:cs="Times New Roman"/>
        </w:rPr>
        <w:t>podpalnikowa</w:t>
      </w:r>
      <w:proofErr w:type="spellEnd"/>
      <w:r w:rsidRPr="008105EA">
        <w:rPr>
          <w:rFonts w:ascii="Times New Roman" w:eastAsia="Times New Roman" w:hAnsi="Times New Roman" w:cs="Times New Roman"/>
        </w:rPr>
        <w:t xml:space="preserve"> oraz emaliowany ruszt,</w:t>
      </w:r>
    </w:p>
    <w:p w:rsidR="005C1924" w:rsidRPr="008105EA" w:rsidRDefault="005C1924" w:rsidP="002B7F63">
      <w:pPr>
        <w:pStyle w:val="Akapitzlist"/>
        <w:numPr>
          <w:ilvl w:val="0"/>
          <w:numId w:val="84"/>
        </w:numPr>
        <w:shd w:val="clear" w:color="auto" w:fill="FFFFFF"/>
        <w:spacing w:after="0"/>
        <w:ind w:left="993"/>
        <w:jc w:val="both"/>
        <w:rPr>
          <w:rFonts w:ascii="Times New Roman" w:eastAsia="Times New Roman" w:hAnsi="Times New Roman" w:cs="Times New Roman"/>
        </w:rPr>
      </w:pPr>
      <w:r w:rsidRPr="008105EA">
        <w:rPr>
          <w:rFonts w:ascii="Times New Roman" w:eastAsia="Times New Roman" w:hAnsi="Times New Roman" w:cs="Times New Roman"/>
        </w:rPr>
        <w:t>maksymalne obciążenie palnik</w:t>
      </w:r>
      <w:r w:rsidR="008105EA">
        <w:rPr>
          <w:rFonts w:ascii="Times New Roman" w:eastAsia="Times New Roman" w:hAnsi="Times New Roman" w:cs="Times New Roman"/>
        </w:rPr>
        <w:t>a 100 kg na każdy palnik.</w:t>
      </w:r>
    </w:p>
    <w:p w:rsidR="006F257E" w:rsidRDefault="006F257E" w:rsidP="002B7F63">
      <w:pPr>
        <w:shd w:val="clear" w:color="auto" w:fill="FFFFFF"/>
        <w:spacing w:after="0"/>
        <w:jc w:val="both"/>
        <w:rPr>
          <w:rFonts w:ascii="Times New Roman" w:eastAsia="Times New Roman" w:hAnsi="Times New Roman" w:cs="Times New Roman"/>
          <w:color w:val="2F2F2F"/>
        </w:rPr>
      </w:pPr>
    </w:p>
    <w:p w:rsidR="006F257E" w:rsidRPr="006F257E" w:rsidRDefault="006F257E" w:rsidP="0032126C">
      <w:pPr>
        <w:pStyle w:val="Akapitzlist"/>
        <w:numPr>
          <w:ilvl w:val="0"/>
          <w:numId w:val="88"/>
        </w:numPr>
        <w:shd w:val="clear" w:color="auto" w:fill="FFFFFF"/>
        <w:spacing w:after="0" w:line="240" w:lineRule="auto"/>
        <w:jc w:val="both"/>
        <w:rPr>
          <w:rFonts w:ascii="Times New Roman" w:eastAsia="Times New Roman" w:hAnsi="Times New Roman" w:cs="Times New Roman"/>
          <w:color w:val="2F2F2F"/>
        </w:rPr>
      </w:pPr>
      <w:r w:rsidRPr="006F257E">
        <w:rPr>
          <w:rFonts w:ascii="Times New Roman" w:hAnsi="Times New Roman" w:cs="Times New Roman"/>
          <w:b/>
          <w:iCs/>
        </w:rPr>
        <w:t>III część zamówienia</w:t>
      </w:r>
      <w:r w:rsidRPr="006F257E">
        <w:rPr>
          <w:rFonts w:ascii="Times New Roman" w:hAnsi="Times New Roman" w:cs="Times New Roman"/>
          <w:iCs/>
        </w:rPr>
        <w:t xml:space="preserve"> – dostawa</w:t>
      </w:r>
      <w:r w:rsidR="00977A96">
        <w:rPr>
          <w:rFonts w:ascii="Times New Roman" w:hAnsi="Times New Roman" w:cs="Times New Roman"/>
          <w:iCs/>
        </w:rPr>
        <w:t xml:space="preserve"> sprzętu</w:t>
      </w:r>
      <w:r w:rsidR="00115E5D">
        <w:rPr>
          <w:rFonts w:ascii="Times New Roman" w:hAnsi="Times New Roman" w:cs="Times New Roman"/>
          <w:iCs/>
        </w:rPr>
        <w:t>:</w:t>
      </w:r>
    </w:p>
    <w:p w:rsidR="006F257E" w:rsidRDefault="006F257E" w:rsidP="0032126C">
      <w:pPr>
        <w:pStyle w:val="Akapitzlist"/>
        <w:numPr>
          <w:ilvl w:val="0"/>
          <w:numId w:val="99"/>
        </w:numPr>
        <w:spacing w:after="0"/>
        <w:ind w:left="567" w:hanging="283"/>
        <w:jc w:val="both"/>
        <w:rPr>
          <w:rFonts w:ascii="Times New Roman" w:hAnsi="Times New Roman" w:cs="Times New Roman"/>
          <w:iCs/>
        </w:rPr>
      </w:pPr>
      <w:r w:rsidRPr="00DE107F">
        <w:rPr>
          <w:rFonts w:ascii="Times New Roman" w:hAnsi="Times New Roman" w:cs="Times New Roman"/>
          <w:iCs/>
        </w:rPr>
        <w:t>bemar</w:t>
      </w:r>
      <w:r>
        <w:rPr>
          <w:rFonts w:ascii="Times New Roman" w:hAnsi="Times New Roman" w:cs="Times New Roman"/>
          <w:iCs/>
        </w:rPr>
        <w:t xml:space="preserve">u jezdnego </w:t>
      </w:r>
      <w:r w:rsidRPr="00DE107F">
        <w:rPr>
          <w:rFonts w:ascii="Times New Roman" w:hAnsi="Times New Roman" w:cs="Times New Roman"/>
          <w:iCs/>
        </w:rPr>
        <w:t xml:space="preserve">4 </w:t>
      </w:r>
      <w:r>
        <w:rPr>
          <w:rFonts w:ascii="Times New Roman" w:hAnsi="Times New Roman" w:cs="Times New Roman"/>
          <w:iCs/>
        </w:rPr>
        <w:t>x</w:t>
      </w:r>
      <w:r w:rsidRPr="00DE107F">
        <w:rPr>
          <w:rFonts w:ascii="Times New Roman" w:hAnsi="Times New Roman" w:cs="Times New Roman"/>
          <w:iCs/>
        </w:rPr>
        <w:t xml:space="preserve"> GN 1/1 200 mm</w:t>
      </w:r>
      <w:r>
        <w:rPr>
          <w:rFonts w:ascii="Times New Roman" w:hAnsi="Times New Roman" w:cs="Times New Roman"/>
          <w:iCs/>
        </w:rPr>
        <w:t xml:space="preserve"> o parametrach:</w:t>
      </w:r>
    </w:p>
    <w:p w:rsidR="006F257E" w:rsidRDefault="006F257E" w:rsidP="0032126C">
      <w:pPr>
        <w:pStyle w:val="Akapitzlist"/>
        <w:numPr>
          <w:ilvl w:val="0"/>
          <w:numId w:val="93"/>
        </w:numPr>
        <w:spacing w:after="0"/>
        <w:jc w:val="both"/>
        <w:rPr>
          <w:rFonts w:ascii="Times New Roman" w:hAnsi="Times New Roman" w:cs="Times New Roman"/>
          <w:iCs/>
        </w:rPr>
      </w:pPr>
      <w:r>
        <w:rPr>
          <w:rFonts w:ascii="Times New Roman" w:hAnsi="Times New Roman" w:cs="Times New Roman"/>
          <w:iCs/>
        </w:rPr>
        <w:t>zasilanie elektryczne,</w:t>
      </w:r>
    </w:p>
    <w:p w:rsidR="006F257E" w:rsidRDefault="006F257E" w:rsidP="0032126C">
      <w:pPr>
        <w:pStyle w:val="Akapitzlist"/>
        <w:numPr>
          <w:ilvl w:val="0"/>
          <w:numId w:val="93"/>
        </w:numPr>
        <w:spacing w:after="0"/>
        <w:jc w:val="both"/>
        <w:rPr>
          <w:rFonts w:ascii="Times New Roman" w:hAnsi="Times New Roman" w:cs="Times New Roman"/>
          <w:iCs/>
        </w:rPr>
      </w:pPr>
      <w:r>
        <w:rPr>
          <w:rFonts w:ascii="Times New Roman" w:hAnsi="Times New Roman" w:cs="Times New Roman"/>
          <w:iCs/>
        </w:rPr>
        <w:t>wspólny</w:t>
      </w:r>
      <w:r w:rsidRPr="00DE107F">
        <w:rPr>
          <w:rFonts w:ascii="Times New Roman" w:hAnsi="Times New Roman" w:cs="Times New Roman"/>
          <w:iCs/>
        </w:rPr>
        <w:t xml:space="preserve"> z</w:t>
      </w:r>
      <w:r>
        <w:rPr>
          <w:rFonts w:ascii="Times New Roman" w:hAnsi="Times New Roman" w:cs="Times New Roman"/>
          <w:iCs/>
        </w:rPr>
        <w:t>biornik grzewczy,</w:t>
      </w:r>
    </w:p>
    <w:p w:rsidR="006F257E" w:rsidRDefault="006F257E" w:rsidP="0032126C">
      <w:pPr>
        <w:pStyle w:val="Akapitzlist"/>
        <w:numPr>
          <w:ilvl w:val="0"/>
          <w:numId w:val="93"/>
        </w:numPr>
        <w:spacing w:after="0"/>
        <w:jc w:val="both"/>
        <w:rPr>
          <w:rFonts w:ascii="Times New Roman" w:hAnsi="Times New Roman" w:cs="Times New Roman"/>
          <w:iCs/>
        </w:rPr>
      </w:pPr>
      <w:r>
        <w:rPr>
          <w:rFonts w:ascii="Times New Roman" w:hAnsi="Times New Roman" w:cs="Times New Roman"/>
          <w:iCs/>
        </w:rPr>
        <w:t xml:space="preserve">możliwość regulacji  </w:t>
      </w:r>
      <w:r w:rsidRPr="00DE107F">
        <w:rPr>
          <w:rFonts w:ascii="Times New Roman" w:hAnsi="Times New Roman" w:cs="Times New Roman"/>
          <w:iCs/>
        </w:rPr>
        <w:t>temperatury w zakresie 30-95°</w:t>
      </w:r>
      <w:r>
        <w:rPr>
          <w:rFonts w:ascii="Times New Roman" w:hAnsi="Times New Roman" w:cs="Times New Roman"/>
          <w:iCs/>
        </w:rPr>
        <w:t xml:space="preserve">C, </w:t>
      </w:r>
    </w:p>
    <w:p w:rsidR="006F257E" w:rsidRDefault="006F257E" w:rsidP="0032126C">
      <w:pPr>
        <w:pStyle w:val="Akapitzlist"/>
        <w:numPr>
          <w:ilvl w:val="0"/>
          <w:numId w:val="93"/>
        </w:numPr>
        <w:spacing w:after="0"/>
        <w:jc w:val="both"/>
        <w:rPr>
          <w:rFonts w:ascii="Times New Roman" w:hAnsi="Times New Roman" w:cs="Times New Roman"/>
          <w:iCs/>
        </w:rPr>
      </w:pPr>
      <w:r>
        <w:rPr>
          <w:rFonts w:ascii="Times New Roman" w:hAnsi="Times New Roman" w:cs="Times New Roman"/>
          <w:iCs/>
        </w:rPr>
        <w:t>zawór spustowy,</w:t>
      </w:r>
      <w:r w:rsidR="00C05A6F">
        <w:rPr>
          <w:rFonts w:ascii="Times New Roman" w:hAnsi="Times New Roman" w:cs="Times New Roman"/>
          <w:iCs/>
        </w:rPr>
        <w:t xml:space="preserve"> </w:t>
      </w:r>
      <w:r w:rsidRPr="00DE107F">
        <w:rPr>
          <w:rFonts w:ascii="Times New Roman" w:hAnsi="Times New Roman" w:cs="Times New Roman"/>
          <w:iCs/>
        </w:rPr>
        <w:t>kółka skrętne</w:t>
      </w:r>
      <w:r>
        <w:rPr>
          <w:rFonts w:ascii="Times New Roman" w:hAnsi="Times New Roman" w:cs="Times New Roman"/>
          <w:iCs/>
        </w:rPr>
        <w:t xml:space="preserve">, </w:t>
      </w:r>
    </w:p>
    <w:p w:rsidR="000E161F" w:rsidRPr="00871E6E" w:rsidRDefault="006F257E" w:rsidP="00871E6E">
      <w:pPr>
        <w:pStyle w:val="Akapitzlist"/>
        <w:numPr>
          <w:ilvl w:val="0"/>
          <w:numId w:val="93"/>
        </w:numPr>
        <w:spacing w:after="0"/>
        <w:jc w:val="both"/>
        <w:rPr>
          <w:rFonts w:ascii="Times New Roman" w:hAnsi="Times New Roman" w:cs="Times New Roman"/>
          <w:iCs/>
        </w:rPr>
      </w:pPr>
      <w:r>
        <w:rPr>
          <w:rFonts w:ascii="Times New Roman" w:hAnsi="Times New Roman" w:cs="Times New Roman"/>
          <w:iCs/>
        </w:rPr>
        <w:t>4 pojemniki z pokrywkami GN 1/1.</w:t>
      </w:r>
    </w:p>
    <w:p w:rsidR="00DE107F" w:rsidRPr="008105EA" w:rsidRDefault="00115E5D" w:rsidP="0032126C">
      <w:pPr>
        <w:pStyle w:val="Akapitzlist"/>
        <w:numPr>
          <w:ilvl w:val="0"/>
          <w:numId w:val="101"/>
        </w:numPr>
        <w:shd w:val="clear" w:color="auto" w:fill="FFFFFF"/>
        <w:spacing w:after="0"/>
        <w:ind w:left="567" w:hanging="284"/>
        <w:jc w:val="both"/>
        <w:rPr>
          <w:rFonts w:ascii="Times New Roman" w:eastAsia="Times New Roman" w:hAnsi="Times New Roman" w:cs="Times New Roman"/>
        </w:rPr>
      </w:pPr>
      <w:proofErr w:type="spellStart"/>
      <w:r w:rsidRPr="008105EA">
        <w:rPr>
          <w:rFonts w:ascii="Times New Roman" w:eastAsia="Times New Roman" w:hAnsi="Times New Roman" w:cs="Times New Roman"/>
        </w:rPr>
        <w:t>w</w:t>
      </w:r>
      <w:r w:rsidR="00DE107F" w:rsidRPr="008105EA">
        <w:rPr>
          <w:rFonts w:ascii="Times New Roman" w:eastAsia="Times New Roman" w:hAnsi="Times New Roman" w:cs="Times New Roman"/>
        </w:rPr>
        <w:t>arnika</w:t>
      </w:r>
      <w:proofErr w:type="spellEnd"/>
      <w:r w:rsidRPr="008105EA">
        <w:rPr>
          <w:rFonts w:ascii="Times New Roman" w:eastAsia="Times New Roman" w:hAnsi="Times New Roman" w:cs="Times New Roman"/>
        </w:rPr>
        <w:t xml:space="preserve"> elektrycznego</w:t>
      </w:r>
      <w:r w:rsidR="00DE107F" w:rsidRPr="008105EA">
        <w:rPr>
          <w:rFonts w:ascii="Times New Roman" w:eastAsia="Times New Roman" w:hAnsi="Times New Roman" w:cs="Times New Roman"/>
        </w:rPr>
        <w:t xml:space="preserve"> o parametrach:</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rPr>
        <w:t>pojemność 20 litrów,</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rPr>
        <w:t xml:space="preserve">podwójne ścianki wykonane ze stali nierdzewnej, min. </w:t>
      </w:r>
      <w:r w:rsidRPr="008105EA">
        <w:rPr>
          <w:rFonts w:ascii="Times New Roman" w:eastAsia="Times New Roman" w:hAnsi="Times New Roman" w:cs="Times New Roman"/>
          <w:lang w:eastAsia="pl-PL"/>
        </w:rPr>
        <w:t>AISI 304,</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lang w:eastAsia="pl-PL"/>
        </w:rPr>
        <w:t xml:space="preserve">nienagrzewające się uchwyty oraz rączka pokrywy </w:t>
      </w:r>
      <w:r w:rsidR="00BF4F6E">
        <w:rPr>
          <w:rFonts w:ascii="Times New Roman" w:eastAsia="Times New Roman" w:hAnsi="Times New Roman" w:cs="Times New Roman"/>
          <w:lang w:eastAsia="pl-PL"/>
        </w:rPr>
        <w:t xml:space="preserve">wykonane np. </w:t>
      </w:r>
      <w:r w:rsidRPr="00BF4F6E">
        <w:rPr>
          <w:rFonts w:ascii="Times New Roman" w:eastAsia="Times New Roman" w:hAnsi="Times New Roman" w:cs="Times New Roman"/>
          <w:lang w:eastAsia="pl-PL"/>
        </w:rPr>
        <w:t>z polipropylenu</w:t>
      </w:r>
      <w:r w:rsidRPr="008105EA">
        <w:rPr>
          <w:rFonts w:ascii="Times New Roman" w:eastAsia="Times New Roman" w:hAnsi="Times New Roman" w:cs="Times New Roman"/>
          <w:lang w:eastAsia="pl-PL"/>
        </w:rPr>
        <w:t>,</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lang w:eastAsia="pl-PL"/>
        </w:rPr>
        <w:t>pokrywa z bezpiecznym systemem zamykania typu „</w:t>
      </w:r>
      <w:proofErr w:type="spellStart"/>
      <w:r w:rsidRPr="008105EA">
        <w:rPr>
          <w:rFonts w:ascii="Times New Roman" w:eastAsia="Times New Roman" w:hAnsi="Times New Roman" w:cs="Times New Roman"/>
          <w:lang w:eastAsia="pl-PL"/>
        </w:rPr>
        <w:t>Twist–Lock</w:t>
      </w:r>
      <w:proofErr w:type="spellEnd"/>
      <w:r w:rsidRPr="008105EA">
        <w:rPr>
          <w:rFonts w:ascii="Times New Roman" w:eastAsia="Times New Roman" w:hAnsi="Times New Roman" w:cs="Times New Roman"/>
          <w:lang w:eastAsia="pl-PL"/>
        </w:rPr>
        <w:t>”,</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lang w:eastAsia="pl-PL"/>
        </w:rPr>
        <w:t>niekapiący kran,</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lang w:eastAsia="pl-PL"/>
        </w:rPr>
        <w:t>czytelny wskaźnik poziomu wody, wyrażony w litrach,</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lang w:eastAsia="pl-PL"/>
        </w:rPr>
        <w:t>włącznik/wyłącznik zasilania</w:t>
      </w:r>
      <w:r w:rsidR="008105EA">
        <w:rPr>
          <w:rFonts w:ascii="Times New Roman" w:eastAsia="Times New Roman" w:hAnsi="Times New Roman" w:cs="Times New Roman"/>
          <w:lang w:eastAsia="pl-PL"/>
        </w:rPr>
        <w:t xml:space="preserve"> umiejscowiony na obudowie</w:t>
      </w:r>
      <w:r w:rsidRPr="008105EA">
        <w:rPr>
          <w:rFonts w:ascii="Times New Roman" w:eastAsia="Times New Roman" w:hAnsi="Times New Roman" w:cs="Times New Roman"/>
          <w:lang w:eastAsia="pl-PL"/>
        </w:rPr>
        <w:t>,</w:t>
      </w:r>
    </w:p>
    <w:p w:rsidR="00DE107F" w:rsidRPr="008105EA" w:rsidRDefault="008105EA" w:rsidP="0032126C">
      <w:pPr>
        <w:pStyle w:val="Akapitzlist"/>
        <w:numPr>
          <w:ilvl w:val="0"/>
          <w:numId w:val="91"/>
        </w:num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lang w:eastAsia="pl-PL"/>
        </w:rPr>
        <w:t xml:space="preserve">możliwość regulacji temperatury </w:t>
      </w:r>
      <w:r w:rsidR="00DE107F" w:rsidRPr="008105EA">
        <w:rPr>
          <w:rFonts w:ascii="Times New Roman" w:eastAsia="Times New Roman" w:hAnsi="Times New Roman" w:cs="Times New Roman"/>
          <w:lang w:eastAsia="pl-PL"/>
        </w:rPr>
        <w:t>w zakresie: od 30 °C do 100°C,</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lang w:eastAsia="pl-PL"/>
        </w:rPr>
        <w:lastRenderedPageBreak/>
        <w:t>automatyczne przełączanie funkcji grzania i podtrzymywania żądanej temperatury,</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lang w:eastAsia="pl-PL"/>
        </w:rPr>
        <w:t>lampki kontrolne funkcji grzania i podtrzymywania temperatury,</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lang w:eastAsia="pl-PL"/>
        </w:rPr>
        <w:t>grzałka umieszczona pod dnem zabezpieczona przed zakamienieniem,</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lang w:eastAsia="pl-PL"/>
        </w:rPr>
        <w:t>zabezpieczenie przed przegrzaniem z ręcznym resetem,</w:t>
      </w:r>
    </w:p>
    <w:p w:rsidR="00DE107F" w:rsidRPr="008105EA" w:rsidRDefault="00DE107F" w:rsidP="0032126C">
      <w:pPr>
        <w:pStyle w:val="Akapitzlist"/>
        <w:numPr>
          <w:ilvl w:val="0"/>
          <w:numId w:val="91"/>
        </w:numPr>
        <w:shd w:val="clear" w:color="auto" w:fill="FFFFFF"/>
        <w:spacing w:after="0"/>
        <w:jc w:val="both"/>
        <w:rPr>
          <w:rFonts w:ascii="Times New Roman" w:eastAsia="Times New Roman" w:hAnsi="Times New Roman" w:cs="Times New Roman"/>
        </w:rPr>
      </w:pPr>
      <w:r w:rsidRPr="008105EA">
        <w:rPr>
          <w:rFonts w:ascii="Times New Roman" w:eastAsia="Times New Roman" w:hAnsi="Times New Roman" w:cs="Times New Roman"/>
        </w:rPr>
        <w:t>tacka ociekowa w zestawie.</w:t>
      </w:r>
    </w:p>
    <w:p w:rsidR="000E161F" w:rsidRPr="00871E6E" w:rsidRDefault="00DE107F" w:rsidP="00871E6E">
      <w:pPr>
        <w:pStyle w:val="Akapitzlist"/>
        <w:numPr>
          <w:ilvl w:val="0"/>
          <w:numId w:val="101"/>
        </w:numPr>
        <w:shd w:val="clear" w:color="auto" w:fill="FFFFFF"/>
        <w:spacing w:after="0"/>
        <w:ind w:left="567" w:hanging="284"/>
        <w:jc w:val="both"/>
        <w:rPr>
          <w:rFonts w:ascii="Times New Roman" w:eastAsia="Times New Roman" w:hAnsi="Times New Roman" w:cs="Times New Roman"/>
        </w:rPr>
      </w:pPr>
      <w:r w:rsidRPr="00D65FE7">
        <w:rPr>
          <w:rFonts w:ascii="Times New Roman" w:eastAsia="Times New Roman" w:hAnsi="Times New Roman" w:cs="Times New Roman"/>
        </w:rPr>
        <w:t>garnka</w:t>
      </w:r>
      <w:r w:rsidR="00401E6E" w:rsidRPr="00D65FE7">
        <w:rPr>
          <w:rFonts w:ascii="Times New Roman" w:eastAsia="Times New Roman" w:hAnsi="Times New Roman" w:cs="Times New Roman"/>
        </w:rPr>
        <w:t xml:space="preserve"> o </w:t>
      </w:r>
      <w:proofErr w:type="spellStart"/>
      <w:r w:rsidR="00401E6E" w:rsidRPr="00D65FE7">
        <w:rPr>
          <w:rFonts w:ascii="Times New Roman" w:eastAsia="Times New Roman" w:hAnsi="Times New Roman" w:cs="Times New Roman"/>
        </w:rPr>
        <w:t>poj</w:t>
      </w:r>
      <w:proofErr w:type="spellEnd"/>
      <w:r w:rsidR="00401E6E" w:rsidRPr="00D65FE7">
        <w:rPr>
          <w:rFonts w:ascii="Times New Roman" w:eastAsia="Times New Roman" w:hAnsi="Times New Roman" w:cs="Times New Roman"/>
        </w:rPr>
        <w:t>. 5</w:t>
      </w:r>
      <w:r w:rsidR="00214BD9" w:rsidRPr="00D65FE7">
        <w:rPr>
          <w:rFonts w:ascii="Times New Roman" w:eastAsia="Times New Roman" w:hAnsi="Times New Roman" w:cs="Times New Roman"/>
        </w:rPr>
        <w:t xml:space="preserve">0 l z kranikiem, przystosowany </w:t>
      </w:r>
      <w:r w:rsidR="00401E6E" w:rsidRPr="00D65FE7">
        <w:rPr>
          <w:rFonts w:ascii="Times New Roman" w:eastAsia="Times New Roman" w:hAnsi="Times New Roman" w:cs="Times New Roman"/>
        </w:rPr>
        <w:t>do gotowania na kuchenkach gazowych</w:t>
      </w:r>
      <w:r w:rsidR="00214BD9" w:rsidRPr="00D65FE7">
        <w:rPr>
          <w:rFonts w:ascii="Times New Roman" w:eastAsia="Times New Roman" w:hAnsi="Times New Roman" w:cs="Times New Roman"/>
        </w:rPr>
        <w:t xml:space="preserve">, wykonany ze stali nierdzewnej </w:t>
      </w:r>
      <w:r w:rsidR="00063F2A">
        <w:rPr>
          <w:rFonts w:ascii="Times New Roman" w:hAnsi="Times New Roman" w:cs="Times New Roman"/>
          <w:iCs/>
        </w:rPr>
        <w:t>o zawartości</w:t>
      </w:r>
      <w:r w:rsidR="00D65FE7">
        <w:rPr>
          <w:rFonts w:ascii="Times New Roman" w:hAnsi="Times New Roman" w:cs="Times New Roman"/>
          <w:iCs/>
        </w:rPr>
        <w:t xml:space="preserve"> procentowej chromu /niklu</w:t>
      </w:r>
      <w:r w:rsidR="00C05A6F">
        <w:rPr>
          <w:rFonts w:ascii="Times New Roman" w:hAnsi="Times New Roman" w:cs="Times New Roman"/>
          <w:iCs/>
        </w:rPr>
        <w:t xml:space="preserve"> </w:t>
      </w:r>
      <w:r w:rsidR="00D65FE7" w:rsidRPr="00D65FE7">
        <w:rPr>
          <w:rFonts w:ascii="Times New Roman" w:hAnsi="Times New Roman" w:cs="Times New Roman"/>
          <w:iCs/>
        </w:rPr>
        <w:t>co najmniej</w:t>
      </w:r>
      <w:r w:rsidR="00983993" w:rsidRPr="00D65FE7">
        <w:rPr>
          <w:rFonts w:ascii="Times New Roman" w:hAnsi="Times New Roman" w:cs="Times New Roman"/>
          <w:iCs/>
        </w:rPr>
        <w:t>18/10</w:t>
      </w:r>
      <w:r w:rsidR="00883545">
        <w:rPr>
          <w:rFonts w:ascii="Times New Roman" w:eastAsia="Times New Roman" w:hAnsi="Times New Roman" w:cs="Times New Roman"/>
        </w:rPr>
        <w:br/>
      </w:r>
      <w:r w:rsidR="00401E6E" w:rsidRPr="00D65FE7">
        <w:rPr>
          <w:rFonts w:ascii="Times New Roman" w:eastAsia="Times New Roman" w:hAnsi="Times New Roman" w:cs="Times New Roman"/>
        </w:rPr>
        <w:t>– 1 szt.,</w:t>
      </w:r>
    </w:p>
    <w:p w:rsidR="000E161F" w:rsidRPr="00871E6E" w:rsidRDefault="00DE107F" w:rsidP="00871E6E">
      <w:pPr>
        <w:pStyle w:val="Akapitzlist"/>
        <w:numPr>
          <w:ilvl w:val="0"/>
          <w:numId w:val="101"/>
        </w:numPr>
        <w:shd w:val="clear" w:color="auto" w:fill="FFFFFF"/>
        <w:spacing w:after="0"/>
        <w:ind w:left="567" w:hanging="284"/>
        <w:jc w:val="both"/>
        <w:rPr>
          <w:rFonts w:ascii="Times New Roman" w:eastAsia="Times New Roman" w:hAnsi="Times New Roman" w:cs="Times New Roman"/>
        </w:rPr>
      </w:pPr>
      <w:r w:rsidRPr="00D65FE7">
        <w:rPr>
          <w:rFonts w:ascii="Times New Roman" w:eastAsia="Times New Roman" w:hAnsi="Times New Roman" w:cs="Times New Roman"/>
        </w:rPr>
        <w:t>garnka</w:t>
      </w:r>
      <w:r w:rsidR="00D65FE7">
        <w:rPr>
          <w:rFonts w:ascii="Times New Roman" w:eastAsia="Times New Roman" w:hAnsi="Times New Roman" w:cs="Times New Roman"/>
        </w:rPr>
        <w:t xml:space="preserve"> o </w:t>
      </w:r>
      <w:proofErr w:type="spellStart"/>
      <w:r w:rsidR="00D65FE7">
        <w:rPr>
          <w:rFonts w:ascii="Times New Roman" w:eastAsia="Times New Roman" w:hAnsi="Times New Roman" w:cs="Times New Roman"/>
        </w:rPr>
        <w:t>poj</w:t>
      </w:r>
      <w:proofErr w:type="spellEnd"/>
      <w:r w:rsidR="00D65FE7">
        <w:rPr>
          <w:rFonts w:ascii="Times New Roman" w:eastAsia="Times New Roman" w:hAnsi="Times New Roman" w:cs="Times New Roman"/>
        </w:rPr>
        <w:t>. 3</w:t>
      </w:r>
      <w:r w:rsidR="00214BD9" w:rsidRPr="00D65FE7">
        <w:rPr>
          <w:rFonts w:ascii="Times New Roman" w:eastAsia="Times New Roman" w:hAnsi="Times New Roman" w:cs="Times New Roman"/>
        </w:rPr>
        <w:t xml:space="preserve">0 l z kranikiem, przystosowany do gotowania na kuchenkach gazowych, wykonany ze stali nierdzewnej </w:t>
      </w:r>
      <w:r w:rsidR="00063F2A">
        <w:rPr>
          <w:rFonts w:ascii="Times New Roman" w:hAnsi="Times New Roman" w:cs="Times New Roman"/>
          <w:iCs/>
        </w:rPr>
        <w:t>o zawartości</w:t>
      </w:r>
      <w:r w:rsidR="00883545">
        <w:rPr>
          <w:rFonts w:ascii="Times New Roman" w:hAnsi="Times New Roman" w:cs="Times New Roman"/>
          <w:iCs/>
        </w:rPr>
        <w:t xml:space="preserve"> procentowej chromu /niklu</w:t>
      </w:r>
      <w:r w:rsidR="00883545" w:rsidRPr="00D65FE7">
        <w:rPr>
          <w:rFonts w:ascii="Times New Roman" w:hAnsi="Times New Roman" w:cs="Times New Roman"/>
          <w:iCs/>
        </w:rPr>
        <w:t xml:space="preserve"> co najmniej18/10</w:t>
      </w:r>
      <w:r w:rsidR="00115E5D">
        <w:rPr>
          <w:rFonts w:ascii="Times New Roman" w:eastAsia="Times New Roman" w:hAnsi="Times New Roman" w:cs="Times New Roman"/>
        </w:rPr>
        <w:br/>
      </w:r>
      <w:r w:rsidR="000E161F">
        <w:rPr>
          <w:rFonts w:ascii="Times New Roman" w:eastAsia="Times New Roman" w:hAnsi="Times New Roman" w:cs="Times New Roman"/>
        </w:rPr>
        <w:t>– 1 szt.</w:t>
      </w:r>
    </w:p>
    <w:p w:rsidR="00C05A6F" w:rsidRPr="00C05A6F" w:rsidRDefault="00C05A6F" w:rsidP="00C05A6F">
      <w:pPr>
        <w:pStyle w:val="Akapitzlist"/>
        <w:numPr>
          <w:ilvl w:val="0"/>
          <w:numId w:val="88"/>
        </w:numPr>
        <w:shd w:val="clear" w:color="auto" w:fill="FFFFFF"/>
        <w:spacing w:after="0"/>
        <w:jc w:val="both"/>
        <w:rPr>
          <w:rFonts w:ascii="Times New Roman" w:eastAsia="Times New Roman" w:hAnsi="Times New Roman" w:cs="Times New Roman"/>
          <w:bCs/>
          <w:lang w:eastAsia="pl-PL"/>
        </w:rPr>
      </w:pPr>
      <w:r w:rsidRPr="00C05A6F">
        <w:rPr>
          <w:rFonts w:ascii="Times New Roman" w:hAnsi="Times New Roman" w:cs="Times New Roman"/>
        </w:rPr>
        <w:t>Wykonawca może złożyć ofertę na wszystkie części zamówienia bądź na I i/lub II i/lub III część.</w:t>
      </w:r>
    </w:p>
    <w:p w:rsidR="00AA4161" w:rsidRPr="000E161F" w:rsidRDefault="00CE7440" w:rsidP="0032126C">
      <w:pPr>
        <w:pStyle w:val="Akapitzlist"/>
        <w:numPr>
          <w:ilvl w:val="0"/>
          <w:numId w:val="88"/>
        </w:numPr>
        <w:shd w:val="clear" w:color="auto" w:fill="FFFFFF"/>
        <w:spacing w:after="0"/>
        <w:jc w:val="both"/>
        <w:rPr>
          <w:rFonts w:ascii="Times New Roman" w:eastAsia="Times New Roman" w:hAnsi="Times New Roman" w:cs="Times New Roman"/>
        </w:rPr>
      </w:pPr>
      <w:r w:rsidRPr="000E161F">
        <w:rPr>
          <w:rFonts w:ascii="Times New Roman" w:eastAsia="Times New Roman" w:hAnsi="Times New Roman" w:cs="Times New Roman"/>
          <w:bCs/>
          <w:lang w:eastAsia="pl-PL"/>
        </w:rPr>
        <w:t xml:space="preserve">Zamawiający wymaga, aby </w:t>
      </w:r>
      <w:r w:rsidR="00977A96">
        <w:rPr>
          <w:rFonts w:ascii="Times New Roman" w:eastAsia="Times New Roman" w:hAnsi="Times New Roman" w:cs="Times New Roman"/>
          <w:bCs/>
          <w:lang w:eastAsia="pl-PL"/>
        </w:rPr>
        <w:t>produktu stanowiące wyposażenie gastronomiczne,</w:t>
      </w:r>
      <w:r w:rsidR="001F6996" w:rsidRPr="000E161F">
        <w:rPr>
          <w:rFonts w:ascii="Times New Roman" w:eastAsia="Times New Roman" w:hAnsi="Times New Roman" w:cs="Times New Roman"/>
          <w:bCs/>
          <w:lang w:eastAsia="pl-PL"/>
        </w:rPr>
        <w:t xml:space="preserve"> wskazane w </w:t>
      </w:r>
      <w:proofErr w:type="spellStart"/>
      <w:r w:rsidR="001F6996" w:rsidRPr="000E161F">
        <w:rPr>
          <w:rFonts w:ascii="Times New Roman" w:eastAsia="Times New Roman" w:hAnsi="Times New Roman" w:cs="Times New Roman"/>
          <w:bCs/>
          <w:lang w:eastAsia="pl-PL"/>
        </w:rPr>
        <w:t>pkt</w:t>
      </w:r>
      <w:proofErr w:type="spellEnd"/>
      <w:r w:rsidR="001F6996" w:rsidRPr="000E161F">
        <w:rPr>
          <w:rFonts w:ascii="Times New Roman" w:eastAsia="Times New Roman" w:hAnsi="Times New Roman" w:cs="Times New Roman"/>
          <w:bCs/>
          <w:lang w:eastAsia="pl-PL"/>
        </w:rPr>
        <w:t xml:space="preserve"> </w:t>
      </w:r>
      <w:r w:rsidR="006F257E" w:rsidRPr="000E161F">
        <w:rPr>
          <w:rFonts w:ascii="Times New Roman" w:eastAsia="Times New Roman" w:hAnsi="Times New Roman" w:cs="Times New Roman"/>
          <w:bCs/>
          <w:lang w:eastAsia="pl-PL"/>
        </w:rPr>
        <w:t>1,</w:t>
      </w:r>
      <w:r w:rsidR="00AA4161" w:rsidRPr="000E161F">
        <w:rPr>
          <w:rFonts w:ascii="Times New Roman" w:eastAsia="Times New Roman" w:hAnsi="Times New Roman" w:cs="Times New Roman"/>
          <w:bCs/>
          <w:lang w:eastAsia="pl-PL"/>
        </w:rPr>
        <w:t xml:space="preserve"> 2</w:t>
      </w:r>
      <w:r w:rsidR="006F257E" w:rsidRPr="000E161F">
        <w:rPr>
          <w:rFonts w:ascii="Times New Roman" w:eastAsia="Times New Roman" w:hAnsi="Times New Roman" w:cs="Times New Roman"/>
          <w:bCs/>
          <w:lang w:eastAsia="pl-PL"/>
        </w:rPr>
        <w:t xml:space="preserve"> i 3</w:t>
      </w:r>
      <w:r w:rsidR="002A552D" w:rsidRPr="000E161F">
        <w:rPr>
          <w:rFonts w:ascii="Times New Roman" w:eastAsia="Times New Roman" w:hAnsi="Times New Roman" w:cs="Times New Roman"/>
          <w:bCs/>
          <w:lang w:eastAsia="pl-PL"/>
        </w:rPr>
        <w:t xml:space="preserve"> były fabrycznie nowe</w:t>
      </w:r>
      <w:r w:rsidR="00086705" w:rsidRPr="000E161F">
        <w:rPr>
          <w:rFonts w:ascii="Times New Roman" w:eastAsia="Times New Roman" w:hAnsi="Times New Roman" w:cs="Times New Roman"/>
          <w:bCs/>
          <w:lang w:eastAsia="pl-PL"/>
        </w:rPr>
        <w:t xml:space="preserve">, </w:t>
      </w:r>
      <w:r w:rsidRPr="000E161F">
        <w:rPr>
          <w:rFonts w:ascii="Times New Roman" w:eastAsia="Times New Roman" w:hAnsi="Times New Roman" w:cs="Times New Roman"/>
          <w:bCs/>
          <w:lang w:eastAsia="pl-PL"/>
        </w:rPr>
        <w:t xml:space="preserve">a materiały użyte do ich wykonania </w:t>
      </w:r>
      <w:r w:rsidR="000B39B6">
        <w:rPr>
          <w:rFonts w:ascii="Times New Roman" w:eastAsia="Times New Roman" w:hAnsi="Times New Roman" w:cs="Times New Roman"/>
          <w:bCs/>
          <w:lang w:eastAsia="pl-PL"/>
        </w:rPr>
        <w:t xml:space="preserve">zgodne z obowiązującymi normami, np.: EN 10088, PN, AISI oraz </w:t>
      </w:r>
      <w:r w:rsidR="00CA3E96">
        <w:rPr>
          <w:rFonts w:ascii="Times New Roman" w:eastAsia="Times New Roman" w:hAnsi="Times New Roman" w:cs="Times New Roman"/>
          <w:bCs/>
          <w:lang w:eastAsia="pl-PL"/>
        </w:rPr>
        <w:t>zasadami żywienia zbiorowego.</w:t>
      </w:r>
    </w:p>
    <w:p w:rsidR="002A552D" w:rsidRPr="000E161F" w:rsidRDefault="002A552D" w:rsidP="0032126C">
      <w:pPr>
        <w:pStyle w:val="Akapitzlist"/>
        <w:numPr>
          <w:ilvl w:val="0"/>
          <w:numId w:val="88"/>
        </w:numPr>
        <w:shd w:val="clear" w:color="auto" w:fill="FFFFFF"/>
        <w:spacing w:after="0"/>
        <w:jc w:val="both"/>
        <w:rPr>
          <w:rFonts w:ascii="Times New Roman" w:eastAsia="Times New Roman" w:hAnsi="Times New Roman" w:cs="Times New Roman"/>
        </w:rPr>
      </w:pPr>
      <w:r w:rsidRPr="000E161F">
        <w:rPr>
          <w:rFonts w:ascii="Times New Roman" w:eastAsia="Times New Roman" w:hAnsi="Times New Roman" w:cs="Times New Roman"/>
        </w:rPr>
        <w:t>Wykonawca dostarczy przedmiot zamówienia kompletny, zmontowany</w:t>
      </w:r>
      <w:r w:rsidR="00CB2B56" w:rsidRPr="000E161F">
        <w:rPr>
          <w:rFonts w:ascii="Times New Roman" w:eastAsia="Times New Roman" w:hAnsi="Times New Roman" w:cs="Times New Roman"/>
        </w:rPr>
        <w:t xml:space="preserve"> oraz przeszkoli personel Zamawiającego w zakresie obsługi urządzeń wskazanych w II części zamówienia.</w:t>
      </w:r>
    </w:p>
    <w:p w:rsidR="00153FD1" w:rsidRDefault="00BF4F6E" w:rsidP="00153FD1">
      <w:pPr>
        <w:pStyle w:val="Akapitzlist"/>
        <w:numPr>
          <w:ilvl w:val="0"/>
          <w:numId w:val="88"/>
        </w:numPr>
        <w:shd w:val="clear" w:color="auto" w:fill="FFFFFF"/>
        <w:spacing w:after="0"/>
        <w:jc w:val="both"/>
        <w:rPr>
          <w:rFonts w:ascii="Times New Roman" w:eastAsia="Times New Roman" w:hAnsi="Times New Roman" w:cs="Times New Roman"/>
        </w:rPr>
      </w:pPr>
      <w:r w:rsidRPr="000E161F">
        <w:rPr>
          <w:rFonts w:ascii="Times New Roman" w:eastAsia="Times New Roman" w:hAnsi="Times New Roman" w:cs="Times New Roman"/>
        </w:rPr>
        <w:t>Pożądane jest sukcesywne dokonywanie dostaw</w:t>
      </w:r>
      <w:r w:rsidR="00CB2B56" w:rsidRPr="000E161F">
        <w:rPr>
          <w:rFonts w:ascii="Times New Roman" w:eastAsia="Times New Roman" w:hAnsi="Times New Roman" w:cs="Times New Roman"/>
        </w:rPr>
        <w:t>.</w:t>
      </w:r>
    </w:p>
    <w:p w:rsidR="00153FD1" w:rsidRPr="00153FD1" w:rsidRDefault="00153FD1" w:rsidP="00153FD1">
      <w:pPr>
        <w:pStyle w:val="Akapitzlist"/>
        <w:numPr>
          <w:ilvl w:val="0"/>
          <w:numId w:val="88"/>
        </w:numPr>
        <w:shd w:val="clear" w:color="auto" w:fill="FFFFFF"/>
        <w:spacing w:after="0"/>
        <w:jc w:val="both"/>
        <w:rPr>
          <w:rFonts w:ascii="Times New Roman" w:eastAsia="Times New Roman" w:hAnsi="Times New Roman" w:cs="Times New Roman"/>
        </w:rPr>
      </w:pPr>
      <w:r w:rsidRPr="00153FD1">
        <w:rPr>
          <w:rFonts w:ascii="Times New Roman" w:hAnsi="Times New Roman"/>
        </w:rPr>
        <w:t xml:space="preserve">W przypadku wystąpienia w dokumentacji niniejszego postępowania opisów przedmiotu zamówienia, zawierających wskazanie znaków towarowych, patentów lub pochodzenia, źródła lub szczególnego procesu, który charakteryzuje produkty dostarczane przez konkretnego Wykonawcę, </w:t>
      </w:r>
      <w:r w:rsidRPr="00153FD1">
        <w:rPr>
          <w:rFonts w:ascii="Times New Roman" w:hAnsi="Times New Roman"/>
        </w:rPr>
        <w:br/>
        <w:t xml:space="preserve">w tym w szczególności jednoznacznych nazw urządzeń i konkretnych typów katalogowych, wszystkie takie wskazania i nazwy każdorazowo należy czytać z klauzulą „lub równoważne” </w:t>
      </w:r>
      <w:r>
        <w:rPr>
          <w:rFonts w:ascii="Times New Roman" w:hAnsi="Times New Roman"/>
        </w:rPr>
        <w:br/>
      </w:r>
      <w:r w:rsidRPr="00153FD1">
        <w:rPr>
          <w:rFonts w:ascii="Times New Roman" w:hAnsi="Times New Roman"/>
        </w:rPr>
        <w:t>o takich samych lub nie gorszych parametrach technicznych, jakościowych, funkcjonalnych oraz estetycznych.</w:t>
      </w:r>
      <w:r w:rsidR="00C05A6F">
        <w:rPr>
          <w:rFonts w:ascii="Times New Roman" w:hAnsi="Times New Roman"/>
        </w:rPr>
        <w:t xml:space="preserve"> </w:t>
      </w:r>
      <w:r w:rsidRPr="00153FD1">
        <w:rPr>
          <w:rFonts w:ascii="Times New Roman" w:eastAsia="Times New Roman" w:hAnsi="Times New Roman"/>
          <w:lang w:eastAsia="pl-PL"/>
        </w:rPr>
        <w:t>Ilekroć w treści zaproszenia do złożenia oferty, w tym w opisi</w:t>
      </w:r>
      <w:r>
        <w:rPr>
          <w:rFonts w:ascii="Times New Roman" w:eastAsia="Times New Roman" w:hAnsi="Times New Roman"/>
          <w:lang w:eastAsia="pl-PL"/>
        </w:rPr>
        <w:t xml:space="preserve">e przedmiotu zamówienia, użyte </w:t>
      </w:r>
      <w:r w:rsidRPr="00153FD1">
        <w:rPr>
          <w:rFonts w:ascii="Times New Roman" w:eastAsia="Times New Roman" w:hAnsi="Times New Roman"/>
          <w:lang w:eastAsia="pl-PL"/>
        </w:rPr>
        <w:t>są znaki towarowe, patenty lub pochodzenia, Zamawiający dopuszcza rozwiązanie równoważne.</w:t>
      </w:r>
      <w:r w:rsidR="00C05A6F">
        <w:rPr>
          <w:rFonts w:ascii="Times New Roman" w:eastAsia="Times New Roman" w:hAnsi="Times New Roman"/>
          <w:lang w:eastAsia="pl-PL"/>
        </w:rPr>
        <w:t xml:space="preserve"> </w:t>
      </w:r>
      <w:r w:rsidRPr="00153FD1">
        <w:rPr>
          <w:rFonts w:ascii="Times New Roman" w:hAnsi="Times New Roman"/>
        </w:rPr>
        <w:t xml:space="preserve">Jeżeli w w/w dokumentach podano konkretne typy wyrobów </w:t>
      </w:r>
      <w:r>
        <w:rPr>
          <w:rFonts w:ascii="Times New Roman" w:hAnsi="Times New Roman"/>
        </w:rPr>
        <w:t xml:space="preserve">i urządzeń należy to traktować </w:t>
      </w:r>
      <w:r w:rsidRPr="00153FD1">
        <w:rPr>
          <w:rFonts w:ascii="Times New Roman" w:hAnsi="Times New Roman"/>
        </w:rPr>
        <w:t xml:space="preserve">jako pomocnicze wskazanie minimalnego poziomu jakościowego (standardu). </w:t>
      </w:r>
    </w:p>
    <w:p w:rsidR="003F0802" w:rsidRDefault="003F0802" w:rsidP="006A59C5">
      <w:pPr>
        <w:shd w:val="clear" w:color="auto" w:fill="FFFFFF"/>
        <w:spacing w:after="0"/>
        <w:jc w:val="both"/>
        <w:rPr>
          <w:rFonts w:ascii="Times New Roman" w:eastAsia="Times New Roman" w:hAnsi="Times New Roman" w:cs="Times New Roman"/>
          <w:b/>
          <w:bCs/>
          <w:lang w:eastAsia="pl-PL"/>
        </w:rPr>
      </w:pPr>
    </w:p>
    <w:p w:rsidR="006A59C5" w:rsidRPr="003516BC" w:rsidRDefault="006A59C5" w:rsidP="006A59C5">
      <w:pPr>
        <w:shd w:val="clear" w:color="auto" w:fill="FFFFFF"/>
        <w:spacing w:after="0"/>
        <w:jc w:val="both"/>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II. Warunki i termin gwarancji</w:t>
      </w:r>
    </w:p>
    <w:p w:rsidR="002B7F63" w:rsidRDefault="00CE7440" w:rsidP="002B7F63">
      <w:pPr>
        <w:numPr>
          <w:ilvl w:val="3"/>
          <w:numId w:val="70"/>
        </w:numPr>
        <w:shd w:val="clear" w:color="auto" w:fill="FFFFFF"/>
        <w:spacing w:after="0"/>
        <w:ind w:left="284" w:hanging="315"/>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wymaga udzielenia minimum 24 miesięcznej gwarancji na przedmiot zamówienia określony w </w:t>
      </w:r>
      <w:r w:rsidR="002B7F63">
        <w:rPr>
          <w:rFonts w:ascii="Times New Roman" w:eastAsia="Times New Roman" w:hAnsi="Times New Roman" w:cs="Times New Roman"/>
          <w:bCs/>
          <w:lang w:eastAsia="pl-PL"/>
        </w:rPr>
        <w:t xml:space="preserve">Dziale I </w:t>
      </w:r>
      <w:proofErr w:type="spellStart"/>
      <w:r w:rsidR="002B7F63">
        <w:rPr>
          <w:rFonts w:ascii="Times New Roman" w:eastAsia="Times New Roman" w:hAnsi="Times New Roman" w:cs="Times New Roman"/>
          <w:bCs/>
          <w:lang w:eastAsia="pl-PL"/>
        </w:rPr>
        <w:t>pkt</w:t>
      </w:r>
      <w:proofErr w:type="spellEnd"/>
      <w:r w:rsidR="002B7F63">
        <w:rPr>
          <w:rFonts w:ascii="Times New Roman" w:eastAsia="Times New Roman" w:hAnsi="Times New Roman" w:cs="Times New Roman"/>
          <w:bCs/>
          <w:lang w:eastAsia="pl-PL"/>
        </w:rPr>
        <w:t xml:space="preserve"> 1, </w:t>
      </w:r>
      <w:r w:rsidR="00883545">
        <w:rPr>
          <w:rFonts w:ascii="Times New Roman" w:eastAsia="Times New Roman" w:hAnsi="Times New Roman" w:cs="Times New Roman"/>
          <w:bCs/>
          <w:lang w:eastAsia="pl-PL"/>
        </w:rPr>
        <w:t>2</w:t>
      </w:r>
      <w:r w:rsidR="002B7F63">
        <w:rPr>
          <w:rFonts w:ascii="Times New Roman" w:eastAsia="Times New Roman" w:hAnsi="Times New Roman" w:cs="Times New Roman"/>
          <w:bCs/>
          <w:lang w:eastAsia="pl-PL"/>
        </w:rPr>
        <w:t xml:space="preserve"> i 3.</w:t>
      </w:r>
    </w:p>
    <w:p w:rsidR="002340B9" w:rsidRPr="002B7F63" w:rsidRDefault="002B7F63" w:rsidP="002B7F63">
      <w:pPr>
        <w:numPr>
          <w:ilvl w:val="3"/>
          <w:numId w:val="70"/>
        </w:numPr>
        <w:shd w:val="clear" w:color="auto" w:fill="FFFFFF"/>
        <w:spacing w:after="0"/>
        <w:ind w:left="284" w:hanging="315"/>
        <w:jc w:val="both"/>
        <w:rPr>
          <w:rFonts w:ascii="Times New Roman" w:eastAsia="Times New Roman" w:hAnsi="Times New Roman" w:cs="Times New Roman"/>
          <w:bCs/>
          <w:lang w:eastAsia="pl-PL"/>
        </w:rPr>
      </w:pPr>
      <w:r w:rsidRPr="002B7F63">
        <w:rPr>
          <w:rFonts w:ascii="Times New Roman" w:hAnsi="Times New Roman"/>
        </w:rPr>
        <w:t>Szczegółow</w:t>
      </w:r>
      <w:r>
        <w:rPr>
          <w:rFonts w:ascii="Times New Roman" w:hAnsi="Times New Roman"/>
        </w:rPr>
        <w:t xml:space="preserve">e warunki </w:t>
      </w:r>
      <w:r w:rsidR="002F067B">
        <w:rPr>
          <w:rFonts w:ascii="Times New Roman" w:hAnsi="Times New Roman"/>
        </w:rPr>
        <w:t xml:space="preserve">gwarancji </w:t>
      </w:r>
      <w:r>
        <w:rPr>
          <w:rFonts w:ascii="Times New Roman" w:hAnsi="Times New Roman"/>
        </w:rPr>
        <w:t xml:space="preserve">określono w </w:t>
      </w:r>
      <w:r w:rsidRPr="002B7F63">
        <w:rPr>
          <w:rFonts w:ascii="Times New Roman" w:hAnsi="Times New Roman"/>
          <w:i/>
        </w:rPr>
        <w:t>Projekcie umowy</w:t>
      </w:r>
      <w:r>
        <w:rPr>
          <w:rFonts w:ascii="Times New Roman" w:hAnsi="Times New Roman"/>
        </w:rPr>
        <w:t xml:space="preserve"> stanowiącym Załącznik nr 1 </w:t>
      </w:r>
    </w:p>
    <w:p w:rsidR="006A59C5" w:rsidRPr="003516BC" w:rsidRDefault="006A59C5" w:rsidP="006A59C5">
      <w:pPr>
        <w:shd w:val="clear" w:color="auto" w:fill="FFFFFF"/>
        <w:spacing w:after="0"/>
        <w:ind w:left="284"/>
        <w:jc w:val="both"/>
        <w:rPr>
          <w:rFonts w:ascii="Times New Roman" w:eastAsia="Times New Roman" w:hAnsi="Times New Roman" w:cs="Times New Roman"/>
          <w:bCs/>
          <w:lang w:eastAsia="pl-PL"/>
        </w:rPr>
      </w:pPr>
    </w:p>
    <w:p w:rsidR="006A59C5" w:rsidRPr="003516BC" w:rsidRDefault="006A59C5" w:rsidP="006A59C5">
      <w:pPr>
        <w:shd w:val="clear" w:color="auto" w:fill="FFFFFF"/>
        <w:spacing w:after="0"/>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III. Termin</w:t>
      </w:r>
      <w:r w:rsidR="006F257E">
        <w:rPr>
          <w:rFonts w:ascii="Times New Roman" w:eastAsia="Times New Roman" w:hAnsi="Times New Roman" w:cs="Times New Roman"/>
          <w:b/>
          <w:bCs/>
          <w:lang w:eastAsia="pl-PL"/>
        </w:rPr>
        <w:t xml:space="preserve"> i miejsce</w:t>
      </w:r>
      <w:r w:rsidRPr="003516BC">
        <w:rPr>
          <w:rFonts w:ascii="Times New Roman" w:eastAsia="Times New Roman" w:hAnsi="Times New Roman" w:cs="Times New Roman"/>
          <w:b/>
          <w:bCs/>
          <w:lang w:eastAsia="pl-PL"/>
        </w:rPr>
        <w:t xml:space="preserve"> realizacji zamówienia:</w:t>
      </w:r>
    </w:p>
    <w:p w:rsidR="006A59C5" w:rsidRDefault="002F067B" w:rsidP="006A5BF8">
      <w:pPr>
        <w:pStyle w:val="Akapitzlist"/>
        <w:numPr>
          <w:ilvl w:val="0"/>
          <w:numId w:val="71"/>
        </w:numPr>
        <w:spacing w:after="0"/>
        <w:jc w:val="both"/>
        <w:rPr>
          <w:rFonts w:ascii="Times New Roman" w:eastAsia="Batang" w:hAnsi="Times New Roman" w:cs="Times New Roman"/>
          <w:b/>
          <w:lang w:eastAsia="ko-KR"/>
        </w:rPr>
      </w:pPr>
      <w:r>
        <w:rPr>
          <w:rFonts w:ascii="Times New Roman" w:eastAsia="Batang" w:hAnsi="Times New Roman" w:cs="Times New Roman"/>
          <w:lang w:eastAsia="ko-KR"/>
        </w:rPr>
        <w:t>T</w:t>
      </w:r>
      <w:r w:rsidR="006A59C5" w:rsidRPr="003516BC">
        <w:rPr>
          <w:rFonts w:ascii="Times New Roman" w:eastAsia="Batang" w:hAnsi="Times New Roman" w:cs="Times New Roman"/>
          <w:lang w:eastAsia="ko-KR"/>
        </w:rPr>
        <w:t xml:space="preserve">ermin realizacji zamówienia: </w:t>
      </w:r>
      <w:r w:rsidR="00425327">
        <w:rPr>
          <w:rFonts w:ascii="Times New Roman" w:eastAsia="Batang" w:hAnsi="Times New Roman" w:cs="Times New Roman"/>
          <w:b/>
          <w:lang w:eastAsia="ko-KR"/>
        </w:rPr>
        <w:t>do 20</w:t>
      </w:r>
      <w:r w:rsidR="006A59C5" w:rsidRPr="0057613E">
        <w:rPr>
          <w:rFonts w:ascii="Times New Roman" w:eastAsia="Batang" w:hAnsi="Times New Roman" w:cs="Times New Roman"/>
          <w:b/>
          <w:lang w:eastAsia="ko-KR"/>
        </w:rPr>
        <w:t xml:space="preserve"> grudnia 2023 r.</w:t>
      </w:r>
    </w:p>
    <w:p w:rsidR="006A59C5" w:rsidRPr="003516BC" w:rsidRDefault="006A59C5" w:rsidP="006A5BF8">
      <w:pPr>
        <w:pStyle w:val="Akapitzlist"/>
        <w:numPr>
          <w:ilvl w:val="0"/>
          <w:numId w:val="71"/>
        </w:numPr>
        <w:spacing w:after="0"/>
        <w:jc w:val="both"/>
        <w:rPr>
          <w:rFonts w:ascii="Times New Roman" w:eastAsia="Batang" w:hAnsi="Times New Roman" w:cs="Times New Roman"/>
          <w:lang w:eastAsia="ko-KR"/>
        </w:rPr>
      </w:pPr>
      <w:r w:rsidRPr="003516BC">
        <w:rPr>
          <w:rFonts w:ascii="Times New Roman" w:eastAsia="Times New Roman" w:hAnsi="Times New Roman" w:cs="Times New Roman"/>
          <w:bCs/>
          <w:lang w:eastAsia="pl-PL"/>
        </w:rPr>
        <w:t xml:space="preserve">Terminem rozpoczęcia realizacji </w:t>
      </w:r>
      <w:r w:rsidR="0051259B">
        <w:rPr>
          <w:rFonts w:ascii="Times New Roman" w:eastAsia="Times New Roman" w:hAnsi="Times New Roman" w:cs="Times New Roman"/>
          <w:bCs/>
          <w:lang w:eastAsia="pl-PL"/>
        </w:rPr>
        <w:t>dostawy</w:t>
      </w:r>
      <w:r w:rsidRPr="003516BC">
        <w:rPr>
          <w:rFonts w:ascii="Times New Roman" w:eastAsia="Times New Roman" w:hAnsi="Times New Roman" w:cs="Times New Roman"/>
          <w:bCs/>
          <w:lang w:eastAsia="pl-PL"/>
        </w:rPr>
        <w:t xml:space="preserve"> jest </w:t>
      </w:r>
      <w:r w:rsidRPr="00AE409D">
        <w:rPr>
          <w:rFonts w:ascii="Times New Roman" w:eastAsia="Times New Roman" w:hAnsi="Times New Roman" w:cs="Times New Roman"/>
          <w:bCs/>
          <w:lang w:eastAsia="pl-PL"/>
        </w:rPr>
        <w:t>dzień podpisania umowy.</w:t>
      </w:r>
    </w:p>
    <w:p w:rsidR="006A59C5" w:rsidRPr="006F257E" w:rsidRDefault="006A59C5" w:rsidP="006A5BF8">
      <w:pPr>
        <w:pStyle w:val="Akapitzlist"/>
        <w:numPr>
          <w:ilvl w:val="0"/>
          <w:numId w:val="71"/>
        </w:numPr>
        <w:spacing w:after="0"/>
        <w:jc w:val="both"/>
        <w:rPr>
          <w:rFonts w:ascii="Times New Roman" w:eastAsia="Batang" w:hAnsi="Times New Roman" w:cs="Times New Roman"/>
          <w:lang w:eastAsia="ko-KR"/>
        </w:rPr>
      </w:pPr>
      <w:r w:rsidRPr="003516BC">
        <w:rPr>
          <w:rFonts w:ascii="Times New Roman" w:eastAsia="Times New Roman" w:hAnsi="Times New Roman" w:cs="Times New Roman"/>
          <w:bCs/>
          <w:lang w:eastAsia="pl-PL"/>
        </w:rPr>
        <w:t>Terminem zakończenia</w:t>
      </w:r>
      <w:r>
        <w:rPr>
          <w:rFonts w:ascii="Times New Roman" w:eastAsia="Times New Roman" w:hAnsi="Times New Roman" w:cs="Times New Roman"/>
          <w:bCs/>
          <w:lang w:eastAsia="pl-PL"/>
        </w:rPr>
        <w:t xml:space="preserve"> realizacji</w:t>
      </w:r>
      <w:r w:rsidR="00C05A6F">
        <w:rPr>
          <w:rFonts w:ascii="Times New Roman" w:eastAsia="Times New Roman" w:hAnsi="Times New Roman" w:cs="Times New Roman"/>
          <w:bCs/>
          <w:lang w:eastAsia="pl-PL"/>
        </w:rPr>
        <w:t xml:space="preserve"> </w:t>
      </w:r>
      <w:r w:rsidR="002F067B">
        <w:rPr>
          <w:rFonts w:ascii="Times New Roman" w:eastAsia="Times New Roman" w:hAnsi="Times New Roman" w:cs="Times New Roman"/>
          <w:bCs/>
          <w:lang w:eastAsia="pl-PL"/>
        </w:rPr>
        <w:t xml:space="preserve">umowy </w:t>
      </w:r>
      <w:r w:rsidRPr="003516BC">
        <w:rPr>
          <w:rFonts w:ascii="Times New Roman" w:eastAsia="Times New Roman" w:hAnsi="Times New Roman" w:cs="Times New Roman"/>
          <w:bCs/>
          <w:lang w:eastAsia="pl-PL"/>
        </w:rPr>
        <w:t xml:space="preserve">jest </w:t>
      </w:r>
      <w:r w:rsidR="00BF4F6E">
        <w:rPr>
          <w:rFonts w:ascii="Times New Roman" w:eastAsia="Times New Roman" w:hAnsi="Times New Roman" w:cs="Times New Roman"/>
          <w:bCs/>
          <w:lang w:eastAsia="pl-PL"/>
        </w:rPr>
        <w:t xml:space="preserve">dzień zrealizowania </w:t>
      </w:r>
      <w:r w:rsidR="00977A96">
        <w:rPr>
          <w:rFonts w:ascii="Times New Roman" w:eastAsia="Times New Roman" w:hAnsi="Times New Roman" w:cs="Times New Roman"/>
          <w:bCs/>
          <w:lang w:eastAsia="pl-PL"/>
        </w:rPr>
        <w:t>dostaw</w:t>
      </w:r>
      <w:r w:rsidR="00BF4F6E">
        <w:rPr>
          <w:rFonts w:ascii="Times New Roman" w:eastAsia="Times New Roman" w:hAnsi="Times New Roman" w:cs="Times New Roman"/>
          <w:bCs/>
          <w:lang w:eastAsia="pl-PL"/>
        </w:rPr>
        <w:t xml:space="preserve">, a w zakresie </w:t>
      </w:r>
      <w:r w:rsidR="00425327">
        <w:rPr>
          <w:rFonts w:ascii="Times New Roman" w:eastAsia="Times New Roman" w:hAnsi="Times New Roman" w:cs="Times New Roman"/>
          <w:bCs/>
          <w:lang w:eastAsia="pl-PL"/>
        </w:rPr>
        <w:br/>
      </w:r>
      <w:r w:rsidR="00BF4F6E">
        <w:rPr>
          <w:rFonts w:ascii="Times New Roman" w:eastAsia="Times New Roman" w:hAnsi="Times New Roman" w:cs="Times New Roman"/>
          <w:bCs/>
          <w:lang w:eastAsia="pl-PL"/>
        </w:rPr>
        <w:t>II części zamówienia zainstalowanie i przeszkolenie pracowników Bursy Szkolnej</w:t>
      </w:r>
      <w:r w:rsidR="00977A96">
        <w:rPr>
          <w:rFonts w:ascii="Times New Roman" w:eastAsia="Times New Roman" w:hAnsi="Times New Roman" w:cs="Times New Roman"/>
          <w:bCs/>
          <w:lang w:eastAsia="pl-PL"/>
        </w:rPr>
        <w:t>, co zostanie potwierdzone protokołami odbioru.</w:t>
      </w:r>
    </w:p>
    <w:p w:rsidR="00977A96" w:rsidRPr="00977A96" w:rsidRDefault="006F257E" w:rsidP="00977A96">
      <w:pPr>
        <w:pStyle w:val="Akapitzlist"/>
        <w:numPr>
          <w:ilvl w:val="0"/>
          <w:numId w:val="71"/>
        </w:numPr>
        <w:shd w:val="clear" w:color="auto" w:fill="FFFFFF"/>
        <w:spacing w:after="0"/>
        <w:jc w:val="both"/>
        <w:rPr>
          <w:rFonts w:ascii="Times New Roman" w:eastAsia="Times New Roman" w:hAnsi="Times New Roman" w:cs="Times New Roman"/>
          <w:color w:val="2F2F2F"/>
        </w:rPr>
      </w:pPr>
      <w:r w:rsidRPr="00871E6E">
        <w:rPr>
          <w:rFonts w:ascii="Times New Roman" w:eastAsia="Times New Roman" w:hAnsi="Times New Roman" w:cs="Times New Roman"/>
          <w:bCs/>
          <w:lang w:eastAsia="pl-PL"/>
        </w:rPr>
        <w:t>Adres dostawy: Bursa Szkolna, Plac Majdanek 7, 73-110 Stargard</w:t>
      </w:r>
      <w:r w:rsidR="00871E6E">
        <w:rPr>
          <w:rFonts w:ascii="Times New Roman" w:eastAsia="Times New Roman" w:hAnsi="Times New Roman" w:cs="Times New Roman"/>
          <w:bCs/>
          <w:lang w:eastAsia="pl-PL"/>
        </w:rPr>
        <w:t>.</w:t>
      </w:r>
    </w:p>
    <w:p w:rsidR="00871E6E" w:rsidRPr="00977A96" w:rsidRDefault="00977A96" w:rsidP="00977A96">
      <w:pPr>
        <w:pStyle w:val="Akapitzlist"/>
        <w:numPr>
          <w:ilvl w:val="0"/>
          <w:numId w:val="71"/>
        </w:numPr>
        <w:shd w:val="clear" w:color="auto" w:fill="FFFFFF"/>
        <w:spacing w:after="0"/>
        <w:jc w:val="both"/>
        <w:rPr>
          <w:rFonts w:ascii="Times New Roman" w:eastAsia="Times New Roman" w:hAnsi="Times New Roman" w:cs="Times New Roman"/>
          <w:color w:val="2F2F2F"/>
        </w:rPr>
      </w:pPr>
      <w:r>
        <w:rPr>
          <w:rFonts w:ascii="Times New Roman" w:hAnsi="Times New Roman"/>
        </w:rPr>
        <w:t xml:space="preserve">Dostawy </w:t>
      </w:r>
      <w:r w:rsidR="002F067B">
        <w:rPr>
          <w:rFonts w:ascii="Times New Roman" w:hAnsi="Times New Roman"/>
        </w:rPr>
        <w:t>należy z</w:t>
      </w:r>
      <w:r w:rsidR="00871E6E" w:rsidRPr="00977A96">
        <w:rPr>
          <w:rFonts w:ascii="Times New Roman" w:hAnsi="Times New Roman"/>
        </w:rPr>
        <w:t>realizowane w dni robocze</w:t>
      </w:r>
      <w:r>
        <w:rPr>
          <w:rFonts w:ascii="Times New Roman" w:hAnsi="Times New Roman"/>
        </w:rPr>
        <w:t xml:space="preserve"> od poniedziałku do piątku</w:t>
      </w:r>
      <w:r w:rsidR="00871E6E" w:rsidRPr="00977A96">
        <w:rPr>
          <w:rFonts w:ascii="Times New Roman" w:hAnsi="Times New Roman"/>
        </w:rPr>
        <w:t xml:space="preserve"> w godzinach 8-1</w:t>
      </w:r>
      <w:r w:rsidR="002F067B">
        <w:rPr>
          <w:rFonts w:ascii="Times New Roman" w:hAnsi="Times New Roman"/>
        </w:rPr>
        <w:t>8,</w:t>
      </w:r>
      <w:r w:rsidR="00B0163C">
        <w:rPr>
          <w:rFonts w:ascii="Times New Roman" w:hAnsi="Times New Roman"/>
        </w:rPr>
        <w:t xml:space="preserve"> </w:t>
      </w:r>
      <w:r w:rsidR="00B0163C">
        <w:rPr>
          <w:rFonts w:ascii="Times New Roman" w:hAnsi="Times New Roman"/>
        </w:rPr>
        <w:br/>
      </w:r>
      <w:r w:rsidR="002F067B">
        <w:rPr>
          <w:rFonts w:ascii="Times New Roman" w:hAnsi="Times New Roman"/>
        </w:rPr>
        <w:t xml:space="preserve">z tym zastrzeżeniem, ze godziny możliwego rozmieszczenia i </w:t>
      </w:r>
      <w:r w:rsidR="00B0163C">
        <w:rPr>
          <w:rFonts w:ascii="Times New Roman" w:hAnsi="Times New Roman"/>
        </w:rPr>
        <w:t>podłączenia urządzeń w kuchni (</w:t>
      </w:r>
      <w:r w:rsidR="002F067B">
        <w:rPr>
          <w:rFonts w:ascii="Times New Roman" w:hAnsi="Times New Roman"/>
        </w:rPr>
        <w:t>czynnej), należy uzgodnić z przedstawicielem Bursy Szkolnej</w:t>
      </w:r>
      <w:r w:rsidR="00B0163C">
        <w:rPr>
          <w:rFonts w:ascii="Times New Roman" w:hAnsi="Times New Roman"/>
        </w:rPr>
        <w:t>.</w:t>
      </w:r>
    </w:p>
    <w:p w:rsidR="006F257E" w:rsidRPr="00BF4F6E" w:rsidRDefault="006F257E" w:rsidP="006A5BF8">
      <w:pPr>
        <w:pStyle w:val="Akapitzlist"/>
        <w:numPr>
          <w:ilvl w:val="0"/>
          <w:numId w:val="71"/>
        </w:numPr>
        <w:shd w:val="clear" w:color="auto" w:fill="FFFFFF"/>
        <w:spacing w:after="0"/>
        <w:jc w:val="both"/>
        <w:rPr>
          <w:rFonts w:ascii="Times New Roman" w:eastAsia="Times New Roman" w:hAnsi="Times New Roman" w:cs="Times New Roman"/>
          <w:color w:val="2F2F2F"/>
        </w:rPr>
      </w:pPr>
      <w:r w:rsidRPr="00AA4161">
        <w:rPr>
          <w:rFonts w:ascii="Times New Roman" w:eastAsia="Times New Roman" w:hAnsi="Times New Roman" w:cs="Times New Roman"/>
          <w:bCs/>
          <w:lang w:eastAsia="pl-PL"/>
        </w:rPr>
        <w:t xml:space="preserve">Wykonawca powiadomi o terminie dostawy Zamawiającego </w:t>
      </w:r>
      <w:r>
        <w:rPr>
          <w:rFonts w:ascii="Times New Roman" w:eastAsia="Times New Roman" w:hAnsi="Times New Roman" w:cs="Times New Roman"/>
          <w:bCs/>
          <w:lang w:eastAsia="pl-PL"/>
        </w:rPr>
        <w:t>z co najmniej</w:t>
      </w:r>
      <w:r w:rsidRPr="00AA4161">
        <w:rPr>
          <w:rFonts w:ascii="Times New Roman" w:eastAsia="Times New Roman" w:hAnsi="Times New Roman" w:cs="Times New Roman"/>
          <w:bCs/>
          <w:lang w:eastAsia="pl-PL"/>
        </w:rPr>
        <w:t xml:space="preserve"> dwudniowym wyprzedzeniem.</w:t>
      </w:r>
    </w:p>
    <w:p w:rsidR="00930F8A" w:rsidRPr="003516BC" w:rsidRDefault="00930F8A" w:rsidP="006A59C5">
      <w:pPr>
        <w:shd w:val="clear" w:color="auto" w:fill="FFFFFF"/>
        <w:spacing w:after="0"/>
        <w:jc w:val="both"/>
        <w:rPr>
          <w:rFonts w:ascii="Times New Roman" w:eastAsia="Times New Roman" w:hAnsi="Times New Roman" w:cs="Times New Roman"/>
          <w:b/>
          <w:bCs/>
          <w:lang w:eastAsia="pl-PL"/>
        </w:rPr>
      </w:pPr>
    </w:p>
    <w:p w:rsidR="00883545" w:rsidRPr="003516BC" w:rsidRDefault="006A7263" w:rsidP="00883545">
      <w:pPr>
        <w:shd w:val="clear" w:color="auto" w:fill="FFFFFF"/>
        <w:spacing w:after="0"/>
        <w:rPr>
          <w:rFonts w:ascii="Times New Roman" w:eastAsia="Times New Roman" w:hAnsi="Times New Roman" w:cs="Times New Roman"/>
          <w:bCs/>
          <w:lang w:eastAsia="pl-PL"/>
        </w:rPr>
      </w:pPr>
      <w:r>
        <w:rPr>
          <w:rFonts w:ascii="Times New Roman" w:eastAsia="Times New Roman" w:hAnsi="Times New Roman" w:cs="Times New Roman"/>
          <w:b/>
          <w:bCs/>
          <w:lang w:eastAsia="pl-PL"/>
        </w:rPr>
        <w:lastRenderedPageBreak/>
        <w:t>IV</w:t>
      </w:r>
      <w:r w:rsidR="00883545" w:rsidRPr="003516BC">
        <w:rPr>
          <w:rFonts w:ascii="Times New Roman" w:eastAsia="Times New Roman" w:hAnsi="Times New Roman" w:cs="Times New Roman"/>
          <w:b/>
          <w:bCs/>
          <w:lang w:eastAsia="pl-PL"/>
        </w:rPr>
        <w:t>. Warunki płatności:</w:t>
      </w:r>
    </w:p>
    <w:p w:rsidR="002C0614" w:rsidRDefault="00883545" w:rsidP="002C0614">
      <w:pPr>
        <w:numPr>
          <w:ilvl w:val="0"/>
          <w:numId w:val="2"/>
        </w:numPr>
        <w:shd w:val="clear" w:color="auto" w:fill="FFFFFF"/>
        <w:spacing w:after="0"/>
        <w:ind w:left="284" w:hanging="284"/>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Rozliczenia między Zamawiającym a Wykonawcą za realizację przedmiotu zamówienia będą dokonywane wyłącznie w walucie polskiej. </w:t>
      </w:r>
    </w:p>
    <w:p w:rsidR="00977A96" w:rsidRPr="00977A96" w:rsidRDefault="00977A96" w:rsidP="00977A96">
      <w:pPr>
        <w:numPr>
          <w:ilvl w:val="0"/>
          <w:numId w:val="2"/>
        </w:numPr>
        <w:shd w:val="clear" w:color="auto" w:fill="FFFFFF"/>
        <w:spacing w:after="0"/>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przewiduje dokonanie płatności po zrealizowaniu dostaw objętych daną częścią zamówienia.</w:t>
      </w:r>
    </w:p>
    <w:p w:rsidR="002C0614" w:rsidRDefault="002C0614" w:rsidP="002C0614">
      <w:pPr>
        <w:numPr>
          <w:ilvl w:val="0"/>
          <w:numId w:val="2"/>
        </w:numPr>
        <w:shd w:val="clear" w:color="auto" w:fill="FFFFFF"/>
        <w:spacing w:after="0"/>
        <w:ind w:left="284" w:hanging="284"/>
        <w:jc w:val="both"/>
        <w:rPr>
          <w:rFonts w:ascii="Times New Roman" w:eastAsia="Times New Roman" w:hAnsi="Times New Roman" w:cs="Times New Roman"/>
          <w:bCs/>
          <w:lang w:eastAsia="pl-PL"/>
        </w:rPr>
      </w:pPr>
      <w:r w:rsidRPr="002C0614">
        <w:rPr>
          <w:rFonts w:ascii="Times New Roman" w:eastAsia="Batang" w:hAnsi="Times New Roman"/>
          <w:lang w:eastAsia="ko-KR"/>
        </w:rPr>
        <w:t>Zapłata wynagrodzenia</w:t>
      </w:r>
      <w:r w:rsidR="00C05A6F">
        <w:rPr>
          <w:rFonts w:ascii="Times New Roman" w:eastAsia="Batang" w:hAnsi="Times New Roman"/>
          <w:lang w:eastAsia="ko-KR"/>
        </w:rPr>
        <w:t xml:space="preserve"> </w:t>
      </w:r>
      <w:r w:rsidRPr="002C0614">
        <w:rPr>
          <w:rFonts w:ascii="Times New Roman" w:eastAsia="Batang" w:hAnsi="Times New Roman"/>
          <w:lang w:eastAsia="ko-KR"/>
        </w:rPr>
        <w:t xml:space="preserve">nastąpi </w:t>
      </w:r>
      <w:r w:rsidR="00977A96">
        <w:rPr>
          <w:rFonts w:ascii="Times New Roman" w:eastAsia="Batang" w:hAnsi="Times New Roman"/>
          <w:lang w:eastAsia="ko-KR"/>
        </w:rPr>
        <w:t>na podstawie faktury wy</w:t>
      </w:r>
      <w:r w:rsidR="00153FD1">
        <w:rPr>
          <w:rFonts w:ascii="Times New Roman" w:eastAsia="Batang" w:hAnsi="Times New Roman"/>
          <w:lang w:eastAsia="ko-KR"/>
        </w:rPr>
        <w:t xml:space="preserve">stawionej nie wcześniej, niż po podpisaniu </w:t>
      </w:r>
      <w:r w:rsidRPr="002C0614">
        <w:rPr>
          <w:rFonts w:ascii="Times New Roman" w:eastAsia="Batang" w:hAnsi="Times New Roman"/>
          <w:lang w:eastAsia="ko-KR"/>
        </w:rPr>
        <w:t xml:space="preserve">protokołu </w:t>
      </w:r>
      <w:r w:rsidR="00BF4F6E">
        <w:rPr>
          <w:rFonts w:ascii="Times New Roman" w:eastAsia="Batang" w:hAnsi="Times New Roman"/>
          <w:lang w:eastAsia="ko-KR"/>
        </w:rPr>
        <w:t>odbioru</w:t>
      </w:r>
      <w:r w:rsidR="00153FD1">
        <w:rPr>
          <w:rFonts w:ascii="Times New Roman" w:eastAsia="Batang" w:hAnsi="Times New Roman"/>
          <w:lang w:eastAsia="ko-KR"/>
        </w:rPr>
        <w:t xml:space="preserve"> dostaw. </w:t>
      </w:r>
    </w:p>
    <w:p w:rsidR="002C0614" w:rsidRPr="002C0614" w:rsidRDefault="002C0614" w:rsidP="002C0614">
      <w:pPr>
        <w:numPr>
          <w:ilvl w:val="0"/>
          <w:numId w:val="2"/>
        </w:numPr>
        <w:shd w:val="clear" w:color="auto" w:fill="FFFFFF"/>
        <w:spacing w:after="0"/>
        <w:ind w:left="284" w:hanging="284"/>
        <w:jc w:val="both"/>
        <w:rPr>
          <w:rFonts w:ascii="Times New Roman" w:eastAsia="Times New Roman" w:hAnsi="Times New Roman" w:cs="Times New Roman"/>
          <w:bCs/>
          <w:lang w:eastAsia="pl-PL"/>
        </w:rPr>
      </w:pPr>
      <w:r w:rsidRPr="002C0614">
        <w:rPr>
          <w:rFonts w:ascii="Times New Roman" w:eastAsia="Times New Roman" w:hAnsi="Times New Roman" w:cs="Times New Roman"/>
          <w:bCs/>
        </w:rPr>
        <w:t xml:space="preserve">Szczegółowe warunki i zasady płatności zawarto w </w:t>
      </w:r>
      <w:r w:rsidRPr="002C0614">
        <w:rPr>
          <w:rFonts w:ascii="Times New Roman" w:eastAsia="Times New Roman" w:hAnsi="Times New Roman" w:cs="Times New Roman"/>
          <w:bCs/>
          <w:i/>
        </w:rPr>
        <w:t>Projekcie umowy</w:t>
      </w:r>
      <w:r w:rsidR="00161C9C">
        <w:rPr>
          <w:rFonts w:ascii="Times New Roman" w:eastAsia="Times New Roman" w:hAnsi="Times New Roman" w:cs="Times New Roman"/>
          <w:bCs/>
        </w:rPr>
        <w:t xml:space="preserve">, stanowiącym </w:t>
      </w:r>
      <w:r w:rsidR="00161C9C" w:rsidRPr="00161C9C">
        <w:rPr>
          <w:rFonts w:ascii="Times New Roman" w:eastAsia="Times New Roman" w:hAnsi="Times New Roman" w:cs="Times New Roman"/>
          <w:b/>
          <w:bCs/>
        </w:rPr>
        <w:t xml:space="preserve">Załącznik </w:t>
      </w:r>
      <w:r w:rsidR="00161C9C" w:rsidRPr="00161C9C">
        <w:rPr>
          <w:rFonts w:ascii="Times New Roman" w:eastAsia="Times New Roman" w:hAnsi="Times New Roman" w:cs="Times New Roman"/>
          <w:b/>
          <w:bCs/>
        </w:rPr>
        <w:br/>
        <w:t>Nr 1</w:t>
      </w:r>
      <w:r w:rsidRPr="002C0614">
        <w:rPr>
          <w:rFonts w:ascii="Times New Roman" w:eastAsia="Times New Roman" w:hAnsi="Times New Roman" w:cs="Times New Roman"/>
          <w:bCs/>
        </w:rPr>
        <w:t xml:space="preserve"> do niniejszego Zaproszenia.</w:t>
      </w:r>
    </w:p>
    <w:p w:rsidR="00883545" w:rsidRDefault="00883545" w:rsidP="00180C5B">
      <w:pPr>
        <w:shd w:val="clear" w:color="auto" w:fill="FFFFFF"/>
        <w:spacing w:after="0"/>
        <w:ind w:left="426" w:hanging="426"/>
        <w:jc w:val="both"/>
        <w:rPr>
          <w:rFonts w:ascii="Times New Roman" w:eastAsia="Times New Roman" w:hAnsi="Times New Roman" w:cs="Times New Roman"/>
          <w:b/>
          <w:bCs/>
          <w:lang w:eastAsia="pl-PL"/>
        </w:rPr>
      </w:pPr>
    </w:p>
    <w:p w:rsidR="00063F2A" w:rsidRPr="003516BC" w:rsidRDefault="00063F2A" w:rsidP="00063F2A">
      <w:pPr>
        <w:shd w:val="clear" w:color="auto" w:fill="FFFFFF"/>
        <w:spacing w:after="0"/>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V. Warunki, jakie muszą spełniać Wykonawcy ubiegający się o udzielenie zamówienia:</w:t>
      </w:r>
    </w:p>
    <w:p w:rsidR="00063F2A" w:rsidRDefault="00063F2A" w:rsidP="0032126C">
      <w:pPr>
        <w:pStyle w:val="Akapitzlist"/>
        <w:numPr>
          <w:ilvl w:val="0"/>
          <w:numId w:val="98"/>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 </w:t>
      </w:r>
      <w:r w:rsidRPr="00063F2A">
        <w:rPr>
          <w:rFonts w:ascii="Times New Roman" w:eastAsia="Times New Roman" w:hAnsi="Times New Roman" w:cs="Times New Roman"/>
          <w:bCs/>
          <w:lang w:eastAsia="pl-PL"/>
        </w:rPr>
        <w:t xml:space="preserve">udzielenie zamówienia mogą ubiegać się Wykonawcy, którzy nie podlegają wykluczeniu </w:t>
      </w:r>
      <w:r w:rsidRPr="00063F2A">
        <w:rPr>
          <w:rFonts w:ascii="Times New Roman" w:eastAsia="Times New Roman" w:hAnsi="Times New Roman" w:cs="Times New Roman"/>
          <w:bCs/>
          <w:lang w:eastAsia="pl-PL"/>
        </w:rPr>
        <w:br/>
        <w:t>z udziału w postępowan</w:t>
      </w:r>
      <w:r>
        <w:rPr>
          <w:rFonts w:ascii="Times New Roman" w:eastAsia="Times New Roman" w:hAnsi="Times New Roman" w:cs="Times New Roman"/>
          <w:bCs/>
          <w:lang w:eastAsia="pl-PL"/>
        </w:rPr>
        <w:t>iu z przyczyn opisanych w pkt. 2</w:t>
      </w:r>
      <w:r w:rsidRPr="00063F2A">
        <w:rPr>
          <w:rFonts w:ascii="Times New Roman" w:eastAsia="Times New Roman" w:hAnsi="Times New Roman" w:cs="Times New Roman"/>
          <w:bCs/>
          <w:lang w:eastAsia="pl-PL"/>
        </w:rPr>
        <w:t>.</w:t>
      </w:r>
    </w:p>
    <w:p w:rsidR="00063F2A" w:rsidRPr="00063F2A" w:rsidRDefault="00063F2A" w:rsidP="0032126C">
      <w:pPr>
        <w:pStyle w:val="Akapitzlist"/>
        <w:numPr>
          <w:ilvl w:val="0"/>
          <w:numId w:val="98"/>
        </w:numPr>
        <w:shd w:val="clear" w:color="auto" w:fill="FFFFFF"/>
        <w:spacing w:after="0"/>
        <w:jc w:val="both"/>
        <w:rPr>
          <w:rFonts w:ascii="Times New Roman" w:eastAsia="Times New Roman" w:hAnsi="Times New Roman" w:cs="Times New Roman"/>
          <w:bCs/>
          <w:lang w:eastAsia="pl-PL"/>
        </w:rPr>
      </w:pPr>
      <w:r w:rsidRPr="00063F2A">
        <w:rPr>
          <w:rFonts w:ascii="Times New Roman" w:eastAsia="Times New Roman" w:hAnsi="Times New Roman" w:cs="Times New Roman"/>
          <w:bCs/>
          <w:lang w:eastAsia="pl-PL"/>
        </w:rPr>
        <w:t>Zamawiający wykluczy z postępowania Wykonawcę:</w:t>
      </w:r>
    </w:p>
    <w:p w:rsidR="00063F2A" w:rsidRPr="003516BC" w:rsidRDefault="00063F2A" w:rsidP="0032126C">
      <w:pPr>
        <w:pStyle w:val="Akapitzlist"/>
        <w:numPr>
          <w:ilvl w:val="0"/>
          <w:numId w:val="97"/>
        </w:numPr>
        <w:shd w:val="clear" w:color="auto" w:fill="FFFFFF"/>
        <w:spacing w:after="0"/>
        <w:ind w:left="284" w:firstLine="0"/>
        <w:jc w:val="both"/>
        <w:rPr>
          <w:rFonts w:ascii="Times New Roman" w:hAnsi="Times New Roman" w:cs="Times New Roman"/>
        </w:rPr>
      </w:pPr>
      <w:r w:rsidRPr="003516BC">
        <w:rPr>
          <w:rFonts w:ascii="Times New Roman" w:hAnsi="Times New Roman" w:cs="Times New Roman"/>
        </w:rPr>
        <w:t>będącego osobą fizyczną, którego prawomocnie skazano za przestępstwo:</w:t>
      </w:r>
    </w:p>
    <w:p w:rsidR="00063F2A" w:rsidRPr="003516BC" w:rsidRDefault="00063F2A" w:rsidP="0032126C">
      <w:pPr>
        <w:pStyle w:val="Akapitzlist"/>
        <w:numPr>
          <w:ilvl w:val="0"/>
          <w:numId w:val="9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udziału w zorganizowanej grupie przestępczej albo związku mającym na celu popełnienie przestępstwa lub przestępstwa skarbowego, o którym mowa w </w:t>
      </w:r>
      <w:hyperlink r:id="rId8" w:anchor="/document/16798683?unitId=art(258)&amp;cm=DOCUMENT" w:history="1">
        <w:r w:rsidRPr="003516BC">
          <w:rPr>
            <w:rFonts w:ascii="Times New Roman" w:hAnsi="Times New Roman" w:cs="Times New Roman"/>
          </w:rPr>
          <w:t>art. 258</w:t>
        </w:r>
      </w:hyperlink>
      <w:r w:rsidRPr="003516BC">
        <w:rPr>
          <w:rFonts w:ascii="Times New Roman" w:hAnsi="Times New Roman" w:cs="Times New Roman"/>
        </w:rPr>
        <w:t xml:space="preserve"> Kodeksu karnego,</w:t>
      </w:r>
    </w:p>
    <w:p w:rsidR="00063F2A" w:rsidRPr="003516BC" w:rsidRDefault="00063F2A" w:rsidP="0032126C">
      <w:pPr>
        <w:pStyle w:val="Akapitzlist"/>
        <w:numPr>
          <w:ilvl w:val="0"/>
          <w:numId w:val="9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handlu ludźmi, o którym mowa w </w:t>
      </w:r>
      <w:hyperlink r:id="rId9" w:anchor="/document/16798683?unitId=art(189(a))&amp;cm=DOCUMENT" w:history="1">
        <w:r w:rsidRPr="003516BC">
          <w:rPr>
            <w:rFonts w:ascii="Times New Roman" w:hAnsi="Times New Roman" w:cs="Times New Roman"/>
          </w:rPr>
          <w:t>art. 189a</w:t>
        </w:r>
      </w:hyperlink>
      <w:r w:rsidRPr="003516BC">
        <w:rPr>
          <w:rFonts w:ascii="Times New Roman" w:hAnsi="Times New Roman" w:cs="Times New Roman"/>
        </w:rPr>
        <w:t xml:space="preserve"> Kodeksu karnego,</w:t>
      </w:r>
    </w:p>
    <w:p w:rsidR="00063F2A" w:rsidRPr="003516BC" w:rsidRDefault="00063F2A" w:rsidP="0032126C">
      <w:pPr>
        <w:pStyle w:val="Akapitzlist"/>
        <w:numPr>
          <w:ilvl w:val="0"/>
          <w:numId w:val="9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o którym mowa w art. 228–230a, art. 250a Kodeksu karnego, w art. 46– 48 ust</w:t>
      </w:r>
      <w:r>
        <w:rPr>
          <w:rFonts w:ascii="Times New Roman" w:hAnsi="Times New Roman" w:cs="Times New Roman"/>
        </w:rPr>
        <w:t xml:space="preserve">awy </w:t>
      </w:r>
      <w:r w:rsidRPr="003516BC">
        <w:rPr>
          <w:rFonts w:ascii="Times New Roman" w:hAnsi="Times New Roman" w:cs="Times New Roman"/>
        </w:rPr>
        <w:t xml:space="preserve">z dnia </w:t>
      </w:r>
      <w:r>
        <w:rPr>
          <w:rFonts w:ascii="Times New Roman" w:hAnsi="Times New Roman" w:cs="Times New Roman"/>
        </w:rPr>
        <w:br/>
      </w:r>
      <w:r w:rsidRPr="003516BC">
        <w:rPr>
          <w:rFonts w:ascii="Times New Roman" w:hAnsi="Times New Roman" w:cs="Times New Roman"/>
        </w:rPr>
        <w:t>25 czerwca 2010 r. o sporcie (Dz. U. z 20</w:t>
      </w:r>
      <w:r>
        <w:rPr>
          <w:rFonts w:ascii="Times New Roman" w:hAnsi="Times New Roman" w:cs="Times New Roman"/>
        </w:rPr>
        <w:t xml:space="preserve">20 r. poz. 1133 oraz z 2021 r. </w:t>
      </w:r>
      <w:r w:rsidRPr="003516BC">
        <w:rPr>
          <w:rFonts w:ascii="Times New Roman" w:hAnsi="Times New Roman" w:cs="Times New Roman"/>
        </w:rPr>
        <w:t>poz. 2054) lub w art. 54 ust. 1–4 ustawy z dnia 12 maja 2011 r. o refundacji leków, środków spożywczych specjalnego przeznaczenia żywieniowego oraz wyrobów medycznych (Dz. U. z 2021 r. poz. 523, 1292, 1559 i 2054),</w:t>
      </w:r>
    </w:p>
    <w:p w:rsidR="00063F2A" w:rsidRPr="003516BC" w:rsidRDefault="00063F2A" w:rsidP="0032126C">
      <w:pPr>
        <w:pStyle w:val="Akapitzlist"/>
        <w:numPr>
          <w:ilvl w:val="0"/>
          <w:numId w:val="9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finansowania przestępstwa o charakterze </w:t>
      </w:r>
      <w:r>
        <w:rPr>
          <w:rFonts w:ascii="Times New Roman" w:hAnsi="Times New Roman" w:cs="Times New Roman"/>
        </w:rPr>
        <w:t xml:space="preserve">terrorystycznym, o którym mowa </w:t>
      </w:r>
      <w:r w:rsidRPr="003516BC">
        <w:rPr>
          <w:rFonts w:ascii="Times New Roman" w:hAnsi="Times New Roman" w:cs="Times New Roman"/>
        </w:rPr>
        <w:t xml:space="preserve">w </w:t>
      </w:r>
      <w:hyperlink r:id="rId10" w:anchor="/document/16798683?unitId=art(165(a))&amp;cm=DOCUMENT" w:history="1">
        <w:r w:rsidRPr="003516BC">
          <w:rPr>
            <w:rFonts w:ascii="Times New Roman" w:hAnsi="Times New Roman" w:cs="Times New Roman"/>
          </w:rPr>
          <w:t>art. 165a</w:t>
        </w:r>
      </w:hyperlink>
      <w:r w:rsidRPr="003516BC">
        <w:rPr>
          <w:rFonts w:ascii="Times New Roman" w:hAnsi="Times New Roman" w:cs="Times New Roman"/>
        </w:rPr>
        <w:t xml:space="preserve"> Kodeksu karnego, lub przestępstwo udaremniania lub utrudniania stwierdzenia przestępnego pochodzenia pieniędzy </w:t>
      </w:r>
      <w:r>
        <w:rPr>
          <w:rFonts w:ascii="Times New Roman" w:hAnsi="Times New Roman" w:cs="Times New Roman"/>
        </w:rPr>
        <w:t xml:space="preserve">lub ukrywania ich pochodzenia, </w:t>
      </w:r>
      <w:r w:rsidRPr="003516BC">
        <w:rPr>
          <w:rFonts w:ascii="Times New Roman" w:hAnsi="Times New Roman" w:cs="Times New Roman"/>
        </w:rPr>
        <w:t xml:space="preserve">o którym mowa w </w:t>
      </w:r>
      <w:hyperlink r:id="rId11" w:anchor="/document/16798683?unitId=art(299)&amp;cm=DOCUMENT" w:history="1">
        <w:r w:rsidRPr="003516BC">
          <w:rPr>
            <w:rFonts w:ascii="Times New Roman" w:hAnsi="Times New Roman" w:cs="Times New Roman"/>
          </w:rPr>
          <w:t>art. 299</w:t>
        </w:r>
      </w:hyperlink>
      <w:r w:rsidRPr="003516BC">
        <w:rPr>
          <w:rFonts w:ascii="Times New Roman" w:hAnsi="Times New Roman" w:cs="Times New Roman"/>
        </w:rPr>
        <w:t xml:space="preserve"> Kodeksu karnego,</w:t>
      </w:r>
    </w:p>
    <w:p w:rsidR="00063F2A" w:rsidRPr="003516BC" w:rsidRDefault="00063F2A" w:rsidP="0032126C">
      <w:pPr>
        <w:pStyle w:val="Akapitzlist"/>
        <w:numPr>
          <w:ilvl w:val="0"/>
          <w:numId w:val="9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o charakterze terrorystycznym, o którym mowa w </w:t>
      </w:r>
      <w:hyperlink r:id="rId12" w:anchor="/document/16798683?unitId=art(115)par(20)&amp;cm=DOCUMENT" w:history="1">
        <w:r w:rsidRPr="003516BC">
          <w:rPr>
            <w:rFonts w:ascii="Times New Roman" w:hAnsi="Times New Roman" w:cs="Times New Roman"/>
          </w:rPr>
          <w:t>art. 115 § 20</w:t>
        </w:r>
      </w:hyperlink>
      <w:r w:rsidRPr="003516BC">
        <w:rPr>
          <w:rFonts w:ascii="Times New Roman" w:hAnsi="Times New Roman" w:cs="Times New Roman"/>
        </w:rPr>
        <w:t xml:space="preserve"> Kodeksu karnego, lub mające na celu popełnienie tego przestępstwa,</w:t>
      </w:r>
    </w:p>
    <w:p w:rsidR="00063F2A" w:rsidRPr="003516BC" w:rsidRDefault="00063F2A" w:rsidP="0032126C">
      <w:pPr>
        <w:pStyle w:val="Akapitzlist"/>
        <w:numPr>
          <w:ilvl w:val="0"/>
          <w:numId w:val="9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powierzenia wykonywania pracy małoletniemu cudzoziemcowi, o</w:t>
      </w:r>
      <w:r>
        <w:rPr>
          <w:rFonts w:ascii="Times New Roman" w:hAnsi="Times New Roman" w:cs="Times New Roman"/>
        </w:rPr>
        <w:t xml:space="preserve"> którym mowa </w:t>
      </w:r>
      <w:r w:rsidRPr="003516BC">
        <w:rPr>
          <w:rFonts w:ascii="Times New Roman" w:hAnsi="Times New Roman" w:cs="Times New Roman"/>
        </w:rPr>
        <w:t xml:space="preserve">w </w:t>
      </w:r>
      <w:hyperlink r:id="rId13" w:anchor="/document/17896506?unitId=art(9)ust(2)&amp;cm=DOCUMENT" w:history="1">
        <w:r w:rsidRPr="003516BC">
          <w:rPr>
            <w:rFonts w:ascii="Times New Roman" w:hAnsi="Times New Roman" w:cs="Times New Roman"/>
          </w:rPr>
          <w:t>art. 9 ust. 2</w:t>
        </w:r>
      </w:hyperlink>
      <w:r w:rsidRPr="003516BC">
        <w:rPr>
          <w:rFonts w:ascii="Times New Roman" w:hAnsi="Times New Roman" w:cs="Times New Roman"/>
        </w:rPr>
        <w:t xml:space="preserve"> ustawy z dnia 15 czerwca 2012 r. o skutkach powierzania wykonywania pracy cudzoziemcom przebywającym wbrew przepisom na terytorium Rzeczypospolitej Polskiej (Dz. U. poz. 769),</w:t>
      </w:r>
    </w:p>
    <w:p w:rsidR="00063F2A" w:rsidRPr="003516BC" w:rsidRDefault="00063F2A" w:rsidP="0032126C">
      <w:pPr>
        <w:pStyle w:val="Akapitzlist"/>
        <w:numPr>
          <w:ilvl w:val="0"/>
          <w:numId w:val="9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przeciwko obrotowi gospodarczemu, o których mowa w </w:t>
      </w:r>
      <w:hyperlink r:id="rId14" w:anchor="/document/16798683?unitId=art(296)&amp;cm=DOCUMENT" w:history="1">
        <w:r w:rsidRPr="003516BC">
          <w:rPr>
            <w:rFonts w:ascii="Times New Roman" w:hAnsi="Times New Roman" w:cs="Times New Roman"/>
          </w:rPr>
          <w:t>art. 296-307</w:t>
        </w:r>
      </w:hyperlink>
      <w:r w:rsidRPr="003516BC">
        <w:rPr>
          <w:rFonts w:ascii="Times New Roman" w:hAnsi="Times New Roman" w:cs="Times New Roman"/>
        </w:rPr>
        <w:t xml:space="preserve"> Kodeksu karnego, przestępstwo oszustwa, o którym mowa w </w:t>
      </w:r>
      <w:hyperlink r:id="rId15" w:anchor="/document/16798683?unitId=art(286)&amp;cm=DOCUMENT" w:history="1">
        <w:r w:rsidRPr="003516BC">
          <w:rPr>
            <w:rFonts w:ascii="Times New Roman" w:hAnsi="Times New Roman" w:cs="Times New Roman"/>
          </w:rPr>
          <w:t>art. 286</w:t>
        </w:r>
      </w:hyperlink>
      <w:r w:rsidRPr="003516BC">
        <w:rPr>
          <w:rFonts w:ascii="Times New Roman" w:hAnsi="Times New Roman" w:cs="Times New Roman"/>
        </w:rPr>
        <w:t xml:space="preserve"> Kodeksu karnego, przestępstwo przeciwko wiarygodności dokumentów, o których mowa w </w:t>
      </w:r>
      <w:hyperlink r:id="rId16" w:anchor="/document/16798683?unitId=art(270)&amp;cm=DOCUMENT" w:history="1">
        <w:r w:rsidRPr="003516BC">
          <w:rPr>
            <w:rFonts w:ascii="Times New Roman" w:hAnsi="Times New Roman" w:cs="Times New Roman"/>
          </w:rPr>
          <w:t>art. 270-277d</w:t>
        </w:r>
      </w:hyperlink>
      <w:r w:rsidRPr="003516BC">
        <w:rPr>
          <w:rFonts w:ascii="Times New Roman" w:hAnsi="Times New Roman" w:cs="Times New Roman"/>
        </w:rPr>
        <w:t xml:space="preserve"> Kodeksu karnego, lub przestępstwo skarbowe,</w:t>
      </w:r>
    </w:p>
    <w:p w:rsidR="00063F2A" w:rsidRPr="003516BC" w:rsidRDefault="00063F2A" w:rsidP="0032126C">
      <w:pPr>
        <w:pStyle w:val="Akapitzlist"/>
        <w:numPr>
          <w:ilvl w:val="0"/>
          <w:numId w:val="9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o którym mowa w art. 9 ust. 1 i 3 lub art. 10 us</w:t>
      </w:r>
      <w:r>
        <w:rPr>
          <w:rFonts w:ascii="Times New Roman" w:hAnsi="Times New Roman" w:cs="Times New Roman"/>
        </w:rPr>
        <w:t xml:space="preserve">tawy z dnia 15 czerwca 2012 r. </w:t>
      </w:r>
      <w:r w:rsidRPr="003516BC">
        <w:rPr>
          <w:rFonts w:ascii="Times New Roman" w:hAnsi="Times New Roman" w:cs="Times New Roman"/>
        </w:rPr>
        <w:t>o skutkach powierzania wykonywania pracy cudzoziemcom przebywającym wbrew przepisom na terytorium Rzeczypospolitej Polskiej</w:t>
      </w:r>
    </w:p>
    <w:p w:rsidR="00063F2A" w:rsidRPr="003516BC" w:rsidRDefault="00063F2A" w:rsidP="00063F2A">
      <w:pPr>
        <w:shd w:val="clear" w:color="auto" w:fill="FFFFFF"/>
        <w:spacing w:after="0"/>
        <w:ind w:left="449"/>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 lub za odpowiedni czyn zabroniony określony w przepisach prawa obcego;</w:t>
      </w:r>
    </w:p>
    <w:p w:rsidR="00063F2A" w:rsidRPr="003516BC" w:rsidRDefault="00063F2A" w:rsidP="0032126C">
      <w:pPr>
        <w:pStyle w:val="Akapitzlist"/>
        <w:numPr>
          <w:ilvl w:val="0"/>
          <w:numId w:val="9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jeżeli urzędującego członka jego organu zarządzającego lub nadzorczego, wspólnika spółki w spółce jawnej lub partnerskiej albo </w:t>
      </w:r>
      <w:proofErr w:type="spellStart"/>
      <w:r w:rsidRPr="003516BC">
        <w:rPr>
          <w:rFonts w:ascii="Times New Roman" w:hAnsi="Times New Roman" w:cs="Times New Roman"/>
        </w:rPr>
        <w:t>komplementariusza</w:t>
      </w:r>
      <w:proofErr w:type="spellEnd"/>
      <w:r w:rsidRPr="003516BC">
        <w:rPr>
          <w:rFonts w:ascii="Times New Roman" w:hAnsi="Times New Roman" w:cs="Times New Roman"/>
        </w:rPr>
        <w:t xml:space="preserve"> w spółce komandytowej lub komandytowo-akcyjnej lub </w:t>
      </w:r>
      <w:r>
        <w:rPr>
          <w:rFonts w:ascii="Times New Roman" w:hAnsi="Times New Roman" w:cs="Times New Roman"/>
        </w:rPr>
        <w:t xml:space="preserve">prokurenta prawomocnie skazano </w:t>
      </w:r>
      <w:r w:rsidRPr="003516BC">
        <w:rPr>
          <w:rFonts w:ascii="Times New Roman" w:hAnsi="Times New Roman" w:cs="Times New Roman"/>
        </w:rPr>
        <w:t xml:space="preserve">za przestępstwo, o którym mowa w </w:t>
      </w:r>
      <w:proofErr w:type="spellStart"/>
      <w:r w:rsidRPr="003516BC">
        <w:rPr>
          <w:rFonts w:ascii="Times New Roman" w:hAnsi="Times New Roman" w:cs="Times New Roman"/>
        </w:rPr>
        <w:t>ppkt</w:t>
      </w:r>
      <w:proofErr w:type="spellEnd"/>
      <w:r w:rsidRPr="003516BC">
        <w:rPr>
          <w:rFonts w:ascii="Times New Roman" w:hAnsi="Times New Roman" w:cs="Times New Roman"/>
        </w:rPr>
        <w:t xml:space="preserve"> 1,</w:t>
      </w:r>
    </w:p>
    <w:p w:rsidR="00063F2A" w:rsidRPr="003516BC" w:rsidRDefault="00063F2A" w:rsidP="0032126C">
      <w:pPr>
        <w:pStyle w:val="Akapitzlist"/>
        <w:numPr>
          <w:ilvl w:val="0"/>
          <w:numId w:val="9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wobec którego wydano prawomocny wyrok sądu lub ostateczną decyzję administracyjną o zaleganiu z uiszczeni</w:t>
      </w:r>
      <w:r>
        <w:rPr>
          <w:rFonts w:ascii="Times New Roman" w:hAnsi="Times New Roman" w:cs="Times New Roman"/>
        </w:rPr>
        <w:t xml:space="preserve">em podatków, opłat lub składek </w:t>
      </w:r>
      <w:r w:rsidRPr="003516BC">
        <w:rPr>
          <w:rFonts w:ascii="Times New Roman" w:hAnsi="Times New Roman" w:cs="Times New Roman"/>
        </w:rPr>
        <w:t xml:space="preserve">na ubezpieczenie społeczne lub </w:t>
      </w:r>
      <w:r w:rsidRPr="003516BC">
        <w:rPr>
          <w:rFonts w:ascii="Times New Roman" w:hAnsi="Times New Roman" w:cs="Times New Roman"/>
        </w:rPr>
        <w:lastRenderedPageBreak/>
        <w:t xml:space="preserve">zdrowotne, chyba że </w:t>
      </w:r>
      <w:proofErr w:type="spellStart"/>
      <w:r w:rsidRPr="003516BC">
        <w:rPr>
          <w:rFonts w:ascii="Times New Roman" w:hAnsi="Times New Roman" w:cs="Times New Roman"/>
        </w:rPr>
        <w:t>wykonawca</w:t>
      </w:r>
      <w:proofErr w:type="spellEnd"/>
      <w:r w:rsidRPr="003516BC">
        <w:rPr>
          <w:rFonts w:ascii="Times New Roman" w:hAnsi="Times New Roman" w:cs="Times New Roman"/>
        </w:rPr>
        <w:t xml:space="preserve"> odpowiednio przed upływem terminu składania ofert dokonał płatn</w:t>
      </w:r>
      <w:r>
        <w:rPr>
          <w:rFonts w:ascii="Times New Roman" w:hAnsi="Times New Roman" w:cs="Times New Roman"/>
        </w:rPr>
        <w:t xml:space="preserve">ości należnych podatków, opłat </w:t>
      </w:r>
      <w:r w:rsidRPr="003516BC">
        <w:rPr>
          <w:rFonts w:ascii="Times New Roman" w:hAnsi="Times New Roman" w:cs="Times New Roman"/>
        </w:rPr>
        <w:t>lub składek na ubezpieczenie społeczne lub zdrowotne wraz z odsetkami lub grzywnami lub zawarł wiążące porozumienie w sprawie spłaty tych należności,</w:t>
      </w:r>
    </w:p>
    <w:p w:rsidR="00063F2A" w:rsidRPr="003516BC" w:rsidRDefault="00063F2A" w:rsidP="0032126C">
      <w:pPr>
        <w:pStyle w:val="Akapitzlist"/>
        <w:numPr>
          <w:ilvl w:val="0"/>
          <w:numId w:val="9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wobec którego prawomocnie orzeczono zakaz ubiegania się o zamówienia publiczne,</w:t>
      </w:r>
    </w:p>
    <w:p w:rsidR="00063F2A" w:rsidRPr="003516BC" w:rsidRDefault="00063F2A" w:rsidP="0032126C">
      <w:pPr>
        <w:pStyle w:val="Akapitzlist"/>
        <w:numPr>
          <w:ilvl w:val="0"/>
          <w:numId w:val="9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jeżeli Zamawiający może stwierdzić, na pods</w:t>
      </w:r>
      <w:r>
        <w:rPr>
          <w:rFonts w:ascii="Times New Roman" w:hAnsi="Times New Roman" w:cs="Times New Roman"/>
        </w:rPr>
        <w:t xml:space="preserve">tawie wiarygodnych przesłanek, </w:t>
      </w:r>
      <w:r w:rsidRPr="003516BC">
        <w:rPr>
          <w:rFonts w:ascii="Times New Roman" w:hAnsi="Times New Roman" w:cs="Times New Roman"/>
        </w:rPr>
        <w:t xml:space="preserve">że </w:t>
      </w:r>
      <w:proofErr w:type="spellStart"/>
      <w:r w:rsidRPr="003516BC">
        <w:rPr>
          <w:rFonts w:ascii="Times New Roman" w:hAnsi="Times New Roman" w:cs="Times New Roman"/>
        </w:rPr>
        <w:t>wykonawca</w:t>
      </w:r>
      <w:proofErr w:type="spellEnd"/>
      <w:r w:rsidRPr="003516BC">
        <w:rPr>
          <w:rFonts w:ascii="Times New Roman" w:hAnsi="Times New Roman" w:cs="Times New Roman"/>
        </w:rPr>
        <w:t xml:space="preserve"> zawarł z innymi wykonawcami porozumienie mające na celu zakłócenie konkurencji, w szczególności jeżeli należąc do tej samej grupy kapitałowej w rozumieniu </w:t>
      </w:r>
      <w:hyperlink r:id="rId17" w:anchor="/document/17337528?cm=DOCUMENT" w:history="1">
        <w:r w:rsidRPr="003516BC">
          <w:rPr>
            <w:rFonts w:ascii="Times New Roman" w:hAnsi="Times New Roman" w:cs="Times New Roman"/>
          </w:rPr>
          <w:t>ustawy</w:t>
        </w:r>
      </w:hyperlink>
      <w:r w:rsidRPr="003516BC">
        <w:rPr>
          <w:rFonts w:ascii="Times New Roman" w:hAnsi="Times New Roman" w:cs="Times New Roman"/>
        </w:rPr>
        <w:t xml:space="preserve"> z dnia </w:t>
      </w:r>
      <w:r>
        <w:rPr>
          <w:rFonts w:ascii="Times New Roman" w:hAnsi="Times New Roman" w:cs="Times New Roman"/>
        </w:rPr>
        <w:br/>
      </w:r>
      <w:r w:rsidRPr="003516BC">
        <w:rPr>
          <w:rFonts w:ascii="Times New Roman" w:hAnsi="Times New Roman" w:cs="Times New Roman"/>
        </w:rPr>
        <w:t>16 lutego 2007 r. o ochronie konkurencji i konsumentów, złożyli odrębne oferty lub oferty częściowe, chyba że wykażą, że przygotowali te oferty niezależnie od siebie,</w:t>
      </w:r>
    </w:p>
    <w:p w:rsidR="00063F2A" w:rsidRPr="003516BC" w:rsidRDefault="00063F2A" w:rsidP="0032126C">
      <w:pPr>
        <w:pStyle w:val="Akapitzlist"/>
        <w:numPr>
          <w:ilvl w:val="0"/>
          <w:numId w:val="9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jeżeli doszło do zakłócenia konkurencji wynikającego z wcześniejszego zaangażowania tego </w:t>
      </w:r>
      <w:proofErr w:type="spellStart"/>
      <w:r w:rsidRPr="003516BC">
        <w:rPr>
          <w:rFonts w:ascii="Times New Roman" w:hAnsi="Times New Roman" w:cs="Times New Roman"/>
        </w:rPr>
        <w:t>wykonawcy</w:t>
      </w:r>
      <w:proofErr w:type="spellEnd"/>
      <w:r w:rsidRPr="003516BC">
        <w:rPr>
          <w:rFonts w:ascii="Times New Roman" w:hAnsi="Times New Roman" w:cs="Times New Roman"/>
        </w:rPr>
        <w:t xml:space="preserve"> lub podmiotu, który należy z wykonawcą do tej samej grupy kapitałowej w rozumieniu </w:t>
      </w:r>
      <w:hyperlink r:id="rId18" w:anchor="/document/17337528?cm=DOCUMENT" w:history="1">
        <w:r w:rsidRPr="003516BC">
          <w:rPr>
            <w:rFonts w:ascii="Times New Roman" w:hAnsi="Times New Roman" w:cs="Times New Roman"/>
          </w:rPr>
          <w:t>ustawy</w:t>
        </w:r>
      </w:hyperlink>
      <w:r w:rsidRPr="003516BC">
        <w:rPr>
          <w:rFonts w:ascii="Times New Roman" w:hAnsi="Times New Roman" w:cs="Times New Roman"/>
        </w:rPr>
        <w:t xml:space="preserve"> z dnia 16 lutego </w:t>
      </w:r>
      <w:r>
        <w:rPr>
          <w:rFonts w:ascii="Times New Roman" w:hAnsi="Times New Roman" w:cs="Times New Roman"/>
        </w:rPr>
        <w:t xml:space="preserve">2007 r. o ochronie konkurencji </w:t>
      </w:r>
      <w:r w:rsidRPr="003516BC">
        <w:rPr>
          <w:rFonts w:ascii="Times New Roman" w:hAnsi="Times New Roman" w:cs="Times New Roman"/>
        </w:rPr>
        <w:t>i konsumentów, chyba że spowodowane t</w:t>
      </w:r>
      <w:r>
        <w:rPr>
          <w:rFonts w:ascii="Times New Roman" w:hAnsi="Times New Roman" w:cs="Times New Roman"/>
        </w:rPr>
        <w:t xml:space="preserve">ym zakłócenie konkurencji może </w:t>
      </w:r>
      <w:r w:rsidRPr="003516BC">
        <w:rPr>
          <w:rFonts w:ascii="Times New Roman" w:hAnsi="Times New Roman" w:cs="Times New Roman"/>
        </w:rPr>
        <w:t>być wyeliminowane w inny sposób niż przez wykluczeni</w:t>
      </w:r>
      <w:r>
        <w:rPr>
          <w:rFonts w:ascii="Times New Roman" w:hAnsi="Times New Roman" w:cs="Times New Roman"/>
        </w:rPr>
        <w:t xml:space="preserve">e </w:t>
      </w:r>
      <w:proofErr w:type="spellStart"/>
      <w:r>
        <w:rPr>
          <w:rFonts w:ascii="Times New Roman" w:hAnsi="Times New Roman" w:cs="Times New Roman"/>
        </w:rPr>
        <w:t>wykonawcy</w:t>
      </w:r>
      <w:proofErr w:type="spellEnd"/>
      <w:r>
        <w:rPr>
          <w:rFonts w:ascii="Times New Roman" w:hAnsi="Times New Roman" w:cs="Times New Roman"/>
        </w:rPr>
        <w:t xml:space="preserve"> z udziału </w:t>
      </w:r>
      <w:r w:rsidRPr="003516BC">
        <w:rPr>
          <w:rFonts w:ascii="Times New Roman" w:hAnsi="Times New Roman" w:cs="Times New Roman"/>
        </w:rPr>
        <w:t>w postępowaniu o udzielenie zamówienia,</w:t>
      </w:r>
    </w:p>
    <w:p w:rsidR="00063F2A" w:rsidRPr="003516BC" w:rsidRDefault="00063F2A" w:rsidP="0032126C">
      <w:pPr>
        <w:pStyle w:val="Akapitzlist"/>
        <w:numPr>
          <w:ilvl w:val="0"/>
          <w:numId w:val="9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imes New Roman" w:hAnsi="Times New Roman" w:cs="Times New Roman"/>
        </w:rPr>
        <w:t xml:space="preserve">w przepisach miejsca wszczęcia </w:t>
      </w:r>
      <w:r w:rsidRPr="003516BC">
        <w:rPr>
          <w:rFonts w:ascii="Times New Roman" w:hAnsi="Times New Roman" w:cs="Times New Roman"/>
        </w:rPr>
        <w:t>tej procedury,</w:t>
      </w:r>
    </w:p>
    <w:p w:rsidR="00063F2A" w:rsidRPr="003516BC" w:rsidRDefault="00063F2A" w:rsidP="0032126C">
      <w:pPr>
        <w:pStyle w:val="Akapitzlist"/>
        <w:numPr>
          <w:ilvl w:val="0"/>
          <w:numId w:val="9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zgodnie z art. 7 ust. 1 ustawy z dnia 13 kwietnia 2022 r. </w:t>
      </w:r>
      <w:bookmarkStart w:id="0" w:name="_Hlk103845846"/>
      <w:r w:rsidRPr="003516BC">
        <w:rPr>
          <w:rFonts w:ascii="Times New Roman" w:hAnsi="Times New Roman" w:cs="Times New Roman"/>
        </w:rPr>
        <w:t xml:space="preserve">o szczególnych rozwiązaniach w zakresie przeciwdziałania wspieraniu agresji na Ukrainę oraz służących ochronie bezpieczeństwa narodowego </w:t>
      </w:r>
      <w:bookmarkEnd w:id="0"/>
      <w:r w:rsidRPr="003516BC">
        <w:rPr>
          <w:rFonts w:ascii="Times New Roman" w:hAnsi="Times New Roman" w:cs="Times New Roman"/>
        </w:rPr>
        <w:t>(Dz. U. z 2022 r. poz. 835):</w:t>
      </w:r>
    </w:p>
    <w:p w:rsidR="00063F2A" w:rsidRPr="003516BC" w:rsidRDefault="00063F2A" w:rsidP="0032126C">
      <w:pPr>
        <w:pStyle w:val="Akapitzlist"/>
        <w:numPr>
          <w:ilvl w:val="0"/>
          <w:numId w:val="96"/>
        </w:numPr>
        <w:spacing w:after="0"/>
        <w:ind w:left="851" w:hanging="229"/>
        <w:jc w:val="both"/>
        <w:rPr>
          <w:rFonts w:ascii="Times New Roman" w:hAnsi="Times New Roman" w:cs="Times New Roman"/>
        </w:rPr>
      </w:pPr>
      <w:r w:rsidRPr="003516BC">
        <w:rPr>
          <w:rFonts w:ascii="Times New Roman" w:hAnsi="Times New Roman" w:cs="Times New Roman"/>
        </w:rPr>
        <w:t xml:space="preserve">wymienionego w wykazach określonych w rozporządzeniu 765/2006 i rozporządzeniu 269/2014 albo wpisanego na listę na podstawie decyzji w sprawie wpisu na listę rozstrzygającej o zastosowaniu środka, o którym mowa w art. 1 </w:t>
      </w:r>
      <w:proofErr w:type="spellStart"/>
      <w:r w:rsidRPr="003516BC">
        <w:rPr>
          <w:rFonts w:ascii="Times New Roman" w:hAnsi="Times New Roman" w:cs="Times New Roman"/>
        </w:rPr>
        <w:t>pkt</w:t>
      </w:r>
      <w:proofErr w:type="spellEnd"/>
      <w:r w:rsidRPr="003516BC">
        <w:rPr>
          <w:rFonts w:ascii="Times New Roman" w:hAnsi="Times New Roman" w:cs="Times New Roman"/>
        </w:rPr>
        <w:t xml:space="preserve"> 3,</w:t>
      </w:r>
    </w:p>
    <w:p w:rsidR="00063F2A" w:rsidRPr="003516BC" w:rsidRDefault="00063F2A" w:rsidP="0032126C">
      <w:pPr>
        <w:pStyle w:val="Akapitzlist"/>
        <w:numPr>
          <w:ilvl w:val="0"/>
          <w:numId w:val="96"/>
        </w:numPr>
        <w:spacing w:after="0"/>
        <w:ind w:left="851" w:hanging="229"/>
        <w:jc w:val="both"/>
        <w:rPr>
          <w:rFonts w:ascii="Times New Roman" w:hAnsi="Times New Roman" w:cs="Times New Roman"/>
        </w:rPr>
      </w:pPr>
      <w:r w:rsidRPr="003516BC">
        <w:rPr>
          <w:rFonts w:ascii="Times New Roman" w:hAnsi="Times New Roman" w:cs="Times New Roman"/>
        </w:rPr>
        <w:t>którego beneficjentem rzeczywistym w rozumieniu</w:t>
      </w:r>
      <w:r>
        <w:rPr>
          <w:rFonts w:ascii="Times New Roman" w:hAnsi="Times New Roman" w:cs="Times New Roman"/>
        </w:rPr>
        <w:t xml:space="preserve"> ustawy z dnia 1 marca 2018 r. </w:t>
      </w:r>
      <w:r>
        <w:rPr>
          <w:rFonts w:ascii="Times New Roman" w:hAnsi="Times New Roman" w:cs="Times New Roman"/>
        </w:rPr>
        <w:br/>
      </w:r>
      <w:r w:rsidRPr="003516BC">
        <w:rPr>
          <w:rFonts w:ascii="Times New Roman" w:hAnsi="Times New Roman" w:cs="Times New Roman"/>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w:t>
      </w:r>
      <w:r>
        <w:rPr>
          <w:rFonts w:ascii="Times New Roman" w:hAnsi="Times New Roman" w:cs="Times New Roman"/>
        </w:rPr>
        <w:t>iu środka, o którym mowa w art.</w:t>
      </w:r>
      <w:r>
        <w:rPr>
          <w:rFonts w:ascii="Times New Roman" w:hAnsi="Times New Roman" w:cs="Times New Roman"/>
        </w:rPr>
        <w:br/>
      </w:r>
      <w:r w:rsidRPr="003516BC">
        <w:rPr>
          <w:rFonts w:ascii="Times New Roman" w:hAnsi="Times New Roman" w:cs="Times New Roman"/>
        </w:rPr>
        <w:t xml:space="preserve">1 </w:t>
      </w:r>
      <w:proofErr w:type="spellStart"/>
      <w:r w:rsidRPr="003516BC">
        <w:rPr>
          <w:rFonts w:ascii="Times New Roman" w:hAnsi="Times New Roman" w:cs="Times New Roman"/>
        </w:rPr>
        <w:t>pkt</w:t>
      </w:r>
      <w:proofErr w:type="spellEnd"/>
      <w:r w:rsidRPr="003516BC">
        <w:rPr>
          <w:rFonts w:ascii="Times New Roman" w:hAnsi="Times New Roman" w:cs="Times New Roman"/>
        </w:rPr>
        <w:t xml:space="preserve"> 3,</w:t>
      </w:r>
    </w:p>
    <w:p w:rsidR="00063F2A" w:rsidRDefault="00063F2A" w:rsidP="0032126C">
      <w:pPr>
        <w:pStyle w:val="Akapitzlist"/>
        <w:numPr>
          <w:ilvl w:val="0"/>
          <w:numId w:val="96"/>
        </w:numPr>
        <w:spacing w:after="0"/>
        <w:ind w:left="851" w:hanging="229"/>
        <w:jc w:val="both"/>
        <w:rPr>
          <w:rFonts w:ascii="Times New Roman" w:hAnsi="Times New Roman" w:cs="Times New Roman"/>
        </w:rPr>
      </w:pPr>
      <w:r w:rsidRPr="003516BC">
        <w:rPr>
          <w:rFonts w:ascii="Times New Roman" w:hAnsi="Times New Roman" w:cs="Times New Roman"/>
        </w:rPr>
        <w:t>którego jednostką dominującą w rozumieniu art.</w:t>
      </w:r>
      <w:r>
        <w:rPr>
          <w:rFonts w:ascii="Times New Roman" w:hAnsi="Times New Roman" w:cs="Times New Roman"/>
        </w:rPr>
        <w:t xml:space="preserve"> 3 ust. 1 </w:t>
      </w:r>
      <w:proofErr w:type="spellStart"/>
      <w:r>
        <w:rPr>
          <w:rFonts w:ascii="Times New Roman" w:hAnsi="Times New Roman" w:cs="Times New Roman"/>
        </w:rPr>
        <w:t>pkt</w:t>
      </w:r>
      <w:proofErr w:type="spellEnd"/>
      <w:r>
        <w:rPr>
          <w:rFonts w:ascii="Times New Roman" w:hAnsi="Times New Roman" w:cs="Times New Roman"/>
        </w:rPr>
        <w:t xml:space="preserve"> 37 ustawy z dnia </w:t>
      </w:r>
      <w:r w:rsidRPr="003516BC">
        <w:rPr>
          <w:rFonts w:ascii="Times New Roman" w:hAnsi="Times New Roman" w:cs="Times New Roman"/>
        </w:rPr>
        <w:t>29 września 1994 r. o rachunkowości (Dz. U. z 2021 r. poz. 217, 2105 i 2106) jest podmiot wymieniony w wykazach określo</w:t>
      </w:r>
      <w:r>
        <w:rPr>
          <w:rFonts w:ascii="Times New Roman" w:hAnsi="Times New Roman" w:cs="Times New Roman"/>
        </w:rPr>
        <w:t xml:space="preserve">nych w rozporządzeniu 765/2006 </w:t>
      </w:r>
      <w:r w:rsidRPr="003516BC">
        <w:rPr>
          <w:rFonts w:ascii="Times New Roman" w:hAnsi="Times New Roman" w:cs="Times New Roman"/>
        </w:rPr>
        <w:t xml:space="preserve">i rozporządzeniu 269/2014 albo wpisany na listę lub będący taką jednostką dominującą od dnia 24 lutego 2022 r., o ile został wpisany na listę na podstawie decyzji w sprawie wpisu na listę rozstrzygającej </w:t>
      </w:r>
      <w:r>
        <w:rPr>
          <w:rFonts w:ascii="Times New Roman" w:hAnsi="Times New Roman" w:cs="Times New Roman"/>
        </w:rPr>
        <w:br/>
      </w:r>
      <w:r w:rsidRPr="002D7875">
        <w:rPr>
          <w:rFonts w:ascii="Times New Roman" w:hAnsi="Times New Roman" w:cs="Times New Roman"/>
        </w:rPr>
        <w:t xml:space="preserve">o zastosowaniu środka, o którym mowa w art. 1 </w:t>
      </w:r>
      <w:proofErr w:type="spellStart"/>
      <w:r w:rsidRPr="002D7875">
        <w:rPr>
          <w:rFonts w:ascii="Times New Roman" w:hAnsi="Times New Roman" w:cs="Times New Roman"/>
        </w:rPr>
        <w:t>pkt</w:t>
      </w:r>
      <w:proofErr w:type="spellEnd"/>
      <w:r w:rsidRPr="002D7875">
        <w:rPr>
          <w:rFonts w:ascii="Times New Roman" w:hAnsi="Times New Roman" w:cs="Times New Roman"/>
        </w:rPr>
        <w:t xml:space="preserve"> 3.</w:t>
      </w:r>
    </w:p>
    <w:p w:rsidR="00063F2A" w:rsidRPr="002D7875" w:rsidRDefault="00063F2A" w:rsidP="00063F2A">
      <w:pPr>
        <w:spacing w:after="0"/>
        <w:ind w:left="426"/>
        <w:jc w:val="both"/>
        <w:rPr>
          <w:rFonts w:ascii="Times New Roman" w:hAnsi="Times New Roman" w:cs="Times New Roman"/>
        </w:rPr>
      </w:pPr>
      <w:r w:rsidRPr="002D7875">
        <w:rPr>
          <w:rFonts w:ascii="Times New Roman" w:eastAsia="Times New Roman" w:hAnsi="Times New Roman" w:cs="Times New Roman"/>
        </w:rPr>
        <w:t xml:space="preserve">W celu potwierdzenia braku podstaw wykluczenia Wykonawcy z udziału </w:t>
      </w:r>
      <w:r w:rsidRPr="002D7875">
        <w:rPr>
          <w:rFonts w:ascii="Times New Roman" w:eastAsia="Times New Roman" w:hAnsi="Times New Roman" w:cs="Times New Roman"/>
        </w:rPr>
        <w:br/>
        <w:t xml:space="preserve">w postępowaniu o udzielenie zamówienia na podstawie art. 7 ust. 1 ustawy z dnia </w:t>
      </w:r>
      <w:r w:rsidRPr="002D7875">
        <w:rPr>
          <w:rFonts w:ascii="Times New Roman" w:eastAsia="Times New Roman" w:hAnsi="Times New Roman" w:cs="Times New Roman"/>
        </w:rPr>
        <w:br/>
        <w:t xml:space="preserve">13 kwietnia 2022 r. </w:t>
      </w:r>
      <w:r w:rsidRPr="002D7875">
        <w:rPr>
          <w:rFonts w:ascii="Times New Roman" w:eastAsia="Times New Roman" w:hAnsi="Times New Roman" w:cs="Times New Roman"/>
          <w:i/>
          <w:iCs/>
        </w:rPr>
        <w:t>o szczególnych rozwiązaniach w zakresie przeciwdziałania wspieraniu agresji na Ukrainę oraz służących ochronie bezpieczeństwa narodowego</w:t>
      </w:r>
      <w:r w:rsidRPr="002D7875">
        <w:rPr>
          <w:rFonts w:ascii="Times New Roman" w:eastAsia="Times New Roman" w:hAnsi="Times New Roman" w:cs="Times New Roman"/>
        </w:rPr>
        <w:t>, Zamawiający dokona badania ogólnodostępnych rejestrów, w tym Centralnej Ewidencji i Informacji o Działalności Gospodarczej, Krajowego Rejestru Sadowego, Centralnego Rejestru Beneficjentów Rzeczywistych, informacji z wykazów określonych w rozporządzeniu 765/2006 i rozporządzeniu 269/2014 oraz listy podmiotów objętych sankcjami.</w:t>
      </w:r>
    </w:p>
    <w:p w:rsidR="00063F2A" w:rsidRPr="003516BC" w:rsidRDefault="00063F2A" w:rsidP="0032126C">
      <w:pPr>
        <w:pStyle w:val="Tekstpodstawowy"/>
        <w:numPr>
          <w:ilvl w:val="0"/>
          <w:numId w:val="98"/>
        </w:numPr>
        <w:tabs>
          <w:tab w:val="clear" w:pos="900"/>
          <w:tab w:val="left" w:pos="426"/>
        </w:tabs>
        <w:spacing w:line="276" w:lineRule="auto"/>
        <w:rPr>
          <w:sz w:val="22"/>
          <w:szCs w:val="22"/>
        </w:rPr>
      </w:pPr>
      <w:r w:rsidRPr="003516BC">
        <w:rPr>
          <w:sz w:val="22"/>
          <w:szCs w:val="22"/>
        </w:rPr>
        <w:lastRenderedPageBreak/>
        <w:t xml:space="preserve">Oferty Wykonawców, którzy nie potwierdzą spełnienia warunków, o których mowa w niniejszym Dziale zostaną odrzucone. </w:t>
      </w:r>
    </w:p>
    <w:p w:rsidR="00063F2A" w:rsidRDefault="00063F2A" w:rsidP="00063F2A">
      <w:pPr>
        <w:shd w:val="clear" w:color="auto" w:fill="FFFFFF"/>
        <w:spacing w:after="0"/>
        <w:jc w:val="both"/>
        <w:rPr>
          <w:rFonts w:ascii="Times New Roman" w:eastAsia="Times New Roman" w:hAnsi="Times New Roman" w:cs="Times New Roman"/>
          <w:b/>
          <w:bCs/>
          <w:lang w:eastAsia="pl-PL"/>
        </w:rPr>
      </w:pPr>
    </w:p>
    <w:p w:rsidR="00F12474" w:rsidRPr="007A4A12" w:rsidRDefault="00F12474" w:rsidP="00180C5B">
      <w:pPr>
        <w:shd w:val="clear" w:color="auto" w:fill="FFFFFF"/>
        <w:spacing w:after="0"/>
        <w:ind w:left="426" w:hanging="426"/>
        <w:jc w:val="both"/>
        <w:rPr>
          <w:rFonts w:ascii="Times New Roman" w:eastAsia="Times New Roman" w:hAnsi="Times New Roman" w:cs="Times New Roman"/>
          <w:b/>
          <w:bCs/>
          <w:lang w:eastAsia="pl-PL"/>
        </w:rPr>
      </w:pPr>
      <w:r w:rsidRPr="007A4A12">
        <w:rPr>
          <w:rFonts w:ascii="Times New Roman" w:eastAsia="Times New Roman" w:hAnsi="Times New Roman" w:cs="Times New Roman"/>
          <w:b/>
          <w:bCs/>
          <w:lang w:eastAsia="pl-PL"/>
        </w:rPr>
        <w:t>V</w:t>
      </w:r>
      <w:r w:rsidR="00063F2A">
        <w:rPr>
          <w:rFonts w:ascii="Times New Roman" w:eastAsia="Times New Roman" w:hAnsi="Times New Roman" w:cs="Times New Roman"/>
          <w:b/>
          <w:bCs/>
          <w:lang w:eastAsia="pl-PL"/>
        </w:rPr>
        <w:t>I</w:t>
      </w:r>
      <w:r w:rsidRPr="007A4A12">
        <w:rPr>
          <w:rFonts w:ascii="Times New Roman" w:eastAsia="Times New Roman" w:hAnsi="Times New Roman" w:cs="Times New Roman"/>
          <w:b/>
          <w:bCs/>
          <w:lang w:eastAsia="pl-PL"/>
        </w:rPr>
        <w:t xml:space="preserve">. </w:t>
      </w:r>
      <w:r w:rsidR="00FC3CBA">
        <w:rPr>
          <w:rFonts w:ascii="Times New Roman" w:hAnsi="Times New Roman" w:cs="Times New Roman"/>
          <w:b/>
        </w:rPr>
        <w:t>S</w:t>
      </w:r>
      <w:r w:rsidR="00FC3CBA" w:rsidRPr="00E654C5">
        <w:rPr>
          <w:rFonts w:ascii="Times New Roman" w:hAnsi="Times New Roman" w:cs="Times New Roman"/>
          <w:b/>
        </w:rPr>
        <w:t>posób złożenia oferty</w:t>
      </w:r>
      <w:r w:rsidR="00FC3CBA">
        <w:rPr>
          <w:rFonts w:ascii="Times New Roman" w:hAnsi="Times New Roman" w:cs="Times New Roman"/>
          <w:b/>
        </w:rPr>
        <w:t xml:space="preserve"> oraz dokumenty potwierdzające spełnienie warunków</w:t>
      </w:r>
      <w:r w:rsidR="00AE409D">
        <w:rPr>
          <w:rFonts w:ascii="Times New Roman" w:eastAsia="Times New Roman" w:hAnsi="Times New Roman" w:cs="Times New Roman"/>
          <w:b/>
          <w:bCs/>
          <w:lang w:eastAsia="pl-PL"/>
        </w:rPr>
        <w:t>:</w:t>
      </w:r>
    </w:p>
    <w:p w:rsidR="00F12474" w:rsidRPr="00FC3CBA" w:rsidRDefault="00F12474" w:rsidP="0032126C">
      <w:pPr>
        <w:pStyle w:val="Akapitzlist"/>
        <w:numPr>
          <w:ilvl w:val="0"/>
          <w:numId w:val="102"/>
        </w:numPr>
        <w:shd w:val="clear" w:color="auto" w:fill="FFFFFF"/>
        <w:spacing w:after="0"/>
        <w:jc w:val="both"/>
        <w:rPr>
          <w:rFonts w:ascii="Times New Roman" w:eastAsia="Times New Roman" w:hAnsi="Times New Roman" w:cs="Times New Roman"/>
          <w:bCs/>
          <w:lang w:eastAsia="pl-PL"/>
        </w:rPr>
      </w:pPr>
      <w:r w:rsidRPr="00FC3CBA">
        <w:rPr>
          <w:rFonts w:ascii="Times New Roman" w:eastAsia="Times New Roman" w:hAnsi="Times New Roman" w:cs="Times New Roman"/>
          <w:bCs/>
          <w:lang w:eastAsia="pl-PL"/>
        </w:rPr>
        <w:t xml:space="preserve">Wykonawca składa ofertę na Formularzu oferty, zgodnie z </w:t>
      </w:r>
      <w:r w:rsidR="00184226" w:rsidRPr="00FC3CBA">
        <w:rPr>
          <w:rFonts w:ascii="Times New Roman" w:eastAsia="Times New Roman" w:hAnsi="Times New Roman" w:cs="Times New Roman"/>
          <w:b/>
          <w:bCs/>
          <w:lang w:eastAsia="pl-PL"/>
        </w:rPr>
        <w:t>Załącznikiem N</w:t>
      </w:r>
      <w:r w:rsidRPr="00FC3CBA">
        <w:rPr>
          <w:rFonts w:ascii="Times New Roman" w:eastAsia="Times New Roman" w:hAnsi="Times New Roman" w:cs="Times New Roman"/>
          <w:b/>
          <w:bCs/>
          <w:lang w:eastAsia="pl-PL"/>
        </w:rPr>
        <w:t xml:space="preserve">r </w:t>
      </w:r>
      <w:r w:rsidR="0017642F" w:rsidRPr="00FC3CBA">
        <w:rPr>
          <w:rFonts w:ascii="Times New Roman" w:eastAsia="Times New Roman" w:hAnsi="Times New Roman" w:cs="Times New Roman"/>
          <w:b/>
          <w:bCs/>
          <w:lang w:eastAsia="pl-PL"/>
        </w:rPr>
        <w:t>2</w:t>
      </w:r>
      <w:r w:rsidR="003046AD">
        <w:rPr>
          <w:rFonts w:ascii="Times New Roman" w:eastAsia="Times New Roman" w:hAnsi="Times New Roman" w:cs="Times New Roman"/>
          <w:b/>
          <w:bCs/>
          <w:lang w:eastAsia="pl-PL"/>
        </w:rPr>
        <w:t xml:space="preserve"> </w:t>
      </w:r>
      <w:r w:rsidRPr="00FC3CBA">
        <w:rPr>
          <w:rFonts w:ascii="Times New Roman" w:eastAsia="Times New Roman" w:hAnsi="Times New Roman" w:cs="Times New Roman"/>
          <w:bCs/>
          <w:lang w:eastAsia="pl-PL"/>
        </w:rPr>
        <w:t>do niniejszego zaproszenia. Wraz z ofertą należy złożyć:</w:t>
      </w:r>
    </w:p>
    <w:p w:rsidR="000B39B6" w:rsidRDefault="009A5F51" w:rsidP="0032126C">
      <w:pPr>
        <w:pStyle w:val="Akapitzlist"/>
        <w:numPr>
          <w:ilvl w:val="0"/>
          <w:numId w:val="103"/>
        </w:numPr>
        <w:shd w:val="clear" w:color="auto" w:fill="FFFFFF"/>
        <w:spacing w:after="0"/>
        <w:jc w:val="both"/>
        <w:rPr>
          <w:rFonts w:ascii="Times New Roman" w:hAnsi="Times New Roman" w:cs="Times New Roman"/>
          <w:bCs/>
        </w:rPr>
      </w:pPr>
      <w:r>
        <w:rPr>
          <w:rFonts w:ascii="Times New Roman" w:hAnsi="Times New Roman" w:cs="Times New Roman"/>
          <w:bCs/>
        </w:rPr>
        <w:t>Formularz cenowy</w:t>
      </w:r>
      <w:r w:rsidR="000B39B6">
        <w:rPr>
          <w:rFonts w:ascii="Times New Roman" w:hAnsi="Times New Roman" w:cs="Times New Roman"/>
          <w:bCs/>
        </w:rPr>
        <w:t>:</w:t>
      </w:r>
    </w:p>
    <w:p w:rsidR="00FC3CBA" w:rsidRDefault="000B39B6" w:rsidP="000B39B6">
      <w:pPr>
        <w:pStyle w:val="Akapitzlist"/>
        <w:numPr>
          <w:ilvl w:val="0"/>
          <w:numId w:val="129"/>
        </w:numPr>
        <w:shd w:val="clear" w:color="auto" w:fill="FFFFFF"/>
        <w:spacing w:after="0"/>
        <w:jc w:val="both"/>
        <w:rPr>
          <w:rFonts w:ascii="Times New Roman" w:hAnsi="Times New Roman" w:cs="Times New Roman"/>
          <w:bCs/>
        </w:rPr>
      </w:pPr>
      <w:r>
        <w:rPr>
          <w:rFonts w:ascii="Times New Roman" w:hAnsi="Times New Roman" w:cs="Times New Roman"/>
          <w:bCs/>
        </w:rPr>
        <w:t xml:space="preserve">dla I części zamówienia </w:t>
      </w:r>
      <w:r w:rsidR="009A5F51">
        <w:rPr>
          <w:rFonts w:ascii="Times New Roman" w:hAnsi="Times New Roman" w:cs="Times New Roman"/>
          <w:bCs/>
        </w:rPr>
        <w:t xml:space="preserve">– </w:t>
      </w:r>
      <w:r>
        <w:rPr>
          <w:rFonts w:ascii="Times New Roman" w:hAnsi="Times New Roman" w:cs="Times New Roman"/>
          <w:b/>
          <w:bCs/>
        </w:rPr>
        <w:t>Załącznik n</w:t>
      </w:r>
      <w:r w:rsidR="009A5F51" w:rsidRPr="009A5F51">
        <w:rPr>
          <w:rFonts w:ascii="Times New Roman" w:hAnsi="Times New Roman" w:cs="Times New Roman"/>
          <w:b/>
          <w:bCs/>
        </w:rPr>
        <w:t>r 2.1</w:t>
      </w:r>
      <w:r>
        <w:rPr>
          <w:rFonts w:ascii="Times New Roman" w:hAnsi="Times New Roman" w:cs="Times New Roman"/>
          <w:bCs/>
        </w:rPr>
        <w:t xml:space="preserve">, </w:t>
      </w:r>
    </w:p>
    <w:p w:rsidR="000B39B6" w:rsidRDefault="000B39B6" w:rsidP="000B39B6">
      <w:pPr>
        <w:pStyle w:val="Akapitzlist"/>
        <w:numPr>
          <w:ilvl w:val="0"/>
          <w:numId w:val="129"/>
        </w:numPr>
        <w:shd w:val="clear" w:color="auto" w:fill="FFFFFF"/>
        <w:spacing w:after="0"/>
        <w:jc w:val="both"/>
        <w:rPr>
          <w:rFonts w:ascii="Times New Roman" w:hAnsi="Times New Roman" w:cs="Times New Roman"/>
          <w:bCs/>
        </w:rPr>
      </w:pPr>
      <w:r>
        <w:rPr>
          <w:rFonts w:ascii="Times New Roman" w:hAnsi="Times New Roman" w:cs="Times New Roman"/>
          <w:bCs/>
        </w:rPr>
        <w:t>dla I</w:t>
      </w:r>
      <w:r w:rsidR="00E26C8B">
        <w:rPr>
          <w:rFonts w:ascii="Times New Roman" w:hAnsi="Times New Roman" w:cs="Times New Roman"/>
          <w:bCs/>
        </w:rPr>
        <w:t>I</w:t>
      </w:r>
      <w:r>
        <w:rPr>
          <w:rFonts w:ascii="Times New Roman" w:hAnsi="Times New Roman" w:cs="Times New Roman"/>
          <w:bCs/>
        </w:rPr>
        <w:t xml:space="preserve"> części zamówienia – </w:t>
      </w:r>
      <w:r>
        <w:rPr>
          <w:rFonts w:ascii="Times New Roman" w:hAnsi="Times New Roman" w:cs="Times New Roman"/>
          <w:b/>
          <w:bCs/>
        </w:rPr>
        <w:t>Załącznik nr 2.2</w:t>
      </w:r>
      <w:r>
        <w:rPr>
          <w:rFonts w:ascii="Times New Roman" w:hAnsi="Times New Roman" w:cs="Times New Roman"/>
          <w:bCs/>
        </w:rPr>
        <w:t>,</w:t>
      </w:r>
    </w:p>
    <w:p w:rsidR="000B39B6" w:rsidRDefault="000B39B6" w:rsidP="000B39B6">
      <w:pPr>
        <w:pStyle w:val="Akapitzlist"/>
        <w:numPr>
          <w:ilvl w:val="0"/>
          <w:numId w:val="129"/>
        </w:numPr>
        <w:shd w:val="clear" w:color="auto" w:fill="FFFFFF"/>
        <w:spacing w:after="0"/>
        <w:jc w:val="both"/>
        <w:rPr>
          <w:rFonts w:ascii="Times New Roman" w:hAnsi="Times New Roman" w:cs="Times New Roman"/>
          <w:bCs/>
        </w:rPr>
      </w:pPr>
      <w:r>
        <w:rPr>
          <w:rFonts w:ascii="Times New Roman" w:hAnsi="Times New Roman" w:cs="Times New Roman"/>
          <w:bCs/>
        </w:rPr>
        <w:t>dla I</w:t>
      </w:r>
      <w:r w:rsidR="00E26C8B">
        <w:rPr>
          <w:rFonts w:ascii="Times New Roman" w:hAnsi="Times New Roman" w:cs="Times New Roman"/>
          <w:bCs/>
        </w:rPr>
        <w:t>II</w:t>
      </w:r>
      <w:r>
        <w:rPr>
          <w:rFonts w:ascii="Times New Roman" w:hAnsi="Times New Roman" w:cs="Times New Roman"/>
          <w:bCs/>
        </w:rPr>
        <w:t xml:space="preserve"> części zamówienia – </w:t>
      </w:r>
      <w:r>
        <w:rPr>
          <w:rFonts w:ascii="Times New Roman" w:hAnsi="Times New Roman" w:cs="Times New Roman"/>
          <w:b/>
          <w:bCs/>
        </w:rPr>
        <w:t>Załącznik n</w:t>
      </w:r>
      <w:r w:rsidRPr="009A5F51">
        <w:rPr>
          <w:rFonts w:ascii="Times New Roman" w:hAnsi="Times New Roman" w:cs="Times New Roman"/>
          <w:b/>
          <w:bCs/>
        </w:rPr>
        <w:t>r 2.</w:t>
      </w:r>
      <w:r>
        <w:rPr>
          <w:rFonts w:ascii="Times New Roman" w:hAnsi="Times New Roman" w:cs="Times New Roman"/>
          <w:b/>
          <w:bCs/>
        </w:rPr>
        <w:t>3</w:t>
      </w:r>
      <w:r>
        <w:rPr>
          <w:rFonts w:ascii="Times New Roman" w:hAnsi="Times New Roman" w:cs="Times New Roman"/>
          <w:bCs/>
        </w:rPr>
        <w:t>,</w:t>
      </w:r>
    </w:p>
    <w:p w:rsidR="00871E6E" w:rsidRDefault="00871E6E" w:rsidP="00871E6E">
      <w:pPr>
        <w:pStyle w:val="Akapitzlist"/>
        <w:numPr>
          <w:ilvl w:val="0"/>
          <w:numId w:val="103"/>
        </w:numPr>
        <w:shd w:val="clear" w:color="auto" w:fill="FFFFFF"/>
        <w:spacing w:after="0"/>
        <w:jc w:val="both"/>
        <w:rPr>
          <w:rFonts w:ascii="Times New Roman" w:hAnsi="Times New Roman" w:cs="Times New Roman"/>
          <w:bCs/>
        </w:rPr>
      </w:pPr>
      <w:r>
        <w:rPr>
          <w:rFonts w:ascii="Times New Roman" w:hAnsi="Times New Roman" w:cs="Times New Roman"/>
          <w:bCs/>
        </w:rPr>
        <w:t xml:space="preserve">odpowiednie atesty/certyfikaty potwierdzające dopuszczenie produktu do kontaktu </w:t>
      </w:r>
      <w:r>
        <w:rPr>
          <w:rFonts w:ascii="Times New Roman" w:hAnsi="Times New Roman" w:cs="Times New Roman"/>
          <w:bCs/>
        </w:rPr>
        <w:br/>
        <w:t>z żywnością</w:t>
      </w:r>
      <w:r w:rsidR="00E26C8B">
        <w:rPr>
          <w:rFonts w:ascii="Times New Roman" w:hAnsi="Times New Roman" w:cs="Times New Roman"/>
          <w:bCs/>
        </w:rPr>
        <w:t xml:space="preserve"> lub </w:t>
      </w:r>
      <w:r w:rsidR="00AC0C58" w:rsidRPr="00871E6E">
        <w:rPr>
          <w:rFonts w:ascii="Times New Roman" w:hAnsi="Times New Roman" w:cs="Times New Roman"/>
          <w:bCs/>
        </w:rPr>
        <w:t>że wy</w:t>
      </w:r>
      <w:r w:rsidR="00D705EE" w:rsidRPr="00871E6E">
        <w:rPr>
          <w:rFonts w:ascii="Times New Roman" w:hAnsi="Times New Roman" w:cs="Times New Roman"/>
          <w:bCs/>
        </w:rPr>
        <w:t>rób jest dopuszczony do użytku</w:t>
      </w:r>
      <w:r w:rsidR="00AC0C58" w:rsidRPr="00871E6E">
        <w:rPr>
          <w:rFonts w:ascii="Times New Roman" w:hAnsi="Times New Roman" w:cs="Times New Roman"/>
          <w:bCs/>
        </w:rPr>
        <w:t xml:space="preserve"> w obiektach gastronomicznych, np. </w:t>
      </w:r>
      <w:r w:rsidR="00D705EE" w:rsidRPr="00871E6E">
        <w:rPr>
          <w:rFonts w:ascii="Times New Roman" w:hAnsi="Times New Roman" w:cs="Times New Roman"/>
          <w:shd w:val="clear" w:color="auto" w:fill="FFFFFF"/>
        </w:rPr>
        <w:t>atest Państwowego Zakładu Higieny</w:t>
      </w:r>
      <w:r w:rsidR="00C05A6F">
        <w:rPr>
          <w:rFonts w:ascii="Times New Roman" w:hAnsi="Times New Roman" w:cs="Times New Roman"/>
          <w:shd w:val="clear" w:color="auto" w:fill="FFFFFF"/>
        </w:rPr>
        <w:t xml:space="preserve"> </w:t>
      </w:r>
      <w:r w:rsidR="00AC0C58" w:rsidRPr="00871E6E">
        <w:rPr>
          <w:rFonts w:ascii="Times New Roman" w:hAnsi="Times New Roman" w:cs="Times New Roman"/>
          <w:bCs/>
        </w:rPr>
        <w:t>lub równoważny</w:t>
      </w:r>
      <w:r w:rsidR="008261E5" w:rsidRPr="00871E6E">
        <w:rPr>
          <w:rFonts w:ascii="Times New Roman" w:hAnsi="Times New Roman" w:cs="Times New Roman"/>
          <w:bCs/>
        </w:rPr>
        <w:t>,</w:t>
      </w:r>
    </w:p>
    <w:p w:rsidR="003046AD" w:rsidRDefault="006A7263" w:rsidP="003046AD">
      <w:pPr>
        <w:pStyle w:val="Akapitzlist"/>
        <w:numPr>
          <w:ilvl w:val="0"/>
          <w:numId w:val="103"/>
        </w:numPr>
        <w:shd w:val="clear" w:color="auto" w:fill="FFFFFF"/>
        <w:spacing w:after="0"/>
        <w:jc w:val="both"/>
        <w:rPr>
          <w:rFonts w:ascii="Times New Roman" w:hAnsi="Times New Roman" w:cs="Times New Roman"/>
          <w:bCs/>
        </w:rPr>
      </w:pPr>
      <w:r w:rsidRPr="00871E6E">
        <w:rPr>
          <w:rFonts w:ascii="Times New Roman" w:hAnsi="Times New Roman" w:cs="Times New Roman"/>
          <w:bCs/>
        </w:rPr>
        <w:t>karty</w:t>
      </w:r>
      <w:r w:rsidR="001E39BF" w:rsidRPr="00871E6E">
        <w:rPr>
          <w:rFonts w:ascii="Times New Roman" w:hAnsi="Times New Roman" w:cs="Times New Roman"/>
          <w:bCs/>
        </w:rPr>
        <w:t xml:space="preserve"> produktu</w:t>
      </w:r>
      <w:r w:rsidR="00D705EE" w:rsidRPr="00871E6E">
        <w:rPr>
          <w:rFonts w:ascii="Times New Roman" w:hAnsi="Times New Roman" w:cs="Times New Roman"/>
          <w:bCs/>
        </w:rPr>
        <w:t xml:space="preserve"> wraz z opisem zasad udzielania gwarancji i świadczenia usługi serwisowej</w:t>
      </w:r>
      <w:r w:rsidR="004A4240" w:rsidRPr="00871E6E">
        <w:rPr>
          <w:rFonts w:ascii="Times New Roman" w:hAnsi="Times New Roman" w:cs="Times New Roman"/>
          <w:bCs/>
        </w:rPr>
        <w:t xml:space="preserve"> – </w:t>
      </w:r>
      <w:r w:rsidRPr="00871E6E">
        <w:rPr>
          <w:rFonts w:ascii="Times New Roman" w:hAnsi="Times New Roman" w:cs="Times New Roman"/>
          <w:bCs/>
        </w:rPr>
        <w:t>dla urządzeń wymien</w:t>
      </w:r>
      <w:r w:rsidR="00115E5D" w:rsidRPr="00871E6E">
        <w:rPr>
          <w:rFonts w:ascii="Times New Roman" w:hAnsi="Times New Roman" w:cs="Times New Roman"/>
          <w:bCs/>
        </w:rPr>
        <w:t xml:space="preserve">ionych w Dziale I </w:t>
      </w:r>
      <w:proofErr w:type="spellStart"/>
      <w:r w:rsidR="00115E5D" w:rsidRPr="00871E6E">
        <w:rPr>
          <w:rFonts w:ascii="Times New Roman" w:hAnsi="Times New Roman" w:cs="Times New Roman"/>
          <w:bCs/>
        </w:rPr>
        <w:t>pkt</w:t>
      </w:r>
      <w:proofErr w:type="spellEnd"/>
      <w:r w:rsidR="00115E5D" w:rsidRPr="00871E6E">
        <w:rPr>
          <w:rFonts w:ascii="Times New Roman" w:hAnsi="Times New Roman" w:cs="Times New Roman"/>
          <w:bCs/>
        </w:rPr>
        <w:t xml:space="preserve"> 2</w:t>
      </w:r>
      <w:r w:rsidR="00D705EE" w:rsidRPr="00871E6E">
        <w:rPr>
          <w:rFonts w:ascii="Times New Roman" w:hAnsi="Times New Roman" w:cs="Times New Roman"/>
          <w:bCs/>
        </w:rPr>
        <w:t>.</w:t>
      </w:r>
      <w:r w:rsidR="003E753E">
        <w:rPr>
          <w:rFonts w:ascii="Times New Roman" w:hAnsi="Times New Roman" w:cs="Times New Roman"/>
          <w:bCs/>
        </w:rPr>
        <w:t xml:space="preserve"> oraz </w:t>
      </w:r>
      <w:proofErr w:type="spellStart"/>
      <w:r w:rsidR="003E753E">
        <w:rPr>
          <w:rFonts w:ascii="Times New Roman" w:hAnsi="Times New Roman" w:cs="Times New Roman"/>
          <w:bCs/>
        </w:rPr>
        <w:t>pkt</w:t>
      </w:r>
      <w:proofErr w:type="spellEnd"/>
      <w:r w:rsidR="003E753E">
        <w:rPr>
          <w:rFonts w:ascii="Times New Roman" w:hAnsi="Times New Roman" w:cs="Times New Roman"/>
          <w:bCs/>
        </w:rPr>
        <w:t xml:space="preserve"> 3 </w:t>
      </w:r>
      <w:proofErr w:type="spellStart"/>
      <w:r w:rsidR="003E753E">
        <w:rPr>
          <w:rFonts w:ascii="Times New Roman" w:hAnsi="Times New Roman" w:cs="Times New Roman"/>
          <w:bCs/>
        </w:rPr>
        <w:t>ppk</w:t>
      </w:r>
      <w:r w:rsidR="00B0163C">
        <w:rPr>
          <w:rFonts w:ascii="Times New Roman" w:hAnsi="Times New Roman" w:cs="Times New Roman"/>
          <w:bCs/>
        </w:rPr>
        <w:t>t</w:t>
      </w:r>
      <w:proofErr w:type="spellEnd"/>
      <w:r w:rsidR="00B0163C">
        <w:rPr>
          <w:rFonts w:ascii="Times New Roman" w:hAnsi="Times New Roman" w:cs="Times New Roman"/>
          <w:bCs/>
        </w:rPr>
        <w:t xml:space="preserve"> 1 i 2,</w:t>
      </w:r>
    </w:p>
    <w:p w:rsidR="003046AD" w:rsidRDefault="00FC3CBA" w:rsidP="003046AD">
      <w:pPr>
        <w:pStyle w:val="Akapitzlist"/>
        <w:numPr>
          <w:ilvl w:val="0"/>
          <w:numId w:val="103"/>
        </w:numPr>
        <w:shd w:val="clear" w:color="auto" w:fill="FFFFFF"/>
        <w:spacing w:after="0"/>
        <w:jc w:val="both"/>
        <w:rPr>
          <w:rFonts w:ascii="Times New Roman" w:hAnsi="Times New Roman" w:cs="Times New Roman"/>
          <w:bCs/>
        </w:rPr>
      </w:pPr>
      <w:r w:rsidRPr="003046AD">
        <w:rPr>
          <w:rFonts w:ascii="Times New Roman" w:hAnsi="Times New Roman" w:cs="Times New Roman"/>
          <w:bCs/>
        </w:rPr>
        <w:t xml:space="preserve">aktualne na dzień składania ofert </w:t>
      </w:r>
      <w:r w:rsidRPr="003046AD">
        <w:rPr>
          <w:rFonts w:ascii="Times New Roman" w:hAnsi="Times New Roman" w:cs="Times New Roman"/>
          <w:bCs/>
          <w:i/>
        </w:rPr>
        <w:t>Oświadczenie Wykonawcy o braku podstaw do wykluczenia z postępowania</w:t>
      </w:r>
      <w:r w:rsidRPr="003046AD">
        <w:rPr>
          <w:rFonts w:ascii="Times New Roman" w:hAnsi="Times New Roman" w:cs="Times New Roman"/>
          <w:bCs/>
        </w:rPr>
        <w:t xml:space="preserve">– wg wzoru stanowiącego </w:t>
      </w:r>
      <w:r w:rsidR="000B39B6" w:rsidRPr="003046AD">
        <w:rPr>
          <w:rFonts w:ascii="Times New Roman" w:hAnsi="Times New Roman" w:cs="Times New Roman"/>
          <w:b/>
          <w:bCs/>
        </w:rPr>
        <w:t>Załącznik n</w:t>
      </w:r>
      <w:r w:rsidRPr="003046AD">
        <w:rPr>
          <w:rFonts w:ascii="Times New Roman" w:hAnsi="Times New Roman" w:cs="Times New Roman"/>
          <w:b/>
          <w:bCs/>
        </w:rPr>
        <w:t xml:space="preserve">r </w:t>
      </w:r>
      <w:r w:rsidR="000B39B6" w:rsidRPr="003046AD">
        <w:rPr>
          <w:rFonts w:ascii="Times New Roman" w:hAnsi="Times New Roman" w:cs="Times New Roman"/>
          <w:b/>
          <w:bCs/>
        </w:rPr>
        <w:t>3</w:t>
      </w:r>
      <w:r w:rsidRPr="003046AD">
        <w:rPr>
          <w:rFonts w:ascii="Times New Roman" w:hAnsi="Times New Roman" w:cs="Times New Roman"/>
          <w:bCs/>
        </w:rPr>
        <w:t xml:space="preserve"> do niniejszego zaproszenia,</w:t>
      </w:r>
    </w:p>
    <w:p w:rsidR="003046AD" w:rsidRPr="003046AD" w:rsidRDefault="00FC3CBA" w:rsidP="003046AD">
      <w:pPr>
        <w:pStyle w:val="Akapitzlist"/>
        <w:numPr>
          <w:ilvl w:val="0"/>
          <w:numId w:val="103"/>
        </w:numPr>
        <w:shd w:val="clear" w:color="auto" w:fill="FFFFFF"/>
        <w:spacing w:after="0"/>
        <w:jc w:val="both"/>
        <w:rPr>
          <w:rFonts w:ascii="Times New Roman" w:hAnsi="Times New Roman" w:cs="Times New Roman"/>
          <w:bCs/>
        </w:rPr>
      </w:pPr>
      <w:r w:rsidRPr="003046AD">
        <w:rPr>
          <w:rFonts w:ascii="Times New Roman" w:eastAsia="Times New Roman" w:hAnsi="Times New Roman" w:cs="Times New Roman"/>
        </w:rPr>
        <w:t xml:space="preserve">aktualny odpis z właściwego rejestru sądowego lub z centralnej ewidencji i informacji </w:t>
      </w:r>
      <w:r w:rsidRPr="003046AD">
        <w:rPr>
          <w:rFonts w:ascii="Times New Roman" w:eastAsia="Times New Roman" w:hAnsi="Times New Roman" w:cs="Times New Roman"/>
        </w:rPr>
        <w:br/>
        <w:t>o działalności gospodarczej, jeżeli odrębne przepisy wymagają takiego wpisu, wystawiony nie wcześniej niż 6 miesięcy przed upływem terminu składania ofert,</w:t>
      </w:r>
    </w:p>
    <w:p w:rsidR="00FC3CBA" w:rsidRPr="003046AD" w:rsidRDefault="00FC3CBA" w:rsidP="003046AD">
      <w:pPr>
        <w:pStyle w:val="Akapitzlist"/>
        <w:numPr>
          <w:ilvl w:val="0"/>
          <w:numId w:val="103"/>
        </w:numPr>
        <w:shd w:val="clear" w:color="auto" w:fill="FFFFFF"/>
        <w:spacing w:after="0"/>
        <w:jc w:val="both"/>
        <w:rPr>
          <w:rFonts w:ascii="Times New Roman" w:hAnsi="Times New Roman" w:cs="Times New Roman"/>
          <w:bCs/>
        </w:rPr>
      </w:pPr>
      <w:r w:rsidRPr="003046AD">
        <w:rPr>
          <w:rFonts w:ascii="Times New Roman" w:hAnsi="Times New Roman" w:cs="Times New Roman"/>
          <w:bCs/>
        </w:rPr>
        <w:t xml:space="preserve">upoważnienie osób podpisujących ofertę do reprezentacji Wykonawcy, w przypadku, </w:t>
      </w:r>
      <w:r w:rsidRPr="003046AD">
        <w:rPr>
          <w:rFonts w:ascii="Times New Roman" w:hAnsi="Times New Roman" w:cs="Times New Roman"/>
          <w:bCs/>
        </w:rPr>
        <w:br/>
        <w:t>gdy ofertę podpisują osoby inne niż wymienione w wypisie z właściwego rejestru bądź innym dokumencie dopuszczającym Wykonawcę do obrotu prawnego.</w:t>
      </w:r>
    </w:p>
    <w:p w:rsidR="00FC3CBA" w:rsidRPr="00871E6E" w:rsidRDefault="00FC3CBA" w:rsidP="0032126C">
      <w:pPr>
        <w:pStyle w:val="Akapitzlist"/>
        <w:numPr>
          <w:ilvl w:val="0"/>
          <w:numId w:val="108"/>
        </w:numPr>
        <w:shd w:val="clear" w:color="auto" w:fill="FFFFFF"/>
        <w:spacing w:after="0"/>
        <w:jc w:val="both"/>
        <w:rPr>
          <w:rFonts w:ascii="Times New Roman" w:hAnsi="Times New Roman" w:cs="Times New Roman"/>
        </w:rPr>
      </w:pPr>
      <w:r w:rsidRPr="00871E6E">
        <w:rPr>
          <w:rFonts w:ascii="Times New Roman" w:hAnsi="Times New Roman" w:cs="Times New Roman"/>
        </w:rPr>
        <w:t>Oferta powinna być podpisana przez osobę upoważnioną do reprezentowania Wykonawcy, zgodnie z formą reprezentacji określoną w rejestrze lub innym dokumencie, właściwym dla danej formy organizacyjnej Wykonawcy albo przez upełnomocnionego przedstawiciela Wykonawcy,</w:t>
      </w:r>
    </w:p>
    <w:p w:rsidR="00FC3CBA" w:rsidRPr="00871E6E" w:rsidRDefault="00FC3CBA" w:rsidP="0032126C">
      <w:pPr>
        <w:pStyle w:val="Default"/>
        <w:numPr>
          <w:ilvl w:val="0"/>
          <w:numId w:val="107"/>
        </w:numPr>
        <w:autoSpaceDE/>
        <w:autoSpaceDN/>
        <w:adjustRightInd/>
        <w:spacing w:line="276" w:lineRule="auto"/>
        <w:jc w:val="both"/>
        <w:rPr>
          <w:sz w:val="22"/>
          <w:szCs w:val="22"/>
        </w:rPr>
      </w:pPr>
      <w:r w:rsidRPr="00871E6E">
        <w:rPr>
          <w:sz w:val="22"/>
          <w:szCs w:val="22"/>
        </w:rPr>
        <w:t xml:space="preserve">W przypadku braków formalnych, oferta podlega uzupełnieniu przez Wykonawcę na wezwanie Zamawiającego. Nieuzupełnienie oferty w zakresie wskazanym przez Zamawiającego lub w wyznaczonym przez niego terminie skutkować będzie odrzuceniem oferty. </w:t>
      </w:r>
    </w:p>
    <w:p w:rsidR="00FC3CBA" w:rsidRPr="00871E6E" w:rsidRDefault="00FC3CBA" w:rsidP="0032126C">
      <w:pPr>
        <w:pStyle w:val="Tekstpodstawowy"/>
        <w:numPr>
          <w:ilvl w:val="0"/>
          <w:numId w:val="107"/>
        </w:numPr>
        <w:tabs>
          <w:tab w:val="clear" w:pos="900"/>
          <w:tab w:val="left" w:pos="426"/>
        </w:tabs>
        <w:spacing w:line="276" w:lineRule="auto"/>
        <w:rPr>
          <w:sz w:val="22"/>
          <w:szCs w:val="22"/>
        </w:rPr>
      </w:pPr>
      <w:r w:rsidRPr="00871E6E">
        <w:rPr>
          <w:rFonts w:eastAsia="Batang"/>
          <w:iCs/>
          <w:sz w:val="22"/>
          <w:szCs w:val="22"/>
          <w:lang w:eastAsia="ko-KR"/>
        </w:rPr>
        <w:t>Oferta oraz wszelkie oświadczenia i zaświadczenia składane w trakcie postępowania są jawne, z wyjątkiem informacji stanowiących tajemnicę przedsiębiorstwa w rozumieniu przepisów ustawy z dnia 16 kwietnia 1993 r. o zwalczaniu nieuczciwej konkurencji, jeżeli Wykonawca, wraz z przekazaniem takich informacji, zastrzegł że nie mogą być one udostępnione innym uczestnikom postępowania oraz wykazał, iż zastrzeżone informacje stanowią tajemnicę przedsiębiorstwa. Wykonawca nie może zastrzec informacji, dotyczących nazwy Wykonawcy oraz cen zawartych w ofertach. Dokumenty niejawne, nie podlegające udostępnieniu innym uczestnikom postępowania, Wykonawca zobowiązany jest wyszczególnić w formularzu ofertowym.</w:t>
      </w:r>
    </w:p>
    <w:p w:rsidR="003C58F3" w:rsidRPr="003516BC" w:rsidRDefault="003C58F3" w:rsidP="00161C9C">
      <w:pPr>
        <w:shd w:val="clear" w:color="auto" w:fill="FFFFFF"/>
        <w:spacing w:after="0"/>
        <w:jc w:val="both"/>
        <w:rPr>
          <w:rFonts w:ascii="Times New Roman" w:eastAsia="Times New Roman" w:hAnsi="Times New Roman" w:cs="Times New Roman"/>
          <w:b/>
          <w:bCs/>
          <w:lang w:eastAsia="pl-PL"/>
        </w:rPr>
      </w:pPr>
    </w:p>
    <w:p w:rsidR="003C58F3" w:rsidRPr="003516BC" w:rsidRDefault="00E1256A" w:rsidP="00180C5B">
      <w:pPr>
        <w:pStyle w:val="Akapitzlist"/>
        <w:spacing w:after="0"/>
        <w:ind w:left="0"/>
        <w:jc w:val="both"/>
        <w:rPr>
          <w:rFonts w:ascii="Times New Roman" w:hAnsi="Times New Roman" w:cs="Times New Roman"/>
          <w:b/>
        </w:rPr>
      </w:pPr>
      <w:r w:rsidRPr="003516BC">
        <w:rPr>
          <w:rFonts w:ascii="Times New Roman" w:hAnsi="Times New Roman" w:cs="Times New Roman"/>
          <w:b/>
        </w:rPr>
        <w:t>VI</w:t>
      </w:r>
      <w:r w:rsidR="00063F2A">
        <w:rPr>
          <w:rFonts w:ascii="Times New Roman" w:hAnsi="Times New Roman" w:cs="Times New Roman"/>
          <w:b/>
        </w:rPr>
        <w:t>I</w:t>
      </w:r>
      <w:r w:rsidR="003C58F3" w:rsidRPr="003516BC">
        <w:rPr>
          <w:rFonts w:ascii="Times New Roman" w:hAnsi="Times New Roman" w:cs="Times New Roman"/>
          <w:b/>
        </w:rPr>
        <w:t xml:space="preserve">. Termin złożenia ofert </w:t>
      </w:r>
    </w:p>
    <w:p w:rsidR="002C0614" w:rsidRDefault="003C58F3" w:rsidP="0032126C">
      <w:pPr>
        <w:pStyle w:val="Akapitzlist"/>
        <w:numPr>
          <w:ilvl w:val="0"/>
          <w:numId w:val="114"/>
        </w:numPr>
        <w:spacing w:after="0"/>
        <w:jc w:val="both"/>
        <w:rPr>
          <w:rFonts w:ascii="Times New Roman" w:hAnsi="Times New Roman" w:cs="Times New Roman"/>
        </w:rPr>
      </w:pPr>
      <w:r w:rsidRPr="002C0614">
        <w:rPr>
          <w:rFonts w:ascii="Times New Roman" w:hAnsi="Times New Roman" w:cs="Times New Roman"/>
        </w:rPr>
        <w:t xml:space="preserve">Ofertę należy złożyć w </w:t>
      </w:r>
      <w:r w:rsidRPr="00E26C8B">
        <w:rPr>
          <w:rFonts w:ascii="Times New Roman" w:hAnsi="Times New Roman" w:cs="Times New Roman"/>
        </w:rPr>
        <w:t xml:space="preserve">terminie do </w:t>
      </w:r>
      <w:r w:rsidR="00C05A6F">
        <w:rPr>
          <w:rFonts w:ascii="Times New Roman" w:hAnsi="Times New Roman" w:cs="Times New Roman"/>
          <w:b/>
          <w:bCs/>
        </w:rPr>
        <w:t>13</w:t>
      </w:r>
      <w:r w:rsidR="00425327" w:rsidRPr="00E26C8B">
        <w:rPr>
          <w:rFonts w:ascii="Times New Roman" w:hAnsi="Times New Roman" w:cs="Times New Roman"/>
          <w:b/>
          <w:bCs/>
        </w:rPr>
        <w:t xml:space="preserve"> listopada </w:t>
      </w:r>
      <w:r w:rsidRPr="00E26C8B">
        <w:rPr>
          <w:rFonts w:ascii="Times New Roman" w:hAnsi="Times New Roman" w:cs="Times New Roman"/>
          <w:b/>
          <w:bCs/>
        </w:rPr>
        <w:t>202</w:t>
      </w:r>
      <w:r w:rsidR="002D7875" w:rsidRPr="00E26C8B">
        <w:rPr>
          <w:rFonts w:ascii="Times New Roman" w:hAnsi="Times New Roman" w:cs="Times New Roman"/>
          <w:b/>
          <w:bCs/>
        </w:rPr>
        <w:t>3</w:t>
      </w:r>
      <w:r w:rsidRPr="00E26C8B">
        <w:rPr>
          <w:rFonts w:ascii="Times New Roman" w:hAnsi="Times New Roman" w:cs="Times New Roman"/>
        </w:rPr>
        <w:t xml:space="preserve"> r.,</w:t>
      </w:r>
      <w:r w:rsidRPr="002C0614">
        <w:rPr>
          <w:rFonts w:ascii="Times New Roman" w:hAnsi="Times New Roman" w:cs="Times New Roman"/>
        </w:rPr>
        <w:t xml:space="preserve"> do godz. 1</w:t>
      </w:r>
      <w:r w:rsidR="00871E6E">
        <w:rPr>
          <w:rFonts w:ascii="Times New Roman" w:hAnsi="Times New Roman" w:cs="Times New Roman"/>
        </w:rPr>
        <w:t>0</w:t>
      </w:r>
      <w:r w:rsidRPr="002C0614">
        <w:rPr>
          <w:rFonts w:ascii="Times New Roman" w:hAnsi="Times New Roman" w:cs="Times New Roman"/>
          <w:vertAlign w:val="superscript"/>
        </w:rPr>
        <w:t>00</w:t>
      </w:r>
      <w:r w:rsidRPr="002C0614">
        <w:rPr>
          <w:rFonts w:ascii="Times New Roman" w:hAnsi="Times New Roman" w:cs="Times New Roman"/>
        </w:rPr>
        <w:t xml:space="preserve"> za pośrednictwem poczty elektronicznej na adres:</w:t>
      </w:r>
      <w:r w:rsidR="00C05A6F">
        <w:rPr>
          <w:rFonts w:ascii="Times New Roman" w:hAnsi="Times New Roman" w:cs="Times New Roman"/>
        </w:rPr>
        <w:t xml:space="preserve"> </w:t>
      </w:r>
      <w:hyperlink r:id="rId19" w:history="1">
        <w:r w:rsidR="002C0614" w:rsidRPr="002C0614">
          <w:rPr>
            <w:rStyle w:val="Hipercze"/>
            <w:rFonts w:ascii="Times New Roman" w:hAnsi="Times New Roman" w:cs="Times New Roman"/>
          </w:rPr>
          <w:t>zampub@powiatstargardzki.eu</w:t>
        </w:r>
      </w:hyperlink>
    </w:p>
    <w:p w:rsidR="002C0614" w:rsidRPr="002C0614" w:rsidRDefault="002C0614" w:rsidP="0032126C">
      <w:pPr>
        <w:pStyle w:val="Akapitzlist"/>
        <w:numPr>
          <w:ilvl w:val="0"/>
          <w:numId w:val="114"/>
        </w:numPr>
        <w:spacing w:after="0"/>
        <w:jc w:val="both"/>
        <w:rPr>
          <w:rFonts w:ascii="Times New Roman" w:hAnsi="Times New Roman" w:cs="Times New Roman"/>
        </w:rPr>
      </w:pPr>
      <w:r w:rsidRPr="002C0614">
        <w:rPr>
          <w:rFonts w:ascii="Times New Roman" w:hAnsi="Times New Roman" w:cs="Times New Roman"/>
        </w:rPr>
        <w:t xml:space="preserve">Za moment złożenia oferty przyjmuje się termin otrzymania oferty przez Zamawiającego. </w:t>
      </w:r>
    </w:p>
    <w:p w:rsidR="008317F8" w:rsidRDefault="008317F8" w:rsidP="00180C5B">
      <w:pPr>
        <w:shd w:val="clear" w:color="auto" w:fill="FFFFFF"/>
        <w:spacing w:after="0"/>
        <w:rPr>
          <w:rFonts w:ascii="Times New Roman" w:eastAsia="Times New Roman" w:hAnsi="Times New Roman" w:cs="Times New Roman"/>
          <w:b/>
          <w:bCs/>
          <w:lang w:eastAsia="pl-PL"/>
        </w:rPr>
      </w:pPr>
    </w:p>
    <w:p w:rsidR="00FE0EF6" w:rsidRPr="003516BC" w:rsidRDefault="00063F2A" w:rsidP="00180C5B">
      <w:pPr>
        <w:shd w:val="clear" w:color="auto" w:fill="FFFFFF"/>
        <w:spacing w:after="0"/>
        <w:rPr>
          <w:rFonts w:ascii="Times New Roman" w:eastAsia="Times New Roman" w:hAnsi="Times New Roman" w:cs="Times New Roman"/>
          <w:b/>
          <w:bCs/>
          <w:u w:val="single"/>
          <w:lang w:eastAsia="pl-PL"/>
        </w:rPr>
      </w:pPr>
      <w:r>
        <w:rPr>
          <w:rFonts w:ascii="Times New Roman" w:eastAsia="Times New Roman" w:hAnsi="Times New Roman" w:cs="Times New Roman"/>
          <w:b/>
          <w:bCs/>
          <w:lang w:eastAsia="pl-PL"/>
        </w:rPr>
        <w:t>VIII</w:t>
      </w:r>
      <w:r w:rsidR="00FE0EF6" w:rsidRPr="003516BC">
        <w:rPr>
          <w:rFonts w:ascii="Times New Roman" w:eastAsia="Times New Roman" w:hAnsi="Times New Roman" w:cs="Times New Roman"/>
          <w:b/>
          <w:bCs/>
          <w:lang w:eastAsia="pl-PL"/>
        </w:rPr>
        <w:t>. Opis sposobu obliczenia ceny oferty</w:t>
      </w:r>
    </w:p>
    <w:p w:rsidR="005D23A1" w:rsidRPr="005D23A1" w:rsidRDefault="005D23A1" w:rsidP="006A5BF8">
      <w:pPr>
        <w:numPr>
          <w:ilvl w:val="0"/>
          <w:numId w:val="56"/>
        </w:numPr>
        <w:spacing w:after="0"/>
        <w:jc w:val="both"/>
        <w:rPr>
          <w:rFonts w:ascii="Times New Roman" w:hAnsi="Times New Roman" w:cs="Times New Roman"/>
        </w:rPr>
      </w:pPr>
      <w:r w:rsidRPr="005D23A1">
        <w:rPr>
          <w:rFonts w:ascii="Times New Roman" w:hAnsi="Times New Roman" w:cs="Times New Roman"/>
        </w:rPr>
        <w:t>Kalkulując cenę Wykonawca winien brać pod uwagę wszelkie czynniki mające wpływ na jej wartość, w</w:t>
      </w:r>
      <w:r w:rsidR="00DE52A1">
        <w:rPr>
          <w:rFonts w:ascii="Times New Roman" w:hAnsi="Times New Roman" w:cs="Times New Roman"/>
        </w:rPr>
        <w:t xml:space="preserve"> całym okresie realizacji umowy, w</w:t>
      </w:r>
      <w:r w:rsidR="006A7263">
        <w:rPr>
          <w:rFonts w:ascii="Times New Roman" w:hAnsi="Times New Roman" w:cs="Times New Roman"/>
        </w:rPr>
        <w:t xml:space="preserve"> tym koszty transportu, dojazdu, zainstalowania urządzeń.</w:t>
      </w:r>
    </w:p>
    <w:p w:rsidR="005D23A1" w:rsidRPr="005D23A1" w:rsidRDefault="005D23A1" w:rsidP="006A5BF8">
      <w:pPr>
        <w:numPr>
          <w:ilvl w:val="0"/>
          <w:numId w:val="56"/>
        </w:numPr>
        <w:spacing w:after="0"/>
        <w:jc w:val="both"/>
        <w:rPr>
          <w:rFonts w:ascii="Times New Roman" w:hAnsi="Times New Roman" w:cs="Times New Roman"/>
        </w:rPr>
      </w:pPr>
      <w:r w:rsidRPr="005D23A1">
        <w:rPr>
          <w:rFonts w:ascii="Times New Roman" w:hAnsi="Times New Roman" w:cs="Times New Roman"/>
        </w:rPr>
        <w:lastRenderedPageBreak/>
        <w:t xml:space="preserve">Wszelkie ewentualne udzielone przez Wykonawcę rabaty, bonifikaty, promocje, opusty muszą być uwzględnione w cenie oferty. </w:t>
      </w:r>
    </w:p>
    <w:p w:rsidR="005D23A1" w:rsidRPr="005D23A1" w:rsidRDefault="005D23A1" w:rsidP="006A5BF8">
      <w:pPr>
        <w:numPr>
          <w:ilvl w:val="0"/>
          <w:numId w:val="56"/>
        </w:numPr>
        <w:spacing w:after="0"/>
        <w:jc w:val="both"/>
        <w:rPr>
          <w:rFonts w:ascii="Times New Roman" w:hAnsi="Times New Roman" w:cs="Times New Roman"/>
        </w:rPr>
      </w:pPr>
      <w:r w:rsidRPr="005D23A1">
        <w:rPr>
          <w:rFonts w:ascii="Times New Roman" w:hAnsi="Times New Roman" w:cs="Times New Roman"/>
        </w:rPr>
        <w:t xml:space="preserve">W celu ustalenia ceny oferty należy posłużyć się </w:t>
      </w:r>
      <w:r w:rsidR="003E753E">
        <w:rPr>
          <w:rFonts w:ascii="Times New Roman" w:hAnsi="Times New Roman" w:cs="Times New Roman"/>
        </w:rPr>
        <w:t>tabelami</w:t>
      </w:r>
      <w:r w:rsidRPr="005D23A1">
        <w:rPr>
          <w:rFonts w:ascii="Times New Roman" w:hAnsi="Times New Roman" w:cs="Times New Roman"/>
        </w:rPr>
        <w:t xml:space="preserve"> </w:t>
      </w:r>
      <w:r w:rsidR="00B0163C">
        <w:rPr>
          <w:rFonts w:ascii="Times New Roman" w:hAnsi="Times New Roman" w:cs="Times New Roman"/>
        </w:rPr>
        <w:t>zawartymi</w:t>
      </w:r>
      <w:r w:rsidR="009E0CC1">
        <w:rPr>
          <w:rFonts w:ascii="Times New Roman" w:hAnsi="Times New Roman" w:cs="Times New Roman"/>
        </w:rPr>
        <w:t xml:space="preserve"> w Formularzach</w:t>
      </w:r>
      <w:r w:rsidRPr="005D23A1">
        <w:rPr>
          <w:rFonts w:ascii="Times New Roman" w:hAnsi="Times New Roman" w:cs="Times New Roman"/>
        </w:rPr>
        <w:t xml:space="preserve"> ce</w:t>
      </w:r>
      <w:r w:rsidR="009E0CC1">
        <w:rPr>
          <w:rFonts w:ascii="Times New Roman" w:hAnsi="Times New Roman" w:cs="Times New Roman"/>
        </w:rPr>
        <w:t>nowych stanowiących</w:t>
      </w:r>
      <w:r w:rsidR="00B0163C">
        <w:rPr>
          <w:rFonts w:ascii="Times New Roman" w:hAnsi="Times New Roman" w:cs="Times New Roman"/>
        </w:rPr>
        <w:t xml:space="preserve"> odpowiednio</w:t>
      </w:r>
      <w:r w:rsidR="00EC3735">
        <w:rPr>
          <w:rFonts w:ascii="Times New Roman" w:hAnsi="Times New Roman" w:cs="Times New Roman"/>
        </w:rPr>
        <w:t xml:space="preserve"> Załącznik nr 2.1</w:t>
      </w:r>
      <w:r w:rsidR="00B0163C">
        <w:rPr>
          <w:rFonts w:ascii="Times New Roman" w:hAnsi="Times New Roman" w:cs="Times New Roman"/>
        </w:rPr>
        <w:t xml:space="preserve"> dla I części zamówienia</w:t>
      </w:r>
      <w:r w:rsidR="003E753E">
        <w:rPr>
          <w:rFonts w:ascii="Times New Roman" w:hAnsi="Times New Roman" w:cs="Times New Roman"/>
        </w:rPr>
        <w:t xml:space="preserve">, </w:t>
      </w:r>
      <w:r w:rsidR="00B0163C">
        <w:rPr>
          <w:rFonts w:ascii="Times New Roman" w:hAnsi="Times New Roman" w:cs="Times New Roman"/>
        </w:rPr>
        <w:t xml:space="preserve">Załącznik </w:t>
      </w:r>
      <w:r w:rsidR="003E753E">
        <w:rPr>
          <w:rFonts w:ascii="Times New Roman" w:hAnsi="Times New Roman" w:cs="Times New Roman"/>
        </w:rPr>
        <w:t>2.2</w:t>
      </w:r>
      <w:r w:rsidR="00B0163C" w:rsidRPr="00B0163C">
        <w:rPr>
          <w:rFonts w:ascii="Times New Roman" w:hAnsi="Times New Roman" w:cs="Times New Roman"/>
        </w:rPr>
        <w:t xml:space="preserve"> </w:t>
      </w:r>
      <w:r w:rsidR="00B0163C">
        <w:rPr>
          <w:rFonts w:ascii="Times New Roman" w:hAnsi="Times New Roman" w:cs="Times New Roman"/>
        </w:rPr>
        <w:t>dla II części zamówienia</w:t>
      </w:r>
      <w:r w:rsidR="003E753E">
        <w:rPr>
          <w:rFonts w:ascii="Times New Roman" w:hAnsi="Times New Roman" w:cs="Times New Roman"/>
        </w:rPr>
        <w:t xml:space="preserve">, </w:t>
      </w:r>
      <w:r w:rsidR="00B0163C">
        <w:rPr>
          <w:rFonts w:ascii="Times New Roman" w:hAnsi="Times New Roman" w:cs="Times New Roman"/>
        </w:rPr>
        <w:t xml:space="preserve">Załącznik </w:t>
      </w:r>
      <w:r w:rsidR="003E753E">
        <w:rPr>
          <w:rFonts w:ascii="Times New Roman" w:hAnsi="Times New Roman" w:cs="Times New Roman"/>
        </w:rPr>
        <w:t>2.3</w:t>
      </w:r>
      <w:r w:rsidRPr="005D23A1">
        <w:rPr>
          <w:rFonts w:ascii="Times New Roman" w:hAnsi="Times New Roman" w:cs="Times New Roman"/>
        </w:rPr>
        <w:t xml:space="preserve"> </w:t>
      </w:r>
      <w:r w:rsidR="00B0163C">
        <w:rPr>
          <w:rFonts w:ascii="Times New Roman" w:hAnsi="Times New Roman" w:cs="Times New Roman"/>
        </w:rPr>
        <w:t>dla III części zamówienia</w:t>
      </w:r>
      <w:r w:rsidR="000F2813">
        <w:rPr>
          <w:rFonts w:ascii="Times New Roman" w:hAnsi="Times New Roman" w:cs="Times New Roman"/>
        </w:rPr>
        <w:t>.</w:t>
      </w:r>
    </w:p>
    <w:p w:rsidR="003E753E" w:rsidRDefault="005D23A1" w:rsidP="003E753E">
      <w:pPr>
        <w:numPr>
          <w:ilvl w:val="0"/>
          <w:numId w:val="56"/>
        </w:numPr>
        <w:spacing w:after="0"/>
        <w:jc w:val="both"/>
        <w:rPr>
          <w:rFonts w:ascii="Times New Roman" w:hAnsi="Times New Roman" w:cs="Times New Roman"/>
          <w:bCs/>
        </w:rPr>
      </w:pPr>
      <w:r w:rsidRPr="005D23A1">
        <w:rPr>
          <w:rFonts w:ascii="Times New Roman" w:hAnsi="Times New Roman" w:cs="Times New Roman"/>
        </w:rPr>
        <w:t xml:space="preserve">Cena oferty powinna być wyrażona w złotych polskich z dokładnością do drugiego miejsca </w:t>
      </w:r>
      <w:r w:rsidR="005A62E3">
        <w:rPr>
          <w:rFonts w:ascii="Times New Roman" w:hAnsi="Times New Roman" w:cs="Times New Roman"/>
        </w:rPr>
        <w:br/>
      </w:r>
      <w:r w:rsidRPr="005D23A1">
        <w:rPr>
          <w:rFonts w:ascii="Times New Roman" w:hAnsi="Times New Roman" w:cs="Times New Roman"/>
        </w:rPr>
        <w:t xml:space="preserve">po przecinku, zgodnie z art. 1 ust.2 ustawy z dn. 7 lipca 1994 r. o denominacji złotego (Dz. U. </w:t>
      </w:r>
      <w:r w:rsidR="005A62E3">
        <w:rPr>
          <w:rFonts w:ascii="Times New Roman" w:hAnsi="Times New Roman" w:cs="Times New Roman"/>
        </w:rPr>
        <w:br/>
      </w:r>
      <w:r w:rsidRPr="005D23A1">
        <w:rPr>
          <w:rFonts w:ascii="Times New Roman" w:hAnsi="Times New Roman" w:cs="Times New Roman"/>
        </w:rPr>
        <w:t>z 1994 r</w:t>
      </w:r>
      <w:r w:rsidR="005A62E3">
        <w:rPr>
          <w:rFonts w:ascii="Times New Roman" w:hAnsi="Times New Roman" w:cs="Times New Roman"/>
        </w:rPr>
        <w:t>.</w:t>
      </w:r>
      <w:r w:rsidRPr="005D23A1">
        <w:rPr>
          <w:rFonts w:ascii="Times New Roman" w:hAnsi="Times New Roman" w:cs="Times New Roman"/>
        </w:rPr>
        <w:t xml:space="preserve"> Nr 84, poz. 386, z </w:t>
      </w:r>
      <w:proofErr w:type="spellStart"/>
      <w:r w:rsidRPr="005D23A1">
        <w:rPr>
          <w:rFonts w:ascii="Times New Roman" w:hAnsi="Times New Roman" w:cs="Times New Roman"/>
        </w:rPr>
        <w:t>późn</w:t>
      </w:r>
      <w:proofErr w:type="spellEnd"/>
      <w:r w:rsidRPr="005D23A1">
        <w:rPr>
          <w:rFonts w:ascii="Times New Roman" w:hAnsi="Times New Roman" w:cs="Times New Roman"/>
        </w:rPr>
        <w:t xml:space="preserve">. zm.) zgodnie z którym jednostka pieniężna o nazwie złoty dzieli się na 100 groszy. </w:t>
      </w:r>
    </w:p>
    <w:p w:rsidR="003E753E" w:rsidRDefault="003E753E" w:rsidP="003E753E">
      <w:pPr>
        <w:numPr>
          <w:ilvl w:val="0"/>
          <w:numId w:val="56"/>
        </w:numPr>
        <w:spacing w:after="0"/>
        <w:jc w:val="both"/>
        <w:rPr>
          <w:rFonts w:ascii="Times New Roman" w:hAnsi="Times New Roman" w:cs="Times New Roman"/>
          <w:bCs/>
        </w:rPr>
      </w:pPr>
      <w:r w:rsidRPr="003E753E">
        <w:rPr>
          <w:rFonts w:ascii="Times New Roman" w:hAnsi="Times New Roman"/>
        </w:rPr>
        <w:t xml:space="preserve">Cena oferowana musi zawierać wszystkie koszty związane z realizacją przedmiotu zamówienia, </w:t>
      </w:r>
      <w:r w:rsidRPr="003E753E">
        <w:rPr>
          <w:rFonts w:ascii="Times New Roman" w:hAnsi="Times New Roman"/>
        </w:rPr>
        <w:br/>
        <w:t xml:space="preserve">w tym podatek VAT i musi być podana cyfrowo i słownie, ze wskazaniem stawki podatku VAT.  </w:t>
      </w:r>
    </w:p>
    <w:p w:rsidR="003046AD" w:rsidRDefault="003E753E" w:rsidP="003046AD">
      <w:pPr>
        <w:numPr>
          <w:ilvl w:val="0"/>
          <w:numId w:val="56"/>
        </w:numPr>
        <w:spacing w:after="0"/>
        <w:jc w:val="both"/>
        <w:rPr>
          <w:rFonts w:ascii="Times New Roman" w:hAnsi="Times New Roman" w:cs="Times New Roman"/>
          <w:bCs/>
        </w:rPr>
      </w:pPr>
      <w:r w:rsidRPr="003E753E">
        <w:rPr>
          <w:rFonts w:ascii="Times New Roman" w:hAnsi="Times New Roman"/>
        </w:rPr>
        <w:t xml:space="preserve">Podstawą oceny ofert będzie cena oferty, ustalona zgodnie z art. 3 ust. 1 </w:t>
      </w:r>
      <w:proofErr w:type="spellStart"/>
      <w:r w:rsidRPr="003E753E">
        <w:rPr>
          <w:rFonts w:ascii="Times New Roman" w:hAnsi="Times New Roman"/>
        </w:rPr>
        <w:t>pkt</w:t>
      </w:r>
      <w:proofErr w:type="spellEnd"/>
      <w:r w:rsidRPr="003E753E">
        <w:rPr>
          <w:rFonts w:ascii="Times New Roman" w:hAnsi="Times New Roman"/>
        </w:rPr>
        <w:t xml:space="preserve"> 1) oraz ust. 2 ustawy </w:t>
      </w:r>
      <w:r w:rsidRPr="003E753E">
        <w:rPr>
          <w:rFonts w:ascii="Times New Roman" w:hAnsi="Times New Roman"/>
        </w:rPr>
        <w:br/>
        <w:t xml:space="preserve">o informowaniu o cenach towarów i usług z dnia 9 maja 2014 roku, tj. wartość wyrażona </w:t>
      </w:r>
      <w:r w:rsidRPr="003E753E">
        <w:rPr>
          <w:rFonts w:ascii="Times New Roman" w:hAnsi="Times New Roman"/>
        </w:rPr>
        <w:br/>
        <w:t xml:space="preserve">w jednostkach pieniężnych, którą kupujący jest obowiązany zapłacić przedsiębiorcy za towar </w:t>
      </w:r>
      <w:r w:rsidRPr="003E753E">
        <w:rPr>
          <w:rFonts w:ascii="Times New Roman" w:hAnsi="Times New Roman"/>
        </w:rPr>
        <w:br/>
        <w:t xml:space="preserve">lub usługę. W cenie uwzględnia się podatek od towarów i usług oraz podatek akcyzowy, </w:t>
      </w:r>
      <w:r w:rsidRPr="003E753E">
        <w:rPr>
          <w:rFonts w:ascii="Times New Roman" w:hAnsi="Times New Roman"/>
        </w:rPr>
        <w:br/>
        <w:t xml:space="preserve">jeżeli na podstawie odrębnych przepisów sprzedaż towaru (usługi) podlega obciążeniu podatkiem </w:t>
      </w:r>
      <w:r w:rsidRPr="003E753E">
        <w:rPr>
          <w:rFonts w:ascii="Times New Roman" w:hAnsi="Times New Roman"/>
        </w:rPr>
        <w:br/>
        <w:t xml:space="preserve">od towarów i usług lub podatkiem akcyzowym. Cena, o której mowa, otrzymuje nazwę „cena brutto oferty”. </w:t>
      </w:r>
    </w:p>
    <w:p w:rsidR="00FE0EF6" w:rsidRPr="003046AD" w:rsidRDefault="00FE0EF6" w:rsidP="003046AD">
      <w:pPr>
        <w:numPr>
          <w:ilvl w:val="0"/>
          <w:numId w:val="56"/>
        </w:numPr>
        <w:spacing w:after="0"/>
        <w:jc w:val="both"/>
        <w:rPr>
          <w:rFonts w:ascii="Times New Roman" w:hAnsi="Times New Roman" w:cs="Times New Roman"/>
          <w:bCs/>
        </w:rPr>
      </w:pPr>
      <w:r w:rsidRPr="003046AD">
        <w:rPr>
          <w:rFonts w:ascii="Times New Roman" w:eastAsia="Times New Roman" w:hAnsi="Times New Roman" w:cs="Times New Roman"/>
          <w:bCs/>
          <w:lang w:eastAsia="pl-PL"/>
        </w:rPr>
        <w:t xml:space="preserve">Zamawiający poprawia w tekście oferty oczywiste omyłki pisarskie, rachunkowe </w:t>
      </w:r>
      <w:r w:rsidR="005D23A1" w:rsidRPr="003046AD">
        <w:rPr>
          <w:rFonts w:ascii="Times New Roman" w:eastAsia="Times New Roman" w:hAnsi="Times New Roman" w:cs="Times New Roman"/>
          <w:bCs/>
          <w:lang w:eastAsia="pl-PL"/>
        </w:rPr>
        <w:br/>
      </w:r>
      <w:r w:rsidRPr="003046AD">
        <w:rPr>
          <w:rFonts w:ascii="Times New Roman" w:eastAsia="Times New Roman" w:hAnsi="Times New Roman" w:cs="Times New Roman"/>
          <w:bCs/>
          <w:lang w:eastAsia="pl-PL"/>
        </w:rPr>
        <w:t>z uwzględnieniem konsekwencji rachunkowych dokonanych poprawek.</w:t>
      </w:r>
    </w:p>
    <w:p w:rsidR="00FE0EF6" w:rsidRPr="003516BC" w:rsidRDefault="00FE0EF6" w:rsidP="00180C5B">
      <w:pPr>
        <w:shd w:val="clear" w:color="auto" w:fill="FFFFFF"/>
        <w:spacing w:after="0"/>
        <w:rPr>
          <w:rFonts w:ascii="Times New Roman" w:eastAsia="Times New Roman" w:hAnsi="Times New Roman" w:cs="Times New Roman"/>
          <w:b/>
          <w:bCs/>
          <w:lang w:eastAsia="pl-PL"/>
        </w:rPr>
      </w:pPr>
    </w:p>
    <w:p w:rsidR="00B1417D" w:rsidRPr="00EC3735" w:rsidRDefault="00E60EAE" w:rsidP="00180C5B">
      <w:pPr>
        <w:shd w:val="clear" w:color="auto" w:fill="FFFFFF"/>
        <w:spacing w:after="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00FE0EF6" w:rsidRPr="003516BC">
        <w:rPr>
          <w:rFonts w:ascii="Times New Roman" w:eastAsia="Times New Roman" w:hAnsi="Times New Roman" w:cs="Times New Roman"/>
          <w:b/>
          <w:bCs/>
          <w:lang w:eastAsia="pl-PL"/>
        </w:rPr>
        <w:t xml:space="preserve">X. </w:t>
      </w:r>
      <w:r w:rsidR="000F2813">
        <w:rPr>
          <w:rFonts w:ascii="Times New Roman" w:eastAsia="Times New Roman" w:hAnsi="Times New Roman" w:cs="Times New Roman"/>
          <w:b/>
          <w:bCs/>
          <w:lang w:eastAsia="pl-PL"/>
        </w:rPr>
        <w:t>Kryterium wyboru i sposób</w:t>
      </w:r>
      <w:r w:rsidR="00FE0EF6" w:rsidRPr="003516BC">
        <w:rPr>
          <w:rFonts w:ascii="Times New Roman" w:eastAsia="Times New Roman" w:hAnsi="Times New Roman" w:cs="Times New Roman"/>
          <w:b/>
          <w:bCs/>
          <w:lang w:eastAsia="pl-PL"/>
        </w:rPr>
        <w:t xml:space="preserve"> oceny ofert</w:t>
      </w:r>
      <w:r w:rsidR="000F2813">
        <w:rPr>
          <w:rFonts w:ascii="Times New Roman" w:eastAsia="Times New Roman" w:hAnsi="Times New Roman" w:cs="Times New Roman"/>
          <w:b/>
          <w:bCs/>
          <w:lang w:eastAsia="pl-PL"/>
        </w:rPr>
        <w:t>y</w:t>
      </w:r>
    </w:p>
    <w:p w:rsidR="00153FD1" w:rsidRPr="00153FD1" w:rsidRDefault="00FE0EF6" w:rsidP="00153FD1">
      <w:pPr>
        <w:pStyle w:val="Akapitzlist"/>
        <w:numPr>
          <w:ilvl w:val="0"/>
          <w:numId w:val="4"/>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Przy wyborze oferty Zamawiający będzie kierował </w:t>
      </w:r>
      <w:r w:rsidR="00B1417D">
        <w:rPr>
          <w:rFonts w:ascii="Times New Roman" w:eastAsia="Times New Roman" w:hAnsi="Times New Roman" w:cs="Times New Roman"/>
          <w:bCs/>
          <w:lang w:eastAsia="pl-PL"/>
        </w:rPr>
        <w:t xml:space="preserve">kryterium – </w:t>
      </w:r>
      <w:r w:rsidR="00B1417D" w:rsidRPr="00B1417D">
        <w:rPr>
          <w:rFonts w:ascii="Times New Roman" w:hAnsi="Times New Roman" w:cs="Times New Roman"/>
        </w:rPr>
        <w:t>cena – 10</w:t>
      </w:r>
      <w:r w:rsidR="005D23A1" w:rsidRPr="00B1417D">
        <w:rPr>
          <w:rFonts w:ascii="Times New Roman" w:hAnsi="Times New Roman" w:cs="Times New Roman"/>
        </w:rPr>
        <w:t>0 %</w:t>
      </w:r>
      <w:r w:rsidR="005A62E3">
        <w:rPr>
          <w:rFonts w:ascii="Times New Roman" w:hAnsi="Times New Roman" w:cs="Times New Roman"/>
        </w:rPr>
        <w:t>.</w:t>
      </w:r>
    </w:p>
    <w:p w:rsidR="00153FD1" w:rsidRPr="00153FD1" w:rsidRDefault="00153FD1" w:rsidP="00153FD1">
      <w:pPr>
        <w:pStyle w:val="Akapitzlist"/>
        <w:numPr>
          <w:ilvl w:val="0"/>
          <w:numId w:val="4"/>
        </w:numPr>
        <w:shd w:val="clear" w:color="auto" w:fill="FFFFFF"/>
        <w:spacing w:after="0"/>
        <w:jc w:val="both"/>
        <w:rPr>
          <w:rFonts w:ascii="Times New Roman" w:eastAsia="Times New Roman" w:hAnsi="Times New Roman" w:cs="Times New Roman"/>
          <w:bCs/>
          <w:lang w:eastAsia="pl-PL"/>
        </w:rPr>
      </w:pPr>
      <w:r>
        <w:rPr>
          <w:rFonts w:ascii="Times New Roman" w:eastAsia="Batang" w:hAnsi="Times New Roman"/>
          <w:lang w:eastAsia="ko-KR"/>
        </w:rPr>
        <w:t>K</w:t>
      </w:r>
      <w:r w:rsidRPr="00153FD1">
        <w:rPr>
          <w:rFonts w:ascii="Times New Roman" w:eastAsia="Times New Roman" w:hAnsi="Times New Roman"/>
          <w:lang w:eastAsia="pl-PL"/>
        </w:rPr>
        <w:t>ażda ze złożonych ofert podlega ocenie</w:t>
      </w:r>
      <w:r w:rsidR="008317F8">
        <w:rPr>
          <w:rFonts w:ascii="Times New Roman" w:eastAsia="Times New Roman" w:hAnsi="Times New Roman"/>
          <w:lang w:eastAsia="pl-PL"/>
        </w:rPr>
        <w:t>, odrębni</w:t>
      </w:r>
      <w:r w:rsidR="00B0163C">
        <w:rPr>
          <w:rFonts w:ascii="Times New Roman" w:eastAsia="Times New Roman" w:hAnsi="Times New Roman"/>
          <w:lang w:eastAsia="pl-PL"/>
        </w:rPr>
        <w:t>e dla każdej części zamówienia,</w:t>
      </w:r>
      <w:r w:rsidR="00B0163C">
        <w:rPr>
          <w:rFonts w:ascii="Times New Roman" w:eastAsia="Times New Roman" w:hAnsi="Times New Roman"/>
          <w:lang w:eastAsia="pl-PL"/>
        </w:rPr>
        <w:br/>
      </w:r>
      <w:r w:rsidRPr="00153FD1">
        <w:rPr>
          <w:rFonts w:ascii="Times New Roman" w:eastAsia="Times New Roman" w:hAnsi="Times New Roman"/>
          <w:lang w:eastAsia="pl-PL"/>
        </w:rPr>
        <w:t>wg następującego wzoru:</w:t>
      </w:r>
    </w:p>
    <w:p w:rsidR="00153FD1" w:rsidRPr="003970E6" w:rsidRDefault="00153FD1" w:rsidP="00153FD1">
      <w:pPr>
        <w:spacing w:after="0" w:line="240" w:lineRule="auto"/>
        <w:rPr>
          <w:rFonts w:ascii="Times New Roman" w:eastAsia="Batang" w:hAnsi="Times New Roman"/>
          <w:sz w:val="16"/>
          <w:szCs w:val="16"/>
          <w:lang w:eastAsia="pl-PL"/>
        </w:rPr>
      </w:pPr>
    </w:p>
    <w:p w:rsidR="00153FD1" w:rsidRPr="00CD72AB" w:rsidRDefault="00153FD1" w:rsidP="00153FD1">
      <w:pPr>
        <w:spacing w:after="0" w:line="240" w:lineRule="auto"/>
        <w:jc w:val="center"/>
        <w:rPr>
          <w:rFonts w:ascii="Times New Roman" w:eastAsia="Batang" w:hAnsi="Times New Roman"/>
          <w:lang w:eastAsia="pl-PL"/>
        </w:rPr>
      </w:pPr>
      <w:proofErr w:type="spellStart"/>
      <w:r w:rsidRPr="00CD72AB">
        <w:rPr>
          <w:rFonts w:ascii="Times New Roman" w:eastAsia="Batang" w:hAnsi="Times New Roman"/>
          <w:lang w:eastAsia="pl-PL"/>
        </w:rPr>
        <w:t>Lp</w:t>
      </w:r>
      <w:proofErr w:type="spellEnd"/>
      <w:r w:rsidRPr="00CD72AB">
        <w:rPr>
          <w:rFonts w:ascii="Times New Roman" w:eastAsia="Batang" w:hAnsi="Times New Roman"/>
          <w:lang w:eastAsia="pl-PL"/>
        </w:rPr>
        <w:t xml:space="preserve"> = </w:t>
      </w:r>
      <w:proofErr w:type="spellStart"/>
      <w:r w:rsidRPr="00CD72AB">
        <w:rPr>
          <w:rFonts w:ascii="Times New Roman" w:eastAsia="Batang" w:hAnsi="Times New Roman"/>
          <w:lang w:eastAsia="pl-PL"/>
        </w:rPr>
        <w:t>Cn</w:t>
      </w:r>
      <w:proofErr w:type="spellEnd"/>
      <w:r w:rsidRPr="00CD72AB">
        <w:rPr>
          <w:rFonts w:ascii="Times New Roman" w:eastAsia="Batang" w:hAnsi="Times New Roman"/>
          <w:lang w:eastAsia="pl-PL"/>
        </w:rPr>
        <w:t xml:space="preserve"> : </w:t>
      </w:r>
      <w:proofErr w:type="spellStart"/>
      <w:r w:rsidRPr="00CD72AB">
        <w:rPr>
          <w:rFonts w:ascii="Times New Roman" w:eastAsia="Batang" w:hAnsi="Times New Roman"/>
          <w:lang w:eastAsia="pl-PL"/>
        </w:rPr>
        <w:t>Cb</w:t>
      </w:r>
      <w:proofErr w:type="spellEnd"/>
      <w:r w:rsidRPr="00CD72AB">
        <w:rPr>
          <w:rFonts w:ascii="Times New Roman" w:eastAsia="Batang" w:hAnsi="Times New Roman"/>
          <w:lang w:eastAsia="pl-PL"/>
        </w:rPr>
        <w:t xml:space="preserve"> </w:t>
      </w:r>
      <w:r w:rsidRPr="008317F8">
        <w:rPr>
          <w:rFonts w:ascii="Times New Roman" w:eastAsia="Batang" w:hAnsi="Times New Roman"/>
          <w:color w:val="8064A2" w:themeColor="accent4"/>
          <w:lang w:eastAsia="pl-PL"/>
        </w:rPr>
        <w:t xml:space="preserve">x </w:t>
      </w:r>
      <w:r w:rsidR="008317F8" w:rsidRPr="008317F8">
        <w:rPr>
          <w:rFonts w:ascii="Times New Roman" w:eastAsia="Batang" w:hAnsi="Times New Roman"/>
          <w:lang w:eastAsia="pl-PL"/>
        </w:rPr>
        <w:t>100</w:t>
      </w:r>
      <w:r w:rsidRPr="00CD72AB">
        <w:rPr>
          <w:rFonts w:ascii="Times New Roman" w:eastAsia="Batang" w:hAnsi="Times New Roman"/>
          <w:lang w:eastAsia="pl-PL"/>
        </w:rPr>
        <w:t>pkt</w:t>
      </w:r>
    </w:p>
    <w:p w:rsidR="008317F8" w:rsidRDefault="008317F8" w:rsidP="00153FD1">
      <w:pPr>
        <w:spacing w:after="0" w:line="240" w:lineRule="auto"/>
        <w:rPr>
          <w:rFonts w:ascii="Times New Roman" w:eastAsia="Batang" w:hAnsi="Times New Roman"/>
          <w:lang w:eastAsia="pl-PL"/>
        </w:rPr>
      </w:pPr>
    </w:p>
    <w:p w:rsidR="00153FD1" w:rsidRPr="00CD72AB" w:rsidRDefault="00153FD1" w:rsidP="00153FD1">
      <w:pPr>
        <w:spacing w:after="0" w:line="240" w:lineRule="auto"/>
        <w:rPr>
          <w:rFonts w:ascii="Times New Roman" w:eastAsia="Batang" w:hAnsi="Times New Roman"/>
          <w:lang w:eastAsia="pl-PL"/>
        </w:rPr>
      </w:pPr>
      <w:proofErr w:type="spellStart"/>
      <w:r w:rsidRPr="00CD72AB">
        <w:rPr>
          <w:rFonts w:ascii="Times New Roman" w:eastAsia="Batang" w:hAnsi="Times New Roman"/>
          <w:lang w:eastAsia="pl-PL"/>
        </w:rPr>
        <w:t>Lp</w:t>
      </w:r>
      <w:proofErr w:type="spellEnd"/>
      <w:r w:rsidRPr="00CD72AB">
        <w:rPr>
          <w:rFonts w:ascii="Times New Roman" w:eastAsia="Batang" w:hAnsi="Times New Roman"/>
          <w:lang w:eastAsia="pl-PL"/>
        </w:rPr>
        <w:t xml:space="preserve"> – liczba punktów,  </w:t>
      </w:r>
    </w:p>
    <w:p w:rsidR="00153FD1" w:rsidRPr="00CD72AB" w:rsidRDefault="00153FD1" w:rsidP="00153FD1">
      <w:pPr>
        <w:spacing w:after="0" w:line="240" w:lineRule="auto"/>
        <w:rPr>
          <w:rFonts w:ascii="Times New Roman" w:eastAsia="Batang" w:hAnsi="Times New Roman"/>
          <w:lang w:eastAsia="pl-PL"/>
        </w:rPr>
      </w:pPr>
      <w:proofErr w:type="spellStart"/>
      <w:r w:rsidRPr="00CD72AB">
        <w:rPr>
          <w:rFonts w:ascii="Times New Roman" w:eastAsia="Batang" w:hAnsi="Times New Roman"/>
          <w:lang w:eastAsia="pl-PL"/>
        </w:rPr>
        <w:t>Cn</w:t>
      </w:r>
      <w:proofErr w:type="spellEnd"/>
      <w:r w:rsidRPr="00CD72AB">
        <w:rPr>
          <w:rFonts w:ascii="Times New Roman" w:eastAsia="Batang" w:hAnsi="Times New Roman"/>
          <w:lang w:eastAsia="pl-PL"/>
        </w:rPr>
        <w:t xml:space="preserve"> – cena najniższa spośród zaoferowanych</w:t>
      </w:r>
    </w:p>
    <w:p w:rsidR="00153FD1" w:rsidRDefault="00153FD1" w:rsidP="00153FD1">
      <w:pPr>
        <w:spacing w:after="0" w:line="240" w:lineRule="auto"/>
        <w:rPr>
          <w:rFonts w:ascii="Times New Roman" w:eastAsia="Batang" w:hAnsi="Times New Roman"/>
          <w:lang w:eastAsia="pl-PL"/>
        </w:rPr>
      </w:pPr>
      <w:proofErr w:type="spellStart"/>
      <w:r w:rsidRPr="00CD72AB">
        <w:rPr>
          <w:rFonts w:ascii="Times New Roman" w:eastAsia="Batang" w:hAnsi="Times New Roman"/>
          <w:lang w:eastAsia="pl-PL"/>
        </w:rPr>
        <w:t>Cb</w:t>
      </w:r>
      <w:proofErr w:type="spellEnd"/>
      <w:r w:rsidRPr="00CD72AB">
        <w:rPr>
          <w:rFonts w:ascii="Times New Roman" w:eastAsia="Batang" w:hAnsi="Times New Roman"/>
          <w:lang w:eastAsia="pl-PL"/>
        </w:rPr>
        <w:t xml:space="preserve"> – cena badana </w:t>
      </w:r>
    </w:p>
    <w:p w:rsidR="00153FD1" w:rsidRPr="00153FD1" w:rsidRDefault="00153FD1" w:rsidP="00153FD1">
      <w:pPr>
        <w:spacing w:after="0" w:line="240" w:lineRule="auto"/>
        <w:rPr>
          <w:rFonts w:ascii="Times New Roman" w:eastAsia="Batang" w:hAnsi="Times New Roman"/>
          <w:lang w:eastAsia="pl-PL"/>
        </w:rPr>
      </w:pPr>
    </w:p>
    <w:p w:rsidR="00161C9C" w:rsidRPr="00FC3CBA" w:rsidRDefault="00161C9C" w:rsidP="006A5BF8">
      <w:pPr>
        <w:pStyle w:val="Akapitzlist"/>
        <w:numPr>
          <w:ilvl w:val="0"/>
          <w:numId w:val="4"/>
        </w:numPr>
        <w:shd w:val="clear" w:color="auto" w:fill="FFFFFF"/>
        <w:spacing w:after="0"/>
        <w:jc w:val="both"/>
        <w:rPr>
          <w:rFonts w:ascii="Times New Roman" w:eastAsia="Times New Roman" w:hAnsi="Times New Roman" w:cs="Times New Roman"/>
          <w:bCs/>
          <w:lang w:eastAsia="pl-PL"/>
        </w:rPr>
      </w:pPr>
      <w:r w:rsidRPr="00FC3CBA">
        <w:rPr>
          <w:rFonts w:ascii="Times New Roman" w:hAnsi="Times New Roman" w:cs="Times New Roman"/>
        </w:rPr>
        <w:t xml:space="preserve">Zamawiający oceni i porówna jedynie te oferty, które nie </w:t>
      </w:r>
      <w:r w:rsidR="002340B9">
        <w:rPr>
          <w:rFonts w:ascii="Times New Roman" w:hAnsi="Times New Roman" w:cs="Times New Roman"/>
        </w:rPr>
        <w:t>podlegają odrzuceniu</w:t>
      </w:r>
      <w:r w:rsidRPr="00FC3CBA">
        <w:rPr>
          <w:rFonts w:ascii="Times New Roman" w:hAnsi="Times New Roman" w:cs="Times New Roman"/>
        </w:rPr>
        <w:t xml:space="preserve">. </w:t>
      </w:r>
    </w:p>
    <w:p w:rsidR="00161C9C" w:rsidRPr="00FC3CBA" w:rsidRDefault="00161C9C" w:rsidP="006A5BF8">
      <w:pPr>
        <w:pStyle w:val="Akapitzlist"/>
        <w:numPr>
          <w:ilvl w:val="0"/>
          <w:numId w:val="4"/>
        </w:numPr>
        <w:shd w:val="clear" w:color="auto" w:fill="FFFFFF"/>
        <w:spacing w:after="0"/>
        <w:jc w:val="both"/>
        <w:rPr>
          <w:rFonts w:ascii="Times New Roman" w:eastAsia="Times New Roman" w:hAnsi="Times New Roman" w:cs="Times New Roman"/>
          <w:bCs/>
          <w:lang w:eastAsia="pl-PL"/>
        </w:rPr>
      </w:pPr>
      <w:r w:rsidRPr="00FC3CBA">
        <w:rPr>
          <w:rFonts w:ascii="Times New Roman" w:hAnsi="Times New Roman" w:cs="Times New Roman"/>
        </w:rPr>
        <w:t>Ocena punktowa oferty będzie zaokrąglona do dwóch miejsc po przecinku.</w:t>
      </w:r>
    </w:p>
    <w:p w:rsidR="00161C9C" w:rsidRPr="00161C9C" w:rsidRDefault="00161C9C" w:rsidP="006A5BF8">
      <w:pPr>
        <w:pStyle w:val="Akapitzlist"/>
        <w:numPr>
          <w:ilvl w:val="0"/>
          <w:numId w:val="4"/>
        </w:numPr>
        <w:shd w:val="clear" w:color="auto" w:fill="FFFFFF"/>
        <w:spacing w:after="0"/>
        <w:jc w:val="both"/>
        <w:rPr>
          <w:rFonts w:ascii="Times New Roman" w:eastAsia="Times New Roman" w:hAnsi="Times New Roman" w:cs="Times New Roman"/>
          <w:bCs/>
          <w:lang w:eastAsia="pl-PL"/>
        </w:rPr>
      </w:pPr>
      <w:r w:rsidRPr="00FC3CBA">
        <w:rPr>
          <w:rFonts w:ascii="Times New Roman" w:hAnsi="Times New Roman" w:cs="Times New Roman"/>
        </w:rPr>
        <w:t>Za najkorzystniejszą zostanie uznana oferta, która otrzyma największą liczbę punktów</w:t>
      </w:r>
      <w:r w:rsidR="00B0163C">
        <w:rPr>
          <w:rFonts w:ascii="Times New Roman" w:hAnsi="Times New Roman" w:cs="Times New Roman"/>
        </w:rPr>
        <w:t xml:space="preserve"> </w:t>
      </w:r>
      <w:r w:rsidR="00B0163C" w:rsidRPr="00FC3CBA">
        <w:rPr>
          <w:rFonts w:ascii="Times New Roman" w:hAnsi="Times New Roman" w:cs="Times New Roman"/>
        </w:rPr>
        <w:t>odrębnie dla każdej części</w:t>
      </w:r>
      <w:r w:rsidRPr="00FC3CBA">
        <w:rPr>
          <w:rFonts w:ascii="Times New Roman" w:hAnsi="Times New Roman" w:cs="Times New Roman"/>
        </w:rPr>
        <w:t>, spośród ofert niepodlegających odrzuceniu.</w:t>
      </w:r>
    </w:p>
    <w:p w:rsidR="00FC3CBA" w:rsidRDefault="00180C5B" w:rsidP="006A5BF8">
      <w:pPr>
        <w:pStyle w:val="Akapitzlist"/>
        <w:numPr>
          <w:ilvl w:val="0"/>
          <w:numId w:val="4"/>
        </w:numPr>
        <w:shd w:val="clear" w:color="auto" w:fill="FFFFFF"/>
        <w:spacing w:after="0"/>
        <w:jc w:val="both"/>
        <w:rPr>
          <w:rFonts w:ascii="Times New Roman" w:eastAsia="Times New Roman" w:hAnsi="Times New Roman" w:cs="Times New Roman"/>
          <w:bCs/>
          <w:lang w:eastAsia="pl-PL"/>
        </w:rPr>
      </w:pPr>
      <w:r w:rsidRPr="000F2813">
        <w:rPr>
          <w:rFonts w:ascii="Times New Roman" w:eastAsia="Times New Roman" w:hAnsi="Times New Roman" w:cs="Times New Roman"/>
          <w:bCs/>
          <w:lang w:eastAsia="pl-PL"/>
        </w:rPr>
        <w:t>Zamawiający przewiduje możliwość przeprowadzenia negocjacji, w przypadku</w:t>
      </w:r>
      <w:r w:rsidR="000F2813">
        <w:rPr>
          <w:rFonts w:ascii="Times New Roman" w:eastAsia="Times New Roman" w:hAnsi="Times New Roman" w:cs="Times New Roman"/>
          <w:bCs/>
          <w:lang w:eastAsia="pl-PL"/>
        </w:rPr>
        <w:t xml:space="preserve"> gdy</w:t>
      </w:r>
      <w:r w:rsidR="00C05A6F">
        <w:rPr>
          <w:rFonts w:ascii="Times New Roman" w:eastAsia="Times New Roman" w:hAnsi="Times New Roman" w:cs="Times New Roman"/>
          <w:bCs/>
          <w:lang w:eastAsia="pl-PL"/>
        </w:rPr>
        <w:t xml:space="preserve"> </w:t>
      </w:r>
      <w:r w:rsidR="002340B9">
        <w:rPr>
          <w:rFonts w:ascii="Times New Roman" w:eastAsia="Times New Roman" w:hAnsi="Times New Roman" w:cs="Times New Roman"/>
          <w:bCs/>
          <w:lang w:eastAsia="pl-PL"/>
        </w:rPr>
        <w:t>cena oferty najkorzystniejszej przekroczy</w:t>
      </w:r>
      <w:r w:rsidRPr="000F2813">
        <w:rPr>
          <w:rFonts w:ascii="Times New Roman" w:eastAsia="Times New Roman" w:hAnsi="Times New Roman" w:cs="Times New Roman"/>
          <w:bCs/>
          <w:lang w:eastAsia="pl-PL"/>
        </w:rPr>
        <w:t xml:space="preserve"> kwotę przeznaczoną na realizację niniejszego zamówienia.</w:t>
      </w:r>
    </w:p>
    <w:p w:rsidR="00FC3CBA" w:rsidRPr="00FC3CBA" w:rsidRDefault="00FC3CBA" w:rsidP="006A5BF8">
      <w:pPr>
        <w:pStyle w:val="Akapitzlist"/>
        <w:numPr>
          <w:ilvl w:val="0"/>
          <w:numId w:val="4"/>
        </w:numPr>
        <w:shd w:val="clear" w:color="auto" w:fill="FFFFFF"/>
        <w:spacing w:after="0"/>
        <w:jc w:val="both"/>
        <w:rPr>
          <w:rFonts w:ascii="Times New Roman" w:eastAsia="Times New Roman" w:hAnsi="Times New Roman" w:cs="Times New Roman"/>
          <w:bCs/>
          <w:lang w:eastAsia="pl-PL"/>
        </w:rPr>
      </w:pPr>
      <w:r w:rsidRPr="00FC3CBA">
        <w:rPr>
          <w:rFonts w:ascii="Times New Roman" w:hAnsi="Times New Roman" w:cs="Times New Roman"/>
          <w:iCs/>
        </w:rPr>
        <w:t xml:space="preserve">Zamawiający zastrzega, że w przypadku, gdy cena oferty będzie wydawać się rażąco niska </w:t>
      </w:r>
      <w:r>
        <w:rPr>
          <w:rFonts w:ascii="Times New Roman" w:hAnsi="Times New Roman" w:cs="Times New Roman"/>
          <w:iCs/>
        </w:rPr>
        <w:br/>
      </w:r>
      <w:r w:rsidRPr="00FC3CBA">
        <w:rPr>
          <w:rFonts w:ascii="Times New Roman" w:hAnsi="Times New Roman" w:cs="Times New Roman"/>
          <w:iCs/>
        </w:rPr>
        <w:t xml:space="preserve">w stosunku do przedmiotu zamówienia i będzie budzić wątpliwości co do możliwości wykonania przedmiotu zamówienia, zgodnie z wymaganiami określonymi w zaproszeniu do składania ofert, </w:t>
      </w:r>
      <w:r w:rsidR="00B0163C">
        <w:rPr>
          <w:rFonts w:ascii="Times New Roman" w:hAnsi="Times New Roman" w:cs="Times New Roman"/>
          <w:iCs/>
        </w:rPr>
        <w:br/>
      </w:r>
      <w:r w:rsidRPr="00FC3CBA">
        <w:rPr>
          <w:rFonts w:ascii="Times New Roman" w:hAnsi="Times New Roman" w:cs="Times New Roman"/>
          <w:iCs/>
        </w:rPr>
        <w:t>a w szczególności, gdy będzie niższa o 30% od wartości zamówienia lub średniej arytmetycznej</w:t>
      </w:r>
      <w:r w:rsidR="00B0163C">
        <w:rPr>
          <w:rFonts w:ascii="Times New Roman" w:hAnsi="Times New Roman" w:cs="Times New Roman"/>
          <w:iCs/>
        </w:rPr>
        <w:t xml:space="preserve"> cen wszystkich złożonych ofert (odrębnie dla każdej części zamówienia),</w:t>
      </w:r>
      <w:r w:rsidRPr="00FC3CBA">
        <w:rPr>
          <w:rFonts w:ascii="Times New Roman" w:hAnsi="Times New Roman" w:cs="Times New Roman"/>
          <w:iCs/>
        </w:rPr>
        <w:t xml:space="preserve"> wystąpi o udzielenie wyjaśnień. W przypadku, gdy Wykonawca nie wykaże, że oferta nie zawiera rażąco niskiej ceny, oferta taka będzie podlegała odrzuceniu. </w:t>
      </w:r>
    </w:p>
    <w:p w:rsidR="002C0614" w:rsidRPr="00E654C5" w:rsidRDefault="002C0614" w:rsidP="002C0614">
      <w:pPr>
        <w:spacing w:after="0" w:line="240" w:lineRule="auto"/>
        <w:jc w:val="both"/>
        <w:rPr>
          <w:rFonts w:ascii="Times New Roman" w:hAnsi="Times New Roman" w:cs="Times New Roman"/>
        </w:rPr>
      </w:pPr>
    </w:p>
    <w:p w:rsidR="002C0614" w:rsidRPr="00E654C5" w:rsidRDefault="00161C9C" w:rsidP="00161C9C">
      <w:pPr>
        <w:spacing w:after="0"/>
        <w:jc w:val="both"/>
        <w:rPr>
          <w:rFonts w:ascii="Times New Roman" w:hAnsi="Times New Roman" w:cs="Times New Roman"/>
          <w:b/>
        </w:rPr>
      </w:pPr>
      <w:r>
        <w:rPr>
          <w:rFonts w:ascii="Times New Roman" w:hAnsi="Times New Roman" w:cs="Times New Roman"/>
          <w:b/>
        </w:rPr>
        <w:t>X</w:t>
      </w:r>
      <w:r w:rsidR="002C0614" w:rsidRPr="00E654C5">
        <w:rPr>
          <w:rFonts w:ascii="Times New Roman" w:hAnsi="Times New Roman" w:cs="Times New Roman"/>
          <w:b/>
        </w:rPr>
        <w:t>. Termin związania ofertą</w:t>
      </w:r>
    </w:p>
    <w:p w:rsidR="002C0614" w:rsidRPr="00E654C5" w:rsidRDefault="002C0614" w:rsidP="0032126C">
      <w:pPr>
        <w:pStyle w:val="Akapitzlist"/>
        <w:numPr>
          <w:ilvl w:val="0"/>
          <w:numId w:val="109"/>
        </w:numPr>
        <w:spacing w:after="0"/>
        <w:jc w:val="both"/>
        <w:rPr>
          <w:rFonts w:ascii="Times New Roman" w:hAnsi="Times New Roman" w:cs="Times New Roman"/>
          <w:b/>
        </w:rPr>
      </w:pPr>
      <w:r w:rsidRPr="00E654C5">
        <w:rPr>
          <w:rFonts w:ascii="Times New Roman" w:hAnsi="Times New Roman" w:cs="Times New Roman"/>
        </w:rPr>
        <w:t xml:space="preserve">Termin związania ofertą </w:t>
      </w:r>
      <w:r>
        <w:rPr>
          <w:rFonts w:ascii="Times New Roman" w:hAnsi="Times New Roman" w:cs="Times New Roman"/>
        </w:rPr>
        <w:t>30 dni.</w:t>
      </w:r>
    </w:p>
    <w:p w:rsidR="002C0614" w:rsidRPr="00E654C5" w:rsidRDefault="002C0614" w:rsidP="0032126C">
      <w:pPr>
        <w:pStyle w:val="Akapitzlist"/>
        <w:numPr>
          <w:ilvl w:val="0"/>
          <w:numId w:val="109"/>
        </w:numPr>
        <w:spacing w:after="0"/>
        <w:jc w:val="both"/>
        <w:rPr>
          <w:rFonts w:ascii="Times New Roman" w:hAnsi="Times New Roman" w:cs="Times New Roman"/>
          <w:b/>
        </w:rPr>
      </w:pPr>
      <w:r w:rsidRPr="00E654C5">
        <w:rPr>
          <w:rFonts w:ascii="Times New Roman" w:hAnsi="Times New Roman" w:cs="Times New Roman"/>
        </w:rPr>
        <w:lastRenderedPageBreak/>
        <w:t>Bieg terminu rozpoczyna się wraz z upływem terminu składania ofert.</w:t>
      </w:r>
    </w:p>
    <w:p w:rsidR="002C0614" w:rsidRPr="00E654C5" w:rsidRDefault="002C0614" w:rsidP="00161C9C">
      <w:pPr>
        <w:spacing w:after="0"/>
        <w:jc w:val="both"/>
        <w:rPr>
          <w:rFonts w:ascii="Times New Roman" w:hAnsi="Times New Roman" w:cs="Times New Roman"/>
        </w:rPr>
      </w:pPr>
    </w:p>
    <w:p w:rsidR="002C0614" w:rsidRPr="00E654C5" w:rsidRDefault="00161C9C" w:rsidP="00161C9C">
      <w:pPr>
        <w:spacing w:after="0"/>
        <w:jc w:val="both"/>
        <w:rPr>
          <w:rFonts w:ascii="Times New Roman" w:hAnsi="Times New Roman" w:cs="Times New Roman"/>
          <w:b/>
        </w:rPr>
      </w:pPr>
      <w:r>
        <w:rPr>
          <w:rFonts w:ascii="Times New Roman" w:hAnsi="Times New Roman" w:cs="Times New Roman"/>
          <w:b/>
        </w:rPr>
        <w:t>X</w:t>
      </w:r>
      <w:r w:rsidR="00A500C8">
        <w:rPr>
          <w:rFonts w:ascii="Times New Roman" w:hAnsi="Times New Roman" w:cs="Times New Roman"/>
          <w:b/>
        </w:rPr>
        <w:t xml:space="preserve">I. </w:t>
      </w:r>
      <w:r w:rsidR="002340B9">
        <w:rPr>
          <w:rFonts w:ascii="Times New Roman" w:hAnsi="Times New Roman" w:cs="Times New Roman"/>
          <w:b/>
        </w:rPr>
        <w:t>Badanie ofert oraz odrzucenie</w:t>
      </w:r>
      <w:r w:rsidR="002C0614" w:rsidRPr="00E654C5">
        <w:rPr>
          <w:rFonts w:ascii="Times New Roman" w:hAnsi="Times New Roman" w:cs="Times New Roman"/>
          <w:b/>
        </w:rPr>
        <w:t xml:space="preserve"> oferty</w:t>
      </w:r>
    </w:p>
    <w:p w:rsidR="002340B9" w:rsidRPr="002340B9" w:rsidRDefault="002340B9" w:rsidP="00161C9C">
      <w:pPr>
        <w:pStyle w:val="Akapitzlist"/>
        <w:numPr>
          <w:ilvl w:val="0"/>
          <w:numId w:val="134"/>
        </w:numPr>
        <w:shd w:val="clear" w:color="auto" w:fill="FFFFFF"/>
        <w:spacing w:after="0"/>
        <w:jc w:val="both"/>
        <w:rPr>
          <w:rFonts w:ascii="Times New Roman" w:eastAsia="Times New Roman" w:hAnsi="Times New Roman" w:cs="Times New Roman"/>
          <w:bCs/>
          <w:lang w:eastAsia="pl-PL"/>
        </w:rPr>
      </w:pPr>
      <w:r w:rsidRPr="002340B9">
        <w:rPr>
          <w:rFonts w:ascii="Times New Roman" w:hAnsi="Times New Roman" w:cs="Times New Roman"/>
        </w:rPr>
        <w:t>W toku badania i oceny ofert Zamawiający może żądać od Wykonawców, którzy złożyli oferty uzupełnień i wyjaśnień treści złożonych ofert.</w:t>
      </w:r>
    </w:p>
    <w:p w:rsidR="002C0614" w:rsidRPr="002340B9" w:rsidRDefault="002C0614" w:rsidP="00161C9C">
      <w:pPr>
        <w:pStyle w:val="Akapitzlist"/>
        <w:numPr>
          <w:ilvl w:val="0"/>
          <w:numId w:val="134"/>
        </w:numPr>
        <w:shd w:val="clear" w:color="auto" w:fill="FFFFFF"/>
        <w:spacing w:after="0"/>
        <w:jc w:val="both"/>
        <w:rPr>
          <w:rFonts w:ascii="Times New Roman" w:eastAsia="Times New Roman" w:hAnsi="Times New Roman" w:cs="Times New Roman"/>
          <w:bCs/>
          <w:lang w:eastAsia="pl-PL"/>
        </w:rPr>
      </w:pPr>
      <w:r w:rsidRPr="002340B9">
        <w:rPr>
          <w:rFonts w:ascii="Times New Roman" w:hAnsi="Times New Roman" w:cs="Times New Roman"/>
        </w:rPr>
        <w:t xml:space="preserve">Oferta podlega odrzuceniu w przypadku, gdy: </w:t>
      </w:r>
    </w:p>
    <w:p w:rsidR="002C0614" w:rsidRPr="002340B9" w:rsidRDefault="002C0614" w:rsidP="0032126C">
      <w:pPr>
        <w:pStyle w:val="Default"/>
        <w:numPr>
          <w:ilvl w:val="0"/>
          <w:numId w:val="110"/>
        </w:numPr>
        <w:autoSpaceDE/>
        <w:autoSpaceDN/>
        <w:adjustRightInd/>
        <w:spacing w:line="276" w:lineRule="auto"/>
        <w:ind w:left="567" w:hanging="284"/>
        <w:jc w:val="both"/>
        <w:rPr>
          <w:sz w:val="22"/>
          <w:szCs w:val="22"/>
        </w:rPr>
      </w:pPr>
      <w:r w:rsidRPr="002340B9">
        <w:rPr>
          <w:sz w:val="22"/>
          <w:szCs w:val="22"/>
        </w:rPr>
        <w:t xml:space="preserve">jej treść nie odpowiada treści zaproszenia do składania ofert, w tym w szczególności gdy proponowane urządzenia nie spełniają wymagań </w:t>
      </w:r>
      <w:r w:rsidR="00A500C8" w:rsidRPr="002340B9">
        <w:rPr>
          <w:sz w:val="22"/>
          <w:szCs w:val="22"/>
        </w:rPr>
        <w:t>określonych</w:t>
      </w:r>
      <w:r w:rsidRPr="002340B9">
        <w:rPr>
          <w:sz w:val="22"/>
          <w:szCs w:val="22"/>
        </w:rPr>
        <w:t xml:space="preserve"> w Opisie przedmiotu zamówienia,</w:t>
      </w:r>
    </w:p>
    <w:p w:rsidR="002C0614" w:rsidRPr="002340B9" w:rsidRDefault="002C0614" w:rsidP="0032126C">
      <w:pPr>
        <w:pStyle w:val="Default"/>
        <w:numPr>
          <w:ilvl w:val="0"/>
          <w:numId w:val="110"/>
        </w:numPr>
        <w:autoSpaceDE/>
        <w:autoSpaceDN/>
        <w:adjustRightInd/>
        <w:spacing w:line="276" w:lineRule="auto"/>
        <w:ind w:left="567" w:hanging="284"/>
        <w:jc w:val="both"/>
        <w:rPr>
          <w:sz w:val="22"/>
          <w:szCs w:val="22"/>
        </w:rPr>
      </w:pPr>
      <w:r w:rsidRPr="002340B9">
        <w:rPr>
          <w:sz w:val="22"/>
          <w:szCs w:val="22"/>
        </w:rPr>
        <w:t xml:space="preserve">została złożona przez Wykonawcę podlegającego wykluczeniu, </w:t>
      </w:r>
    </w:p>
    <w:p w:rsidR="002C0614" w:rsidRPr="002340B9" w:rsidRDefault="002C0614" w:rsidP="0032126C">
      <w:pPr>
        <w:pStyle w:val="Default"/>
        <w:numPr>
          <w:ilvl w:val="0"/>
          <w:numId w:val="110"/>
        </w:numPr>
        <w:autoSpaceDE/>
        <w:autoSpaceDN/>
        <w:adjustRightInd/>
        <w:spacing w:line="276" w:lineRule="auto"/>
        <w:ind w:left="567" w:hanging="284"/>
        <w:jc w:val="both"/>
        <w:rPr>
          <w:sz w:val="22"/>
          <w:szCs w:val="22"/>
        </w:rPr>
      </w:pPr>
      <w:r w:rsidRPr="002340B9">
        <w:rPr>
          <w:sz w:val="22"/>
          <w:szCs w:val="22"/>
        </w:rPr>
        <w:t xml:space="preserve">została złożona po terminie składania ofert określonym w </w:t>
      </w:r>
      <w:r w:rsidR="00161C9C" w:rsidRPr="002340B9">
        <w:rPr>
          <w:sz w:val="22"/>
          <w:szCs w:val="22"/>
        </w:rPr>
        <w:t>Z</w:t>
      </w:r>
      <w:r w:rsidRPr="002340B9">
        <w:rPr>
          <w:sz w:val="22"/>
          <w:szCs w:val="22"/>
        </w:rPr>
        <w:t>aproszeniu do składania ofert.</w:t>
      </w:r>
    </w:p>
    <w:p w:rsidR="002C0614" w:rsidRPr="002340B9" w:rsidRDefault="002C0614" w:rsidP="00161C9C">
      <w:pPr>
        <w:pStyle w:val="Default"/>
        <w:spacing w:line="276" w:lineRule="auto"/>
        <w:jc w:val="both"/>
        <w:rPr>
          <w:b/>
          <w:sz w:val="22"/>
          <w:szCs w:val="22"/>
        </w:rPr>
      </w:pPr>
    </w:p>
    <w:p w:rsidR="002C0614" w:rsidRPr="002340B9" w:rsidRDefault="00856FFC" w:rsidP="00161C9C">
      <w:pPr>
        <w:pStyle w:val="Default"/>
        <w:spacing w:line="276" w:lineRule="auto"/>
        <w:jc w:val="both"/>
        <w:rPr>
          <w:sz w:val="22"/>
          <w:szCs w:val="22"/>
        </w:rPr>
      </w:pPr>
      <w:r w:rsidRPr="002340B9">
        <w:rPr>
          <w:b/>
          <w:sz w:val="22"/>
          <w:szCs w:val="22"/>
        </w:rPr>
        <w:t>XII</w:t>
      </w:r>
      <w:r w:rsidR="002C0614" w:rsidRPr="002340B9">
        <w:rPr>
          <w:b/>
          <w:sz w:val="22"/>
          <w:szCs w:val="22"/>
        </w:rPr>
        <w:t>. Unieważnienie postępowania</w:t>
      </w:r>
    </w:p>
    <w:p w:rsidR="002C0614" w:rsidRPr="002340B9" w:rsidRDefault="002C0614" w:rsidP="0032126C">
      <w:pPr>
        <w:pStyle w:val="Default"/>
        <w:numPr>
          <w:ilvl w:val="0"/>
          <w:numId w:val="113"/>
        </w:numPr>
        <w:autoSpaceDE/>
        <w:autoSpaceDN/>
        <w:adjustRightInd/>
        <w:spacing w:line="276" w:lineRule="auto"/>
        <w:jc w:val="both"/>
        <w:rPr>
          <w:sz w:val="22"/>
          <w:szCs w:val="22"/>
        </w:rPr>
      </w:pPr>
      <w:r w:rsidRPr="002340B9">
        <w:rPr>
          <w:sz w:val="22"/>
          <w:szCs w:val="22"/>
        </w:rPr>
        <w:t xml:space="preserve">Zamawiający unieważnia postępowanie, w przypadku, gdy: </w:t>
      </w:r>
    </w:p>
    <w:p w:rsidR="002C0614" w:rsidRPr="00E654C5" w:rsidRDefault="002C0614" w:rsidP="0032126C">
      <w:pPr>
        <w:pStyle w:val="Default"/>
        <w:numPr>
          <w:ilvl w:val="0"/>
          <w:numId w:val="112"/>
        </w:numPr>
        <w:autoSpaceDE/>
        <w:autoSpaceDN/>
        <w:adjustRightInd/>
        <w:spacing w:line="276" w:lineRule="auto"/>
        <w:jc w:val="both"/>
        <w:rPr>
          <w:sz w:val="22"/>
          <w:szCs w:val="22"/>
        </w:rPr>
      </w:pPr>
      <w:r w:rsidRPr="002340B9">
        <w:rPr>
          <w:sz w:val="22"/>
          <w:szCs w:val="22"/>
        </w:rPr>
        <w:t>nie została</w:t>
      </w:r>
      <w:r w:rsidRPr="00E654C5">
        <w:rPr>
          <w:sz w:val="22"/>
          <w:szCs w:val="22"/>
        </w:rPr>
        <w:t xml:space="preserve"> złożona żadna oferta, </w:t>
      </w:r>
    </w:p>
    <w:p w:rsidR="005A6920" w:rsidRDefault="002C0614" w:rsidP="0032126C">
      <w:pPr>
        <w:pStyle w:val="Default"/>
        <w:numPr>
          <w:ilvl w:val="0"/>
          <w:numId w:val="112"/>
        </w:numPr>
        <w:autoSpaceDE/>
        <w:autoSpaceDN/>
        <w:adjustRightInd/>
        <w:spacing w:line="276" w:lineRule="auto"/>
        <w:jc w:val="both"/>
        <w:rPr>
          <w:sz w:val="22"/>
          <w:szCs w:val="22"/>
        </w:rPr>
      </w:pPr>
      <w:r w:rsidRPr="00E654C5">
        <w:rPr>
          <w:sz w:val="22"/>
          <w:szCs w:val="22"/>
        </w:rPr>
        <w:t xml:space="preserve">żadna ze złożonych ofert nie </w:t>
      </w:r>
      <w:r w:rsidR="002340B9">
        <w:rPr>
          <w:sz w:val="22"/>
          <w:szCs w:val="22"/>
        </w:rPr>
        <w:t>spełnia wymagań</w:t>
      </w:r>
      <w:r w:rsidR="00C05A6F">
        <w:rPr>
          <w:sz w:val="22"/>
          <w:szCs w:val="22"/>
        </w:rPr>
        <w:t xml:space="preserve"> </w:t>
      </w:r>
      <w:r w:rsidR="002340B9">
        <w:rPr>
          <w:sz w:val="22"/>
          <w:szCs w:val="22"/>
        </w:rPr>
        <w:t>określonych w Zaproszeniu do składania ofert</w:t>
      </w:r>
      <w:r w:rsidRPr="00E654C5">
        <w:rPr>
          <w:sz w:val="22"/>
          <w:szCs w:val="22"/>
        </w:rPr>
        <w:t xml:space="preserve">, </w:t>
      </w:r>
    </w:p>
    <w:p w:rsidR="00C23E93" w:rsidRPr="005A6920" w:rsidRDefault="00C23E93" w:rsidP="0032126C">
      <w:pPr>
        <w:pStyle w:val="Default"/>
        <w:numPr>
          <w:ilvl w:val="0"/>
          <w:numId w:val="112"/>
        </w:numPr>
        <w:autoSpaceDE/>
        <w:autoSpaceDN/>
        <w:adjustRightInd/>
        <w:spacing w:line="276" w:lineRule="auto"/>
        <w:jc w:val="both"/>
        <w:rPr>
          <w:sz w:val="22"/>
          <w:szCs w:val="22"/>
        </w:rPr>
      </w:pPr>
      <w:r w:rsidRPr="005A6920">
        <w:rPr>
          <w:sz w:val="22"/>
          <w:szCs w:val="22"/>
        </w:rPr>
        <w:t>suma kwot</w:t>
      </w:r>
      <w:r w:rsidR="005A6920">
        <w:rPr>
          <w:sz w:val="22"/>
          <w:szCs w:val="22"/>
        </w:rPr>
        <w:t xml:space="preserve"> wynikająca z najkorzystniejszych ofert</w:t>
      </w:r>
      <w:r w:rsidR="00B0163C">
        <w:rPr>
          <w:sz w:val="22"/>
          <w:szCs w:val="22"/>
        </w:rPr>
        <w:t xml:space="preserve"> złożonych na</w:t>
      </w:r>
      <w:r w:rsidR="005A6920">
        <w:rPr>
          <w:sz w:val="22"/>
          <w:szCs w:val="22"/>
        </w:rPr>
        <w:t xml:space="preserve"> </w:t>
      </w:r>
      <w:r w:rsidR="00B0163C">
        <w:rPr>
          <w:sz w:val="22"/>
          <w:szCs w:val="22"/>
        </w:rPr>
        <w:t>poszczególne</w:t>
      </w:r>
      <w:r w:rsidRPr="005A6920">
        <w:rPr>
          <w:sz w:val="22"/>
          <w:szCs w:val="22"/>
        </w:rPr>
        <w:t xml:space="preserve"> części zamówienia przewyższa kwotę, którą Zamawiający może przeznaczyć na jego sfinansowanie</w:t>
      </w:r>
      <w:r w:rsidR="005A6920">
        <w:rPr>
          <w:sz w:val="22"/>
          <w:szCs w:val="22"/>
        </w:rPr>
        <w:t xml:space="preserve">. W takim przypadku Zamawiający może unieważnić postępowanie w całości bądź w </w:t>
      </w:r>
      <w:r w:rsidR="00B0163C">
        <w:rPr>
          <w:sz w:val="22"/>
          <w:szCs w:val="22"/>
        </w:rPr>
        <w:t>zakresie którejkolwiek</w:t>
      </w:r>
      <w:r w:rsidR="005A6920">
        <w:rPr>
          <w:sz w:val="22"/>
          <w:szCs w:val="22"/>
        </w:rPr>
        <w:t xml:space="preserve"> z części zamówienia.</w:t>
      </w:r>
    </w:p>
    <w:p w:rsidR="002C0614" w:rsidRPr="00372E9C" w:rsidRDefault="002C0614" w:rsidP="0032126C">
      <w:pPr>
        <w:pStyle w:val="Default"/>
        <w:numPr>
          <w:ilvl w:val="0"/>
          <w:numId w:val="113"/>
        </w:numPr>
        <w:autoSpaceDE/>
        <w:autoSpaceDN/>
        <w:adjustRightInd/>
        <w:spacing w:line="276" w:lineRule="auto"/>
        <w:jc w:val="both"/>
        <w:rPr>
          <w:sz w:val="22"/>
          <w:szCs w:val="22"/>
        </w:rPr>
      </w:pPr>
      <w:r w:rsidRPr="00372E9C">
        <w:rPr>
          <w:sz w:val="22"/>
          <w:szCs w:val="22"/>
        </w:rPr>
        <w:t xml:space="preserve">Zamawiający zastrzega sobie prawo </w:t>
      </w:r>
      <w:r>
        <w:rPr>
          <w:sz w:val="22"/>
          <w:szCs w:val="22"/>
        </w:rPr>
        <w:t>unieważnienia</w:t>
      </w:r>
      <w:r w:rsidRPr="00372E9C">
        <w:rPr>
          <w:sz w:val="22"/>
          <w:szCs w:val="22"/>
        </w:rPr>
        <w:t xml:space="preserve"> postępowania o udzie</w:t>
      </w:r>
      <w:r>
        <w:rPr>
          <w:sz w:val="22"/>
          <w:szCs w:val="22"/>
        </w:rPr>
        <w:t>lenie zamówienia bez dokonania</w:t>
      </w:r>
      <w:r w:rsidRPr="00372E9C">
        <w:rPr>
          <w:sz w:val="22"/>
          <w:szCs w:val="22"/>
        </w:rPr>
        <w:t xml:space="preserve"> wyboru którejkolwiek ze złożonyc</w:t>
      </w:r>
      <w:r>
        <w:rPr>
          <w:sz w:val="22"/>
          <w:szCs w:val="22"/>
        </w:rPr>
        <w:t xml:space="preserve">h ofert, na każdym jego etapie, </w:t>
      </w:r>
      <w:r w:rsidRPr="00372E9C">
        <w:rPr>
          <w:sz w:val="22"/>
          <w:szCs w:val="22"/>
        </w:rPr>
        <w:t xml:space="preserve">bez podawania przyczyn. </w:t>
      </w:r>
    </w:p>
    <w:p w:rsidR="002C0614" w:rsidRDefault="002C0614" w:rsidP="0032126C">
      <w:pPr>
        <w:pStyle w:val="Default"/>
        <w:numPr>
          <w:ilvl w:val="0"/>
          <w:numId w:val="113"/>
        </w:numPr>
        <w:autoSpaceDE/>
        <w:autoSpaceDN/>
        <w:adjustRightInd/>
        <w:spacing w:line="276" w:lineRule="auto"/>
        <w:jc w:val="both"/>
        <w:rPr>
          <w:sz w:val="22"/>
          <w:szCs w:val="22"/>
        </w:rPr>
      </w:pPr>
      <w:r w:rsidRPr="00E654C5">
        <w:rPr>
          <w:sz w:val="22"/>
          <w:szCs w:val="22"/>
        </w:rPr>
        <w:t xml:space="preserve">Zamawiający nie przewiduje środków odwoławczych od rozstrzygnięcia </w:t>
      </w:r>
      <w:r>
        <w:rPr>
          <w:sz w:val="22"/>
          <w:szCs w:val="22"/>
        </w:rPr>
        <w:t>niniejszego postępowania</w:t>
      </w:r>
      <w:r w:rsidR="00A500C8">
        <w:rPr>
          <w:sz w:val="22"/>
          <w:szCs w:val="22"/>
        </w:rPr>
        <w:t>.</w:t>
      </w:r>
    </w:p>
    <w:p w:rsidR="00A500C8" w:rsidRPr="00E654C5" w:rsidRDefault="00A500C8" w:rsidP="00A500C8">
      <w:pPr>
        <w:pStyle w:val="Default"/>
        <w:autoSpaceDE/>
        <w:autoSpaceDN/>
        <w:adjustRightInd/>
        <w:spacing w:line="276" w:lineRule="auto"/>
        <w:ind w:left="360"/>
        <w:jc w:val="both"/>
        <w:rPr>
          <w:sz w:val="22"/>
          <w:szCs w:val="22"/>
        </w:rPr>
      </w:pPr>
    </w:p>
    <w:p w:rsidR="00A500C8" w:rsidRPr="00E654C5" w:rsidRDefault="00A500C8" w:rsidP="00A500C8">
      <w:pPr>
        <w:pStyle w:val="Default"/>
        <w:spacing w:line="276" w:lineRule="auto"/>
        <w:jc w:val="both"/>
        <w:rPr>
          <w:sz w:val="22"/>
          <w:szCs w:val="22"/>
        </w:rPr>
      </w:pPr>
      <w:r>
        <w:rPr>
          <w:b/>
          <w:sz w:val="22"/>
          <w:szCs w:val="22"/>
        </w:rPr>
        <w:t>XIII</w:t>
      </w:r>
      <w:r w:rsidRPr="00E654C5">
        <w:rPr>
          <w:b/>
          <w:sz w:val="22"/>
          <w:szCs w:val="22"/>
        </w:rPr>
        <w:t>. Informacje o formalnościach, jakie zostaną dopełnione po wyborze oferty w celu zawarcia umowy w sprawie zamówienia</w:t>
      </w:r>
    </w:p>
    <w:p w:rsidR="002340B9" w:rsidRPr="002340B9" w:rsidRDefault="002340B9" w:rsidP="002340B9">
      <w:pPr>
        <w:pStyle w:val="Tekstpodstawowy"/>
        <w:numPr>
          <w:ilvl w:val="0"/>
          <w:numId w:val="111"/>
        </w:numPr>
        <w:tabs>
          <w:tab w:val="clear" w:pos="900"/>
          <w:tab w:val="left" w:pos="426"/>
        </w:tabs>
        <w:spacing w:line="276" w:lineRule="auto"/>
        <w:rPr>
          <w:sz w:val="22"/>
          <w:szCs w:val="22"/>
        </w:rPr>
      </w:pPr>
      <w:r w:rsidRPr="003516BC">
        <w:rPr>
          <w:rFonts w:eastAsia="Batang"/>
          <w:sz w:val="22"/>
          <w:szCs w:val="22"/>
          <w:lang w:eastAsia="ko-KR"/>
        </w:rPr>
        <w:t xml:space="preserve">Informacja o wyborze najkorzystniejszej oferty zostanie udostępniona na stronie internetowej prowadzonego postępowania oraz przesłana Wykonawcom uczestniczącym w postępowaniu </w:t>
      </w:r>
      <w:r>
        <w:rPr>
          <w:rFonts w:eastAsia="Batang"/>
          <w:sz w:val="22"/>
          <w:szCs w:val="22"/>
          <w:lang w:eastAsia="ko-KR"/>
        </w:rPr>
        <w:br/>
      </w:r>
      <w:r w:rsidRPr="003516BC">
        <w:rPr>
          <w:rFonts w:eastAsia="Batang"/>
          <w:sz w:val="22"/>
          <w:szCs w:val="22"/>
          <w:lang w:eastAsia="ko-KR"/>
        </w:rPr>
        <w:t>na adresy e-mail wskazane w Ofercie.</w:t>
      </w:r>
    </w:p>
    <w:p w:rsidR="00960162" w:rsidRDefault="00A500C8" w:rsidP="0032126C">
      <w:pPr>
        <w:pStyle w:val="Default"/>
        <w:numPr>
          <w:ilvl w:val="0"/>
          <w:numId w:val="111"/>
        </w:numPr>
        <w:autoSpaceDE/>
        <w:autoSpaceDN/>
        <w:adjustRightInd/>
        <w:spacing w:line="276" w:lineRule="auto"/>
        <w:jc w:val="both"/>
        <w:rPr>
          <w:sz w:val="22"/>
          <w:szCs w:val="22"/>
        </w:rPr>
      </w:pPr>
      <w:r w:rsidRPr="00960162">
        <w:rPr>
          <w:sz w:val="22"/>
          <w:szCs w:val="22"/>
        </w:rPr>
        <w:t>Zamawiający</w:t>
      </w:r>
      <w:r w:rsidR="002340B9" w:rsidRPr="00960162">
        <w:rPr>
          <w:sz w:val="22"/>
          <w:szCs w:val="22"/>
        </w:rPr>
        <w:t xml:space="preserve"> zawrze umowę z Wykonawcą, którego</w:t>
      </w:r>
      <w:r w:rsidR="00960162" w:rsidRPr="00960162">
        <w:rPr>
          <w:sz w:val="22"/>
          <w:szCs w:val="22"/>
        </w:rPr>
        <w:t xml:space="preserve"> </w:t>
      </w:r>
      <w:r w:rsidR="002340B9" w:rsidRPr="00960162">
        <w:rPr>
          <w:sz w:val="22"/>
          <w:szCs w:val="22"/>
        </w:rPr>
        <w:t xml:space="preserve">oferta </w:t>
      </w:r>
      <w:r w:rsidR="00960162" w:rsidRPr="00960162">
        <w:rPr>
          <w:sz w:val="22"/>
          <w:szCs w:val="22"/>
        </w:rPr>
        <w:t>uzyskała najwyższą liczbę punktów.</w:t>
      </w:r>
    </w:p>
    <w:p w:rsidR="00A500C8" w:rsidRPr="00960162" w:rsidRDefault="00A500C8" w:rsidP="0032126C">
      <w:pPr>
        <w:pStyle w:val="Default"/>
        <w:numPr>
          <w:ilvl w:val="0"/>
          <w:numId w:val="111"/>
        </w:numPr>
        <w:autoSpaceDE/>
        <w:autoSpaceDN/>
        <w:adjustRightInd/>
        <w:spacing w:line="276" w:lineRule="auto"/>
        <w:jc w:val="both"/>
        <w:rPr>
          <w:sz w:val="22"/>
          <w:szCs w:val="22"/>
        </w:rPr>
      </w:pPr>
      <w:r w:rsidRPr="00960162">
        <w:rPr>
          <w:sz w:val="22"/>
          <w:szCs w:val="22"/>
        </w:rPr>
        <w:t xml:space="preserve">Umowa zostanie zawarta w formie pisemnej pod rygorem nieważności. </w:t>
      </w:r>
    </w:p>
    <w:p w:rsidR="00A500C8" w:rsidRPr="00E654C5" w:rsidRDefault="00A500C8" w:rsidP="0032126C">
      <w:pPr>
        <w:pStyle w:val="Default"/>
        <w:numPr>
          <w:ilvl w:val="0"/>
          <w:numId w:val="111"/>
        </w:numPr>
        <w:autoSpaceDE/>
        <w:autoSpaceDN/>
        <w:adjustRightInd/>
        <w:spacing w:line="276" w:lineRule="auto"/>
        <w:jc w:val="both"/>
        <w:rPr>
          <w:sz w:val="22"/>
          <w:szCs w:val="22"/>
        </w:rPr>
      </w:pPr>
      <w:r w:rsidRPr="00E654C5">
        <w:rPr>
          <w:sz w:val="22"/>
          <w:szCs w:val="22"/>
        </w:rPr>
        <w:t xml:space="preserve">Zamawiający informuje wybranego Wykonawcę o miejscu i terminie zawarcia umowy. </w:t>
      </w:r>
    </w:p>
    <w:p w:rsidR="00A500C8" w:rsidRPr="00E654C5" w:rsidRDefault="00A500C8" w:rsidP="0032126C">
      <w:pPr>
        <w:pStyle w:val="Default"/>
        <w:numPr>
          <w:ilvl w:val="0"/>
          <w:numId w:val="111"/>
        </w:numPr>
        <w:autoSpaceDE/>
        <w:autoSpaceDN/>
        <w:adjustRightInd/>
        <w:spacing w:line="276" w:lineRule="auto"/>
        <w:jc w:val="both"/>
        <w:rPr>
          <w:sz w:val="22"/>
          <w:szCs w:val="22"/>
        </w:rPr>
      </w:pPr>
      <w:r w:rsidRPr="00E654C5">
        <w:rPr>
          <w:sz w:val="22"/>
          <w:szCs w:val="22"/>
        </w:rPr>
        <w:t xml:space="preserve">Umowa w sprawie realizacji zamówienia zawarta zostanie z uwzględnieniem postanowień wynikających z treści niniejszego </w:t>
      </w:r>
      <w:r>
        <w:rPr>
          <w:sz w:val="22"/>
          <w:szCs w:val="22"/>
        </w:rPr>
        <w:t>zaproszenia do składania ofert</w:t>
      </w:r>
      <w:r w:rsidRPr="00E654C5">
        <w:rPr>
          <w:sz w:val="22"/>
          <w:szCs w:val="22"/>
        </w:rPr>
        <w:t xml:space="preserve"> oraz danych zawartych w </w:t>
      </w:r>
      <w:proofErr w:type="spellStart"/>
      <w:r w:rsidRPr="00E654C5">
        <w:rPr>
          <w:sz w:val="22"/>
          <w:szCs w:val="22"/>
        </w:rPr>
        <w:t>ofercie</w:t>
      </w:r>
      <w:proofErr w:type="spellEnd"/>
      <w:r w:rsidRPr="00E654C5">
        <w:rPr>
          <w:sz w:val="22"/>
          <w:szCs w:val="22"/>
        </w:rPr>
        <w:t xml:space="preserve">. </w:t>
      </w:r>
    </w:p>
    <w:p w:rsidR="00A500C8" w:rsidRPr="00E654C5" w:rsidRDefault="00A500C8" w:rsidP="0032126C">
      <w:pPr>
        <w:pStyle w:val="Default"/>
        <w:numPr>
          <w:ilvl w:val="0"/>
          <w:numId w:val="111"/>
        </w:numPr>
        <w:autoSpaceDE/>
        <w:autoSpaceDN/>
        <w:adjustRightInd/>
        <w:spacing w:line="276" w:lineRule="auto"/>
        <w:jc w:val="both"/>
        <w:rPr>
          <w:sz w:val="22"/>
          <w:szCs w:val="22"/>
        </w:rPr>
      </w:pPr>
      <w:r w:rsidRPr="00E654C5">
        <w:rPr>
          <w:sz w:val="22"/>
          <w:szCs w:val="22"/>
        </w:rPr>
        <w:t xml:space="preserve">W przypadku gdy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 </w:t>
      </w:r>
    </w:p>
    <w:p w:rsidR="00E60EAE" w:rsidRDefault="00E60EAE" w:rsidP="00161C9C">
      <w:pPr>
        <w:spacing w:after="0"/>
        <w:jc w:val="both"/>
        <w:rPr>
          <w:rFonts w:ascii="Times New Roman" w:hAnsi="Times New Roman" w:cs="Times New Roman"/>
          <w:b/>
        </w:rPr>
      </w:pPr>
    </w:p>
    <w:p w:rsidR="003C58F3" w:rsidRPr="003516BC" w:rsidRDefault="005403A2" w:rsidP="00161C9C">
      <w:pPr>
        <w:spacing w:after="0"/>
        <w:jc w:val="both"/>
        <w:rPr>
          <w:rFonts w:ascii="Times New Roman" w:hAnsi="Times New Roman" w:cs="Times New Roman"/>
          <w:b/>
        </w:rPr>
      </w:pPr>
      <w:r w:rsidRPr="003516BC">
        <w:rPr>
          <w:rFonts w:ascii="Times New Roman" w:hAnsi="Times New Roman" w:cs="Times New Roman"/>
          <w:b/>
        </w:rPr>
        <w:t>X</w:t>
      </w:r>
      <w:r w:rsidR="00856FFC">
        <w:rPr>
          <w:rFonts w:ascii="Times New Roman" w:hAnsi="Times New Roman" w:cs="Times New Roman"/>
          <w:b/>
        </w:rPr>
        <w:t>I</w:t>
      </w:r>
      <w:r w:rsidR="00C23E93">
        <w:rPr>
          <w:rFonts w:ascii="Times New Roman" w:hAnsi="Times New Roman" w:cs="Times New Roman"/>
          <w:b/>
        </w:rPr>
        <w:t>V</w:t>
      </w:r>
      <w:r w:rsidR="003C58F3" w:rsidRPr="003516BC">
        <w:rPr>
          <w:rFonts w:ascii="Times New Roman" w:hAnsi="Times New Roman" w:cs="Times New Roman"/>
          <w:b/>
        </w:rPr>
        <w:t>. Pozostałe informacje</w:t>
      </w:r>
    </w:p>
    <w:p w:rsidR="003C58F3" w:rsidRPr="003516BC" w:rsidRDefault="003C58F3" w:rsidP="006A5BF8">
      <w:pPr>
        <w:pStyle w:val="Tekstpodstawowy"/>
        <w:numPr>
          <w:ilvl w:val="0"/>
          <w:numId w:val="3"/>
        </w:numPr>
        <w:tabs>
          <w:tab w:val="clear" w:pos="900"/>
          <w:tab w:val="left" w:pos="426"/>
        </w:tabs>
        <w:spacing w:line="276" w:lineRule="auto"/>
        <w:rPr>
          <w:sz w:val="22"/>
          <w:szCs w:val="22"/>
        </w:rPr>
      </w:pPr>
      <w:r w:rsidRPr="003516BC">
        <w:rPr>
          <w:sz w:val="22"/>
          <w:szCs w:val="22"/>
        </w:rPr>
        <w:t>Zamawiający urzęduje w następujących dniach: od poniedziałku do piątku w godzinach od 8:00 do 16:00.</w:t>
      </w:r>
    </w:p>
    <w:p w:rsidR="003C58F3" w:rsidRPr="003516BC" w:rsidRDefault="003C58F3" w:rsidP="006A5BF8">
      <w:pPr>
        <w:pStyle w:val="Tekstpodstawowy"/>
        <w:numPr>
          <w:ilvl w:val="0"/>
          <w:numId w:val="3"/>
        </w:numPr>
        <w:tabs>
          <w:tab w:val="clear" w:pos="900"/>
          <w:tab w:val="left" w:pos="426"/>
        </w:tabs>
        <w:spacing w:line="276" w:lineRule="auto"/>
        <w:rPr>
          <w:sz w:val="22"/>
          <w:szCs w:val="22"/>
        </w:rPr>
      </w:pPr>
      <w:r w:rsidRPr="003516BC">
        <w:rPr>
          <w:sz w:val="22"/>
          <w:szCs w:val="22"/>
        </w:rPr>
        <w:t>Koresp</w:t>
      </w:r>
      <w:r w:rsidR="00180C5B">
        <w:rPr>
          <w:sz w:val="22"/>
          <w:szCs w:val="22"/>
        </w:rPr>
        <w:t>ondencję Zamawiający i Wykonawca</w:t>
      </w:r>
      <w:r w:rsidRPr="003516BC">
        <w:rPr>
          <w:sz w:val="22"/>
          <w:szCs w:val="22"/>
        </w:rPr>
        <w:t xml:space="preserve"> przekazują w formie pisemnej bądź drogą elektroniczną (skany dokumentów – na adres: </w:t>
      </w:r>
      <w:proofErr w:type="spellStart"/>
      <w:r w:rsidR="00681AC5" w:rsidRPr="003516BC">
        <w:rPr>
          <w:sz w:val="22"/>
          <w:szCs w:val="22"/>
        </w:rPr>
        <w:t>zampub@powiatstargardzki.eu</w:t>
      </w:r>
      <w:proofErr w:type="spellEnd"/>
      <w:r w:rsidRPr="003516BC">
        <w:rPr>
          <w:sz w:val="22"/>
          <w:szCs w:val="22"/>
        </w:rPr>
        <w:t>).</w:t>
      </w:r>
    </w:p>
    <w:p w:rsidR="003C58F3" w:rsidRPr="003516BC" w:rsidRDefault="003C58F3" w:rsidP="006A5BF8">
      <w:pPr>
        <w:pStyle w:val="Tekstpodstawowy"/>
        <w:numPr>
          <w:ilvl w:val="0"/>
          <w:numId w:val="3"/>
        </w:numPr>
        <w:tabs>
          <w:tab w:val="clear" w:pos="900"/>
          <w:tab w:val="left" w:pos="426"/>
        </w:tabs>
        <w:spacing w:line="276" w:lineRule="auto"/>
        <w:rPr>
          <w:sz w:val="22"/>
          <w:szCs w:val="22"/>
        </w:rPr>
      </w:pPr>
      <w:r w:rsidRPr="003516BC">
        <w:rPr>
          <w:sz w:val="22"/>
          <w:szCs w:val="22"/>
        </w:rPr>
        <w:t xml:space="preserve">Jeżeli Zamawiający lub Wykonawca przekazuje korespondencję faksem albo e-mailem, każda </w:t>
      </w:r>
      <w:r w:rsidR="00686847">
        <w:rPr>
          <w:sz w:val="22"/>
          <w:szCs w:val="22"/>
        </w:rPr>
        <w:br/>
      </w:r>
      <w:r w:rsidRPr="003516BC">
        <w:rPr>
          <w:sz w:val="22"/>
          <w:szCs w:val="22"/>
        </w:rPr>
        <w:t xml:space="preserve">ze stron na żądanie drugiej niezwłocznie potwierdza fakt ich otrzymania, z tym zastrzeżeniem, </w:t>
      </w:r>
      <w:r w:rsidR="00686847">
        <w:rPr>
          <w:sz w:val="22"/>
          <w:szCs w:val="22"/>
        </w:rPr>
        <w:br/>
      </w:r>
      <w:r w:rsidRPr="003516BC">
        <w:rPr>
          <w:sz w:val="22"/>
          <w:szCs w:val="22"/>
        </w:rPr>
        <w:lastRenderedPageBreak/>
        <w:t>że dokumenty należy niezwłocznie przesłać pocztą. W przypadku przekazywania dokumentów faksem lub e-mailem dowód prawidłowej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8317F8" w:rsidRDefault="005403A2" w:rsidP="00180C5B">
      <w:pPr>
        <w:spacing w:after="0"/>
        <w:jc w:val="both"/>
        <w:rPr>
          <w:rFonts w:ascii="Times New Roman" w:hAnsi="Times New Roman" w:cs="Times New Roman"/>
          <w:b/>
        </w:rPr>
      </w:pPr>
      <w:r w:rsidRPr="003516BC">
        <w:rPr>
          <w:rFonts w:ascii="Times New Roman" w:hAnsi="Times New Roman" w:cs="Times New Roman"/>
          <w:b/>
        </w:rPr>
        <w:t>X</w:t>
      </w:r>
      <w:r w:rsidR="00CE3363">
        <w:rPr>
          <w:rFonts w:ascii="Times New Roman" w:hAnsi="Times New Roman" w:cs="Times New Roman"/>
          <w:b/>
        </w:rPr>
        <w:t>V</w:t>
      </w:r>
      <w:r w:rsidR="003C58F3" w:rsidRPr="003516BC">
        <w:rPr>
          <w:rFonts w:ascii="Times New Roman" w:hAnsi="Times New Roman" w:cs="Times New Roman"/>
          <w:b/>
        </w:rPr>
        <w:t>. Osoba upoważniona do kontaktu z Zamawiającym</w:t>
      </w:r>
    </w:p>
    <w:p w:rsidR="003C58F3" w:rsidRPr="008317F8" w:rsidRDefault="008317F8" w:rsidP="00180C5B">
      <w:pPr>
        <w:spacing w:after="0"/>
        <w:jc w:val="both"/>
        <w:rPr>
          <w:rFonts w:ascii="Times New Roman" w:hAnsi="Times New Roman" w:cs="Times New Roman"/>
          <w:b/>
        </w:rPr>
      </w:pPr>
      <w:r w:rsidRPr="008317F8">
        <w:rPr>
          <w:rFonts w:ascii="Times New Roman" w:hAnsi="Times New Roman" w:cs="Times New Roman"/>
          <w:bCs/>
        </w:rPr>
        <w:t>Beata Ostrowska</w:t>
      </w:r>
      <w:r w:rsidR="000F2813" w:rsidRPr="00871E6E">
        <w:rPr>
          <w:rFonts w:ascii="Times New Roman" w:hAnsi="Times New Roman" w:cs="Times New Roman"/>
        </w:rPr>
        <w:t>,</w:t>
      </w:r>
      <w:r w:rsidR="003C58F3" w:rsidRPr="00871E6E">
        <w:rPr>
          <w:rFonts w:ascii="Times New Roman" w:hAnsi="Times New Roman" w:cs="Times New Roman"/>
        </w:rPr>
        <w:t xml:space="preserve"> tel. 91 </w:t>
      </w:r>
      <w:r w:rsidR="000F2813" w:rsidRPr="00871E6E">
        <w:rPr>
          <w:rFonts w:ascii="Times New Roman" w:hAnsi="Times New Roman" w:cs="Times New Roman"/>
        </w:rPr>
        <w:t>48 04 8</w:t>
      </w:r>
      <w:r>
        <w:rPr>
          <w:rFonts w:ascii="Times New Roman" w:hAnsi="Times New Roman" w:cs="Times New Roman"/>
        </w:rPr>
        <w:t>26</w:t>
      </w:r>
    </w:p>
    <w:p w:rsidR="00786EBF" w:rsidRPr="005A6920" w:rsidRDefault="00786EBF" w:rsidP="005A6920">
      <w:pPr>
        <w:spacing w:after="0"/>
        <w:jc w:val="both"/>
        <w:rPr>
          <w:rFonts w:ascii="Times New Roman" w:hAnsi="Times New Roman" w:cs="Times New Roman"/>
          <w:shd w:val="clear" w:color="auto" w:fill="FFFFFF"/>
        </w:rPr>
      </w:pPr>
    </w:p>
    <w:p w:rsidR="00E627C7" w:rsidRPr="003516BC" w:rsidRDefault="00522105" w:rsidP="00180C5B">
      <w:pPr>
        <w:tabs>
          <w:tab w:val="left" w:pos="708"/>
          <w:tab w:val="right" w:pos="900"/>
        </w:tabs>
        <w:spacing w:after="0"/>
        <w:jc w:val="both"/>
        <w:rPr>
          <w:rFonts w:ascii="Times New Roman" w:hAnsi="Times New Roman" w:cs="Times New Roman"/>
          <w:b/>
          <w:bCs/>
        </w:rPr>
      </w:pPr>
      <w:r>
        <w:rPr>
          <w:rFonts w:ascii="Times New Roman" w:hAnsi="Times New Roman" w:cs="Times New Roman"/>
          <w:b/>
          <w:bCs/>
        </w:rPr>
        <w:t>X</w:t>
      </w:r>
      <w:r w:rsidR="00FA0BEF">
        <w:rPr>
          <w:rFonts w:ascii="Times New Roman" w:hAnsi="Times New Roman" w:cs="Times New Roman"/>
          <w:b/>
          <w:bCs/>
        </w:rPr>
        <w:t>V</w:t>
      </w:r>
      <w:r w:rsidR="00686847">
        <w:rPr>
          <w:rFonts w:ascii="Times New Roman" w:hAnsi="Times New Roman" w:cs="Times New Roman"/>
          <w:b/>
          <w:bCs/>
        </w:rPr>
        <w:t>I</w:t>
      </w:r>
      <w:r w:rsidR="00E627C7" w:rsidRPr="003516BC">
        <w:rPr>
          <w:rFonts w:ascii="Times New Roman" w:hAnsi="Times New Roman" w:cs="Times New Roman"/>
          <w:b/>
          <w:bCs/>
        </w:rPr>
        <w:t>. Wykaz załączników</w:t>
      </w:r>
    </w:p>
    <w:p w:rsidR="00A00EAA" w:rsidRDefault="00A00EAA" w:rsidP="006A5BF8">
      <w:pPr>
        <w:pStyle w:val="Akapitzlist"/>
        <w:numPr>
          <w:ilvl w:val="0"/>
          <w:numId w:val="5"/>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Projekt umowy – Załącznik nr 1</w:t>
      </w:r>
    </w:p>
    <w:p w:rsidR="00067BFC" w:rsidRDefault="00C23AFB" w:rsidP="006A5BF8">
      <w:pPr>
        <w:pStyle w:val="Akapitzlist"/>
        <w:numPr>
          <w:ilvl w:val="0"/>
          <w:numId w:val="5"/>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Formularz oferty</w:t>
      </w:r>
      <w:r w:rsidR="00067BFC">
        <w:rPr>
          <w:rFonts w:ascii="Times New Roman" w:hAnsi="Times New Roman" w:cs="Times New Roman"/>
          <w:shd w:val="clear" w:color="auto" w:fill="FFFFFF"/>
        </w:rPr>
        <w:t xml:space="preserve"> – Załącznik nr</w:t>
      </w:r>
      <w:r w:rsidR="00A00EAA">
        <w:rPr>
          <w:rFonts w:ascii="Times New Roman" w:hAnsi="Times New Roman" w:cs="Times New Roman"/>
          <w:shd w:val="clear" w:color="auto" w:fill="FFFFFF"/>
        </w:rPr>
        <w:t xml:space="preserve"> 2</w:t>
      </w:r>
    </w:p>
    <w:p w:rsidR="00E627C7" w:rsidRDefault="00C23AFB" w:rsidP="006A5BF8">
      <w:pPr>
        <w:pStyle w:val="Akapitzlist"/>
        <w:numPr>
          <w:ilvl w:val="0"/>
          <w:numId w:val="5"/>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Formularz cenowy</w:t>
      </w:r>
      <w:r w:rsidR="00522105">
        <w:rPr>
          <w:rFonts w:ascii="Times New Roman" w:hAnsi="Times New Roman" w:cs="Times New Roman"/>
          <w:shd w:val="clear" w:color="auto" w:fill="FFFFFF"/>
        </w:rPr>
        <w:t xml:space="preserve"> – Załącznik nr 2.1</w:t>
      </w:r>
      <w:r w:rsidR="003046AD">
        <w:rPr>
          <w:rFonts w:ascii="Times New Roman" w:hAnsi="Times New Roman" w:cs="Times New Roman"/>
          <w:shd w:val="clear" w:color="auto" w:fill="FFFFFF"/>
        </w:rPr>
        <w:t xml:space="preserve"> (I część zamówienia)</w:t>
      </w:r>
    </w:p>
    <w:p w:rsidR="00871E6E" w:rsidRPr="003046AD" w:rsidRDefault="003046AD" w:rsidP="003046AD">
      <w:pPr>
        <w:pStyle w:val="Akapitzlist"/>
        <w:numPr>
          <w:ilvl w:val="0"/>
          <w:numId w:val="5"/>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Formularz cenowy </w:t>
      </w:r>
      <w:r w:rsidR="00871E6E">
        <w:rPr>
          <w:rFonts w:ascii="Times New Roman" w:hAnsi="Times New Roman" w:cs="Times New Roman"/>
          <w:shd w:val="clear" w:color="auto" w:fill="FFFFFF"/>
        </w:rPr>
        <w:t>– Załącznik nr 2.2</w:t>
      </w:r>
      <w:r>
        <w:rPr>
          <w:rFonts w:ascii="Times New Roman" w:hAnsi="Times New Roman" w:cs="Times New Roman"/>
          <w:shd w:val="clear" w:color="auto" w:fill="FFFFFF"/>
        </w:rPr>
        <w:t xml:space="preserve"> (II część zamówienia)</w:t>
      </w:r>
    </w:p>
    <w:p w:rsidR="00871E6E" w:rsidRPr="003046AD" w:rsidRDefault="003046AD" w:rsidP="003046AD">
      <w:pPr>
        <w:pStyle w:val="Akapitzlist"/>
        <w:numPr>
          <w:ilvl w:val="0"/>
          <w:numId w:val="5"/>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Formularz cenowy </w:t>
      </w:r>
      <w:r w:rsidR="00871E6E">
        <w:rPr>
          <w:rFonts w:ascii="Times New Roman" w:hAnsi="Times New Roman" w:cs="Times New Roman"/>
          <w:shd w:val="clear" w:color="auto" w:fill="FFFFFF"/>
        </w:rPr>
        <w:t>– Załącznik nr 2.3</w:t>
      </w:r>
      <w:r>
        <w:rPr>
          <w:rFonts w:ascii="Times New Roman" w:hAnsi="Times New Roman" w:cs="Times New Roman"/>
          <w:shd w:val="clear" w:color="auto" w:fill="FFFFFF"/>
        </w:rPr>
        <w:t xml:space="preserve"> (III część zamówienia)</w:t>
      </w:r>
    </w:p>
    <w:p w:rsidR="00A500C8" w:rsidRPr="005A6920" w:rsidRDefault="008B597D" w:rsidP="005A6920">
      <w:pPr>
        <w:pStyle w:val="Akapitzlist"/>
        <w:numPr>
          <w:ilvl w:val="0"/>
          <w:numId w:val="5"/>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Oświadczenie – Załącznik nr 3</w:t>
      </w:r>
    </w:p>
    <w:p w:rsidR="00871E6E" w:rsidRDefault="00871E6E" w:rsidP="00067BFC">
      <w:pPr>
        <w:pStyle w:val="Bezodstpw"/>
        <w:jc w:val="right"/>
        <w:rPr>
          <w:rFonts w:ascii="Times New Roman" w:hAnsi="Times New Roman" w:cs="Times New Roman"/>
          <w:b/>
        </w:rPr>
      </w:pPr>
    </w:p>
    <w:p w:rsidR="000B39B6" w:rsidRDefault="000B39B6" w:rsidP="00067BFC">
      <w:pPr>
        <w:pStyle w:val="Bezodstpw"/>
        <w:jc w:val="right"/>
        <w:rPr>
          <w:rFonts w:ascii="Times New Roman" w:hAnsi="Times New Roman" w:cs="Times New Roman"/>
          <w:b/>
        </w:rPr>
      </w:pPr>
    </w:p>
    <w:p w:rsidR="000B39B6" w:rsidRDefault="000B39B6" w:rsidP="00067BFC">
      <w:pPr>
        <w:pStyle w:val="Bezodstpw"/>
        <w:jc w:val="right"/>
        <w:rPr>
          <w:rFonts w:ascii="Times New Roman" w:hAnsi="Times New Roman" w:cs="Times New Roman"/>
          <w:b/>
        </w:rPr>
      </w:pPr>
    </w:p>
    <w:p w:rsidR="00930F8A" w:rsidRDefault="00930F8A" w:rsidP="00930F8A">
      <w:pPr>
        <w:pStyle w:val="Bezodstpw"/>
        <w:ind w:left="4956" w:firstLine="708"/>
        <w:jc w:val="both"/>
        <w:rPr>
          <w:rFonts w:ascii="Times New Roman" w:hAnsi="Times New Roman" w:cs="Times New Roman"/>
        </w:rPr>
      </w:pPr>
    </w:p>
    <w:p w:rsidR="00930F8A" w:rsidRDefault="00930F8A" w:rsidP="00930F8A">
      <w:pPr>
        <w:pStyle w:val="Bezodstpw"/>
        <w:ind w:left="4956" w:firstLine="708"/>
        <w:jc w:val="both"/>
        <w:rPr>
          <w:rFonts w:ascii="Times New Roman" w:hAnsi="Times New Roman" w:cs="Times New Roman"/>
        </w:rPr>
      </w:pPr>
    </w:p>
    <w:p w:rsidR="000B39B6" w:rsidRPr="00930F8A" w:rsidRDefault="00930F8A" w:rsidP="00930F8A">
      <w:pPr>
        <w:pStyle w:val="Bezodstpw"/>
        <w:ind w:left="4956" w:firstLine="708"/>
        <w:jc w:val="both"/>
        <w:rPr>
          <w:rFonts w:ascii="Times New Roman" w:hAnsi="Times New Roman" w:cs="Times New Roman"/>
        </w:rPr>
      </w:pPr>
      <w:r w:rsidRPr="00930F8A">
        <w:rPr>
          <w:rFonts w:ascii="Times New Roman" w:hAnsi="Times New Roman" w:cs="Times New Roman"/>
        </w:rPr>
        <w:t>STAROSTA</w:t>
      </w:r>
    </w:p>
    <w:p w:rsidR="00930F8A" w:rsidRPr="00930F8A" w:rsidRDefault="00930F8A" w:rsidP="00930F8A">
      <w:pPr>
        <w:pStyle w:val="Bezodstpw"/>
        <w:jc w:val="both"/>
        <w:rPr>
          <w:rFonts w:ascii="Times New Roman" w:hAnsi="Times New Roman" w:cs="Times New Roman"/>
        </w:rPr>
      </w:pPr>
    </w:p>
    <w:p w:rsidR="00930F8A" w:rsidRPr="00930F8A" w:rsidRDefault="00930F8A" w:rsidP="00930F8A">
      <w:pPr>
        <w:pStyle w:val="Bezodstpw"/>
        <w:ind w:left="4956"/>
        <w:jc w:val="both"/>
        <w:rPr>
          <w:rFonts w:ascii="Times New Roman" w:hAnsi="Times New Roman" w:cs="Times New Roman"/>
        </w:rPr>
      </w:pPr>
      <w:r>
        <w:rPr>
          <w:rFonts w:ascii="Times New Roman" w:hAnsi="Times New Roman" w:cs="Times New Roman"/>
        </w:rPr>
        <w:t xml:space="preserve">       </w:t>
      </w:r>
      <w:r w:rsidRPr="00930F8A">
        <w:rPr>
          <w:rFonts w:ascii="Times New Roman" w:hAnsi="Times New Roman" w:cs="Times New Roman"/>
        </w:rPr>
        <w:t>Iwona Wiśniewska</w:t>
      </w:r>
    </w:p>
    <w:p w:rsidR="005C1DE9" w:rsidRDefault="005C1DE9" w:rsidP="00930F8A">
      <w:pPr>
        <w:pStyle w:val="Bezodstpw"/>
        <w:rPr>
          <w:rFonts w:ascii="Times New Roman" w:hAnsi="Times New Roman" w:cs="Times New Roman"/>
          <w:b/>
        </w:rPr>
      </w:pPr>
    </w:p>
    <w:p w:rsidR="005C1DE9" w:rsidRPr="00930F8A" w:rsidRDefault="00930F8A" w:rsidP="00930F8A">
      <w:pPr>
        <w:pStyle w:val="Bezodstpw"/>
        <w:ind w:firstLine="708"/>
        <w:jc w:val="both"/>
        <w:rPr>
          <w:rFonts w:ascii="Times New Roman" w:hAnsi="Times New Roman" w:cs="Times New Roman"/>
        </w:rPr>
      </w:pPr>
      <w:r w:rsidRPr="00930F8A">
        <w:rPr>
          <w:rFonts w:ascii="Times New Roman" w:hAnsi="Times New Roman" w:cs="Times New Roman"/>
        </w:rPr>
        <w:t>Członek Zarządu</w:t>
      </w:r>
    </w:p>
    <w:p w:rsidR="00930F8A" w:rsidRPr="00930F8A" w:rsidRDefault="00930F8A" w:rsidP="00930F8A">
      <w:pPr>
        <w:pStyle w:val="Bezodstpw"/>
        <w:jc w:val="both"/>
        <w:rPr>
          <w:rFonts w:ascii="Times New Roman" w:hAnsi="Times New Roman" w:cs="Times New Roman"/>
        </w:rPr>
      </w:pPr>
    </w:p>
    <w:p w:rsidR="00930F8A" w:rsidRPr="00930F8A" w:rsidRDefault="00930F8A" w:rsidP="00930F8A">
      <w:pPr>
        <w:pStyle w:val="Bezodstpw"/>
        <w:jc w:val="both"/>
        <w:rPr>
          <w:rFonts w:ascii="Times New Roman" w:hAnsi="Times New Roman" w:cs="Times New Roman"/>
        </w:rPr>
      </w:pPr>
      <w:r>
        <w:rPr>
          <w:rFonts w:ascii="Times New Roman" w:hAnsi="Times New Roman" w:cs="Times New Roman"/>
        </w:rPr>
        <w:t xml:space="preserve">           </w:t>
      </w:r>
      <w:r w:rsidRPr="00930F8A">
        <w:rPr>
          <w:rFonts w:ascii="Times New Roman" w:hAnsi="Times New Roman" w:cs="Times New Roman"/>
        </w:rPr>
        <w:t>Irena Agata Łucka</w:t>
      </w: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C05A6F" w:rsidRDefault="00C05A6F"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5C1DE9" w:rsidRDefault="005C1DE9" w:rsidP="00067BFC">
      <w:pPr>
        <w:pStyle w:val="Bezodstpw"/>
        <w:jc w:val="right"/>
        <w:rPr>
          <w:rFonts w:ascii="Times New Roman" w:hAnsi="Times New Roman" w:cs="Times New Roman"/>
          <w:b/>
        </w:rPr>
      </w:pPr>
    </w:p>
    <w:p w:rsidR="00960162" w:rsidRDefault="00960162" w:rsidP="00067BFC">
      <w:pPr>
        <w:pStyle w:val="Bezodstpw"/>
        <w:jc w:val="right"/>
        <w:rPr>
          <w:rFonts w:ascii="Times New Roman" w:hAnsi="Times New Roman" w:cs="Times New Roman"/>
          <w:b/>
        </w:rPr>
      </w:pPr>
    </w:p>
    <w:p w:rsidR="00960162" w:rsidRDefault="00960162" w:rsidP="00067BFC">
      <w:pPr>
        <w:pStyle w:val="Bezodstpw"/>
        <w:jc w:val="right"/>
        <w:rPr>
          <w:rFonts w:ascii="Times New Roman" w:hAnsi="Times New Roman" w:cs="Times New Roman"/>
          <w:b/>
        </w:rPr>
      </w:pPr>
    </w:p>
    <w:p w:rsidR="00960162" w:rsidRDefault="00960162" w:rsidP="00067BFC">
      <w:pPr>
        <w:pStyle w:val="Bezodstpw"/>
        <w:jc w:val="right"/>
        <w:rPr>
          <w:rFonts w:ascii="Times New Roman" w:hAnsi="Times New Roman" w:cs="Times New Roman"/>
          <w:b/>
        </w:rPr>
      </w:pPr>
    </w:p>
    <w:p w:rsidR="00960162" w:rsidRDefault="00960162" w:rsidP="00067BFC">
      <w:pPr>
        <w:pStyle w:val="Bezodstpw"/>
        <w:jc w:val="right"/>
        <w:rPr>
          <w:rFonts w:ascii="Times New Roman" w:hAnsi="Times New Roman" w:cs="Times New Roman"/>
          <w:b/>
        </w:rPr>
      </w:pPr>
    </w:p>
    <w:p w:rsidR="00960162" w:rsidRDefault="00960162" w:rsidP="00067BFC">
      <w:pPr>
        <w:pStyle w:val="Bezodstpw"/>
        <w:jc w:val="right"/>
        <w:rPr>
          <w:rFonts w:ascii="Times New Roman" w:hAnsi="Times New Roman" w:cs="Times New Roman"/>
          <w:b/>
        </w:rPr>
      </w:pPr>
    </w:p>
    <w:p w:rsidR="00871E6E" w:rsidRDefault="00871E6E" w:rsidP="00930F8A">
      <w:pPr>
        <w:pStyle w:val="Bezodstpw"/>
        <w:rPr>
          <w:rFonts w:ascii="Times New Roman" w:hAnsi="Times New Roman" w:cs="Times New Roman"/>
          <w:b/>
        </w:rPr>
      </w:pPr>
    </w:p>
    <w:p w:rsidR="00067BFC" w:rsidRDefault="00067BFC" w:rsidP="00067BFC">
      <w:pPr>
        <w:pStyle w:val="Bezodstpw"/>
        <w:jc w:val="right"/>
        <w:rPr>
          <w:rFonts w:ascii="Times New Roman" w:hAnsi="Times New Roman" w:cs="Times New Roman"/>
          <w:b/>
        </w:rPr>
      </w:pPr>
      <w:r>
        <w:rPr>
          <w:rFonts w:ascii="Times New Roman" w:hAnsi="Times New Roman" w:cs="Times New Roman"/>
          <w:b/>
        </w:rPr>
        <w:t>Załącznik nr 1</w:t>
      </w:r>
    </w:p>
    <w:p w:rsidR="00AE672E" w:rsidRPr="005947BE" w:rsidRDefault="00AE672E" w:rsidP="005947BE">
      <w:pPr>
        <w:pStyle w:val="Bezodstpw"/>
        <w:jc w:val="right"/>
        <w:rPr>
          <w:rFonts w:ascii="Times New Roman" w:hAnsi="Times New Roman" w:cs="Times New Roman"/>
          <w:b/>
        </w:rPr>
      </w:pPr>
      <w:r>
        <w:rPr>
          <w:rFonts w:ascii="Times New Roman" w:hAnsi="Times New Roman" w:cs="Times New Roman"/>
          <w:b/>
        </w:rPr>
        <w:t>-Projekt umowy-</w:t>
      </w:r>
    </w:p>
    <w:p w:rsidR="00A00EAA" w:rsidRPr="00983993" w:rsidRDefault="00A00EAA" w:rsidP="005947BE">
      <w:pPr>
        <w:spacing w:after="0"/>
        <w:jc w:val="center"/>
        <w:rPr>
          <w:rFonts w:ascii="Times New Roman" w:hAnsi="Times New Roman"/>
          <w:b/>
        </w:rPr>
      </w:pPr>
      <w:r w:rsidRPr="00983993">
        <w:rPr>
          <w:rFonts w:ascii="Times New Roman" w:hAnsi="Times New Roman"/>
          <w:b/>
        </w:rPr>
        <w:t xml:space="preserve">UMOWA </w:t>
      </w:r>
      <w:r w:rsidR="000F2B9D" w:rsidRPr="00983993">
        <w:rPr>
          <w:rFonts w:ascii="Times New Roman" w:hAnsi="Times New Roman"/>
          <w:b/>
        </w:rPr>
        <w:t>Nr …………………</w:t>
      </w:r>
    </w:p>
    <w:p w:rsidR="00D077FB" w:rsidRDefault="00D077FB" w:rsidP="005947BE">
      <w:pPr>
        <w:spacing w:after="0"/>
        <w:rPr>
          <w:rFonts w:ascii="Times New Roman" w:hAnsi="Times New Roman"/>
        </w:rPr>
      </w:pPr>
    </w:p>
    <w:p w:rsidR="00A00EAA" w:rsidRPr="005B297C" w:rsidRDefault="00D077FB" w:rsidP="005947BE">
      <w:pPr>
        <w:spacing w:after="0"/>
        <w:rPr>
          <w:rFonts w:ascii="Times New Roman" w:hAnsi="Times New Roman"/>
        </w:rPr>
      </w:pPr>
      <w:r>
        <w:rPr>
          <w:rFonts w:ascii="Times New Roman" w:hAnsi="Times New Roman"/>
        </w:rPr>
        <w:t>z</w:t>
      </w:r>
      <w:r w:rsidR="00A00EAA" w:rsidRPr="005B297C">
        <w:rPr>
          <w:rFonts w:ascii="Times New Roman" w:hAnsi="Times New Roman"/>
        </w:rPr>
        <w:t xml:space="preserve">awarta w dniu ...............................r. pomiędzy: </w:t>
      </w:r>
    </w:p>
    <w:p w:rsidR="00A00EAA" w:rsidRPr="005B297C" w:rsidRDefault="00A00EAA" w:rsidP="005947BE">
      <w:pPr>
        <w:spacing w:after="0"/>
        <w:jc w:val="both"/>
        <w:rPr>
          <w:rFonts w:ascii="Times New Roman" w:eastAsia="Batang" w:hAnsi="Times New Roman"/>
          <w:lang w:eastAsia="ko-KR"/>
        </w:rPr>
      </w:pPr>
      <w:r w:rsidRPr="005B297C">
        <w:rPr>
          <w:rFonts w:ascii="Times New Roman" w:eastAsia="Batang" w:hAnsi="Times New Roman"/>
          <w:lang w:eastAsia="ko-KR"/>
        </w:rPr>
        <w:t>Powiatem Stargardzkim</w:t>
      </w:r>
      <w:r w:rsidR="00960162">
        <w:rPr>
          <w:rFonts w:ascii="Times New Roman" w:eastAsia="Batang" w:hAnsi="Times New Roman"/>
          <w:lang w:eastAsia="ko-KR"/>
        </w:rPr>
        <w:t xml:space="preserve"> </w:t>
      </w:r>
      <w:r w:rsidRPr="005B297C">
        <w:rPr>
          <w:rFonts w:ascii="Times New Roman" w:eastAsia="Batang" w:hAnsi="Times New Roman"/>
          <w:lang w:eastAsia="ko-KR"/>
        </w:rPr>
        <w:t xml:space="preserve">z siedzibą w Stargardzie, przy </w:t>
      </w:r>
      <w:r w:rsidR="00196098">
        <w:rPr>
          <w:rFonts w:ascii="Times New Roman" w:eastAsia="Batang" w:hAnsi="Times New Roman"/>
          <w:lang w:eastAsia="ko-KR"/>
        </w:rPr>
        <w:t>ulicy Skarbowej 1</w:t>
      </w:r>
      <w:r w:rsidRPr="005B297C">
        <w:rPr>
          <w:rFonts w:ascii="Times New Roman" w:eastAsia="Batang" w:hAnsi="Times New Roman"/>
          <w:lang w:eastAsia="ko-KR"/>
        </w:rPr>
        <w:t>, 73-110 Stargard, posiadającym NIP 854-22-28-620, zwanym w dalszej treści umowy „Zamawiającym”, reprezentowanym przez:</w:t>
      </w:r>
    </w:p>
    <w:p w:rsidR="00A00EAA" w:rsidRPr="005B297C" w:rsidRDefault="00A00EAA" w:rsidP="005947BE">
      <w:pPr>
        <w:spacing w:after="0"/>
        <w:jc w:val="both"/>
        <w:rPr>
          <w:rFonts w:ascii="Times New Roman" w:eastAsia="Batang" w:hAnsi="Times New Roman"/>
          <w:lang w:eastAsia="ko-KR"/>
        </w:rPr>
      </w:pPr>
      <w:r w:rsidRPr="005B297C">
        <w:rPr>
          <w:rFonts w:ascii="Times New Roman" w:eastAsia="Batang" w:hAnsi="Times New Roman"/>
          <w:lang w:eastAsia="ko-KR"/>
        </w:rPr>
        <w:t>………………………………………………….</w:t>
      </w:r>
    </w:p>
    <w:p w:rsidR="00A00EAA" w:rsidRPr="005B297C" w:rsidRDefault="00A00EAA" w:rsidP="005947BE">
      <w:pPr>
        <w:spacing w:after="0"/>
        <w:jc w:val="both"/>
        <w:rPr>
          <w:rFonts w:ascii="Times New Roman" w:eastAsia="Batang" w:hAnsi="Times New Roman"/>
          <w:lang w:eastAsia="ko-KR"/>
        </w:rPr>
      </w:pPr>
      <w:r w:rsidRPr="005B297C">
        <w:rPr>
          <w:rFonts w:ascii="Times New Roman" w:eastAsia="Batang" w:hAnsi="Times New Roman"/>
          <w:lang w:eastAsia="ko-KR"/>
        </w:rPr>
        <w:t>………………………………………………….</w:t>
      </w:r>
    </w:p>
    <w:p w:rsidR="00A00EAA" w:rsidRPr="005B297C" w:rsidRDefault="00A00EAA" w:rsidP="005947BE">
      <w:pPr>
        <w:spacing w:after="0"/>
        <w:jc w:val="both"/>
        <w:rPr>
          <w:rFonts w:ascii="Times New Roman" w:eastAsia="Batang" w:hAnsi="Times New Roman"/>
          <w:lang w:eastAsia="ko-KR"/>
        </w:rPr>
      </w:pPr>
      <w:r w:rsidRPr="005B297C">
        <w:rPr>
          <w:rFonts w:ascii="Times New Roman" w:eastAsia="Batang" w:hAnsi="Times New Roman"/>
          <w:lang w:eastAsia="ko-KR"/>
        </w:rPr>
        <w:t>a</w:t>
      </w:r>
    </w:p>
    <w:p w:rsidR="00A00EAA" w:rsidRPr="005B297C" w:rsidRDefault="00A00EAA" w:rsidP="005947BE">
      <w:pPr>
        <w:spacing w:after="0"/>
        <w:jc w:val="both"/>
        <w:rPr>
          <w:rFonts w:ascii="Times New Roman" w:eastAsia="Batang" w:hAnsi="Times New Roman"/>
          <w:color w:val="FF0000"/>
          <w:lang w:eastAsia="ko-KR"/>
        </w:rPr>
      </w:pPr>
      <w:r w:rsidRPr="005B297C">
        <w:rPr>
          <w:rFonts w:ascii="Times New Roman" w:eastAsia="Batang" w:hAnsi="Times New Roman"/>
          <w:lang w:eastAsia="ko-KR"/>
        </w:rPr>
        <w:t>………………………………………………….</w:t>
      </w:r>
    </w:p>
    <w:p w:rsidR="00A00EAA" w:rsidRPr="005B297C" w:rsidRDefault="00A00EAA" w:rsidP="005947BE">
      <w:pPr>
        <w:spacing w:after="0"/>
        <w:jc w:val="both"/>
        <w:rPr>
          <w:rFonts w:ascii="Times New Roman" w:eastAsia="Batang" w:hAnsi="Times New Roman"/>
          <w:lang w:eastAsia="ko-KR"/>
        </w:rPr>
      </w:pPr>
      <w:r w:rsidRPr="005B297C">
        <w:rPr>
          <w:rFonts w:ascii="Times New Roman" w:eastAsia="Batang" w:hAnsi="Times New Roman"/>
          <w:lang w:eastAsia="ko-KR"/>
        </w:rPr>
        <w:t>zwanym w dalszej treści umowy „Wykonawcą”.</w:t>
      </w:r>
    </w:p>
    <w:p w:rsidR="00A00EAA" w:rsidRDefault="00A00EAA" w:rsidP="005947BE">
      <w:pPr>
        <w:tabs>
          <w:tab w:val="left" w:pos="142"/>
          <w:tab w:val="left" w:pos="284"/>
        </w:tabs>
        <w:autoSpaceDE w:val="0"/>
        <w:autoSpaceDN w:val="0"/>
        <w:adjustRightInd w:val="0"/>
        <w:spacing w:after="0"/>
        <w:jc w:val="both"/>
        <w:rPr>
          <w:rFonts w:ascii="Times New Roman" w:eastAsia="Batang" w:hAnsi="Times New Roman"/>
          <w:lang w:eastAsia="ko-KR"/>
        </w:rPr>
      </w:pPr>
    </w:p>
    <w:p w:rsidR="00A00EAA" w:rsidRPr="00A875E6" w:rsidRDefault="000F2813" w:rsidP="005947BE">
      <w:pPr>
        <w:tabs>
          <w:tab w:val="left" w:pos="142"/>
          <w:tab w:val="left" w:pos="284"/>
        </w:tabs>
        <w:autoSpaceDE w:val="0"/>
        <w:autoSpaceDN w:val="0"/>
        <w:adjustRightInd w:val="0"/>
        <w:spacing w:after="0"/>
        <w:jc w:val="both"/>
        <w:rPr>
          <w:rFonts w:ascii="Times New Roman" w:eastAsia="Times New Roman" w:hAnsi="Times New Roman" w:cs="Times New Roman"/>
          <w:strike/>
          <w:lang w:eastAsia="pl-PL"/>
        </w:rPr>
      </w:pPr>
      <w:r>
        <w:rPr>
          <w:rFonts w:ascii="Times New Roman" w:hAnsi="Times New Roman" w:cs="Times New Roman"/>
          <w:bCs/>
        </w:rPr>
        <w:t xml:space="preserve">Niniejsza umowa została zawarta bez zastosowania przepisów ustawy z dnia 11 września 2019 r. – Prawo zamówień publicznych, ze względu na wartość zamówienia, niższą </w:t>
      </w:r>
      <w:r w:rsidR="0017642F" w:rsidRPr="00C6131D">
        <w:rPr>
          <w:rFonts w:ascii="Times New Roman" w:hAnsi="Times New Roman" w:cs="Times New Roman"/>
          <w:bCs/>
        </w:rPr>
        <w:t xml:space="preserve">od kwoty 130000 zł, </w:t>
      </w:r>
      <w:r>
        <w:rPr>
          <w:rFonts w:ascii="Times New Roman" w:hAnsi="Times New Roman" w:cs="Times New Roman"/>
          <w:bCs/>
        </w:rPr>
        <w:br/>
      </w:r>
      <w:r w:rsidR="00A00EAA" w:rsidRPr="00044664">
        <w:rPr>
          <w:rFonts w:ascii="Times New Roman" w:eastAsia="Times New Roman" w:hAnsi="Times New Roman" w:cs="Times New Roman"/>
          <w:lang w:eastAsia="pl-PL"/>
        </w:rPr>
        <w:t xml:space="preserve">na podstawie dokonanego wyboru oferty Wykonawcy, zatwierdzonego Uchwałą Nr </w:t>
      </w:r>
      <w:r w:rsidR="00A00EAA" w:rsidRPr="00044664">
        <w:rPr>
          <w:rFonts w:ascii="Times New Roman" w:eastAsia="Times New Roman" w:hAnsi="Times New Roman"/>
          <w:lang w:eastAsia="pl-PL"/>
        </w:rPr>
        <w:t>………………..</w:t>
      </w:r>
      <w:r w:rsidR="00A00EAA" w:rsidRPr="00044664">
        <w:rPr>
          <w:rFonts w:ascii="Times New Roman" w:eastAsia="Times New Roman" w:hAnsi="Times New Roman" w:cs="Times New Roman"/>
          <w:lang w:eastAsia="pl-PL"/>
        </w:rPr>
        <w:t xml:space="preserve"> Zarządu Powiatu Stargardzki</w:t>
      </w:r>
      <w:r w:rsidR="00A00EAA" w:rsidRPr="00044664">
        <w:rPr>
          <w:rFonts w:ascii="Times New Roman" w:eastAsia="Times New Roman" w:hAnsi="Times New Roman"/>
          <w:lang w:eastAsia="pl-PL"/>
        </w:rPr>
        <w:t xml:space="preserve">ego z </w:t>
      </w:r>
      <w:r w:rsidR="00A00EAA" w:rsidRPr="00044664">
        <w:rPr>
          <w:rFonts w:ascii="Times New Roman" w:eastAsia="Times New Roman" w:hAnsi="Times New Roman" w:cs="Times New Roman"/>
          <w:lang w:eastAsia="pl-PL"/>
        </w:rPr>
        <w:t xml:space="preserve">dnia </w:t>
      </w:r>
      <w:r w:rsidR="00A00EAA" w:rsidRPr="00044664">
        <w:rPr>
          <w:rFonts w:ascii="Times New Roman" w:eastAsia="Times New Roman" w:hAnsi="Times New Roman"/>
          <w:lang w:eastAsia="pl-PL"/>
        </w:rPr>
        <w:t>……………..</w:t>
      </w:r>
      <w:r w:rsidR="00A00EAA" w:rsidRPr="00044664">
        <w:rPr>
          <w:rFonts w:ascii="Times New Roman" w:eastAsia="Times New Roman" w:hAnsi="Times New Roman" w:cs="Times New Roman"/>
          <w:lang w:eastAsia="pl-PL"/>
        </w:rPr>
        <w:t xml:space="preserve"> r.</w:t>
      </w:r>
    </w:p>
    <w:p w:rsidR="00A00EAA" w:rsidRPr="00A00EAA" w:rsidRDefault="00A00EAA" w:rsidP="005947BE">
      <w:pPr>
        <w:tabs>
          <w:tab w:val="left" w:pos="142"/>
          <w:tab w:val="left" w:pos="284"/>
        </w:tabs>
        <w:autoSpaceDE w:val="0"/>
        <w:autoSpaceDN w:val="0"/>
        <w:adjustRightInd w:val="0"/>
        <w:spacing w:after="0"/>
        <w:jc w:val="both"/>
        <w:rPr>
          <w:rFonts w:ascii="Times New Roman" w:eastAsia="Times New Roman" w:hAnsi="Times New Roman"/>
          <w:lang w:eastAsia="pl-PL"/>
        </w:rPr>
      </w:pPr>
    </w:p>
    <w:p w:rsidR="00A00EAA" w:rsidRPr="005B297C" w:rsidRDefault="00A00EAA" w:rsidP="005947BE">
      <w:pPr>
        <w:spacing w:after="0"/>
        <w:jc w:val="center"/>
        <w:rPr>
          <w:rFonts w:ascii="Times New Roman" w:hAnsi="Times New Roman"/>
          <w:b/>
          <w:bCs/>
        </w:rPr>
      </w:pPr>
      <w:r w:rsidRPr="005B297C">
        <w:rPr>
          <w:rFonts w:ascii="Times New Roman" w:hAnsi="Times New Roman"/>
          <w:b/>
          <w:bCs/>
        </w:rPr>
        <w:t>§ 1</w:t>
      </w:r>
    </w:p>
    <w:p w:rsidR="00B21BC2" w:rsidRPr="0017632A" w:rsidRDefault="0017642F" w:rsidP="005947BE">
      <w:pPr>
        <w:pStyle w:val="Akapitzlist"/>
        <w:numPr>
          <w:ilvl w:val="0"/>
          <w:numId w:val="63"/>
        </w:numPr>
        <w:spacing w:after="0"/>
        <w:jc w:val="both"/>
        <w:rPr>
          <w:rFonts w:ascii="Times New Roman" w:hAnsi="Times New Roman" w:cs="Times New Roman"/>
        </w:rPr>
      </w:pPr>
      <w:r w:rsidRPr="00B21BC2">
        <w:rPr>
          <w:rFonts w:ascii="Times New Roman" w:hAnsi="Times New Roman"/>
        </w:rPr>
        <w:t>Przedmiotem</w:t>
      </w:r>
      <w:r w:rsidR="00343CFE">
        <w:rPr>
          <w:rFonts w:ascii="Times New Roman" w:hAnsi="Times New Roman"/>
        </w:rPr>
        <w:t xml:space="preserve"> niniejszej umowy</w:t>
      </w:r>
      <w:r w:rsidR="00C05A6F">
        <w:rPr>
          <w:rFonts w:ascii="Times New Roman" w:hAnsi="Times New Roman"/>
        </w:rPr>
        <w:t xml:space="preserve"> </w:t>
      </w:r>
      <w:r w:rsidRPr="00B21BC2">
        <w:rPr>
          <w:rFonts w:ascii="Times New Roman" w:hAnsi="Times New Roman"/>
        </w:rPr>
        <w:t>jest</w:t>
      </w:r>
      <w:r w:rsidR="00B21BC2">
        <w:rPr>
          <w:rFonts w:ascii="Times New Roman" w:hAnsi="Times New Roman" w:cs="Times New Roman"/>
          <w:iCs/>
        </w:rPr>
        <w:t>:</w:t>
      </w:r>
    </w:p>
    <w:p w:rsidR="000E161F" w:rsidRPr="00DE107F" w:rsidRDefault="000E161F" w:rsidP="005947BE">
      <w:pPr>
        <w:pStyle w:val="Akapitzlist"/>
        <w:numPr>
          <w:ilvl w:val="0"/>
          <w:numId w:val="119"/>
        </w:numPr>
        <w:spacing w:after="0"/>
        <w:jc w:val="both"/>
        <w:rPr>
          <w:rFonts w:ascii="Times New Roman" w:hAnsi="Times New Roman" w:cs="Times New Roman"/>
          <w:iCs/>
        </w:rPr>
      </w:pPr>
      <w:r w:rsidRPr="00DE107F">
        <w:rPr>
          <w:rFonts w:ascii="Times New Roman" w:hAnsi="Times New Roman" w:cs="Times New Roman"/>
          <w:iCs/>
        </w:rPr>
        <w:t xml:space="preserve">dostawa </w:t>
      </w:r>
      <w:r w:rsidR="00511DE7">
        <w:rPr>
          <w:rFonts w:ascii="Times New Roman" w:hAnsi="Times New Roman" w:cs="Times New Roman"/>
          <w:iCs/>
        </w:rPr>
        <w:t xml:space="preserve">wraz z rozmieszczeniem </w:t>
      </w:r>
      <w:r w:rsidRPr="00DE107F">
        <w:rPr>
          <w:rFonts w:ascii="Times New Roman" w:hAnsi="Times New Roman" w:cs="Times New Roman"/>
          <w:iCs/>
        </w:rPr>
        <w:t xml:space="preserve">mebli gastronomicznych </w:t>
      </w:r>
      <w:r w:rsidR="00343CFE">
        <w:rPr>
          <w:rFonts w:ascii="Times New Roman" w:hAnsi="Times New Roman" w:cs="Times New Roman"/>
          <w:iCs/>
        </w:rPr>
        <w:t xml:space="preserve">zgodnych z opisem zawartym </w:t>
      </w:r>
      <w:r w:rsidR="00196098">
        <w:rPr>
          <w:rFonts w:ascii="Times New Roman" w:hAnsi="Times New Roman" w:cs="Times New Roman"/>
          <w:iCs/>
        </w:rPr>
        <w:br/>
      </w:r>
      <w:r w:rsidR="00343CFE">
        <w:rPr>
          <w:rFonts w:ascii="Times New Roman" w:hAnsi="Times New Roman" w:cs="Times New Roman"/>
          <w:iCs/>
        </w:rPr>
        <w:t>w Załączniku nr 1 do niniejszej umowy, tj.</w:t>
      </w:r>
      <w:r w:rsidR="00511DE7">
        <w:rPr>
          <w:rFonts w:ascii="Times New Roman" w:hAnsi="Times New Roman" w:cs="Times New Roman"/>
          <w:iCs/>
        </w:rPr>
        <w:t>:</w:t>
      </w:r>
    </w:p>
    <w:p w:rsidR="000E161F" w:rsidRDefault="000E161F" w:rsidP="005947BE">
      <w:pPr>
        <w:pStyle w:val="Akapitzlist"/>
        <w:numPr>
          <w:ilvl w:val="0"/>
          <w:numId w:val="120"/>
        </w:numPr>
        <w:spacing w:after="0"/>
        <w:jc w:val="both"/>
        <w:rPr>
          <w:rFonts w:ascii="Times New Roman" w:hAnsi="Times New Roman" w:cs="Times New Roman"/>
          <w:iCs/>
        </w:rPr>
      </w:pPr>
      <w:r>
        <w:rPr>
          <w:rFonts w:ascii="Times New Roman" w:hAnsi="Times New Roman" w:cs="Times New Roman"/>
          <w:iCs/>
        </w:rPr>
        <w:t>regał</w:t>
      </w:r>
      <w:r w:rsidR="00343CFE">
        <w:rPr>
          <w:rFonts w:ascii="Times New Roman" w:hAnsi="Times New Roman" w:cs="Times New Roman"/>
          <w:iCs/>
        </w:rPr>
        <w:t>u</w:t>
      </w:r>
      <w:r>
        <w:rPr>
          <w:rFonts w:ascii="Times New Roman" w:hAnsi="Times New Roman" w:cs="Times New Roman"/>
          <w:iCs/>
        </w:rPr>
        <w:t xml:space="preserve"> z 4 półkami o wymiarach 140 x 60 x 180 cm – 1 szt.,</w:t>
      </w:r>
    </w:p>
    <w:p w:rsidR="000E161F" w:rsidRDefault="000E161F" w:rsidP="005947BE">
      <w:pPr>
        <w:pStyle w:val="Akapitzlist"/>
        <w:numPr>
          <w:ilvl w:val="0"/>
          <w:numId w:val="120"/>
        </w:numPr>
        <w:spacing w:after="0"/>
        <w:jc w:val="both"/>
        <w:rPr>
          <w:rFonts w:ascii="Times New Roman" w:hAnsi="Times New Roman" w:cs="Times New Roman"/>
          <w:iCs/>
        </w:rPr>
      </w:pPr>
      <w:r>
        <w:rPr>
          <w:rFonts w:ascii="Times New Roman" w:hAnsi="Times New Roman" w:cs="Times New Roman"/>
          <w:iCs/>
        </w:rPr>
        <w:t>regał</w:t>
      </w:r>
      <w:r w:rsidR="00343CFE">
        <w:rPr>
          <w:rFonts w:ascii="Times New Roman" w:hAnsi="Times New Roman" w:cs="Times New Roman"/>
          <w:iCs/>
        </w:rPr>
        <w:t>u</w:t>
      </w:r>
      <w:r>
        <w:rPr>
          <w:rFonts w:ascii="Times New Roman" w:hAnsi="Times New Roman" w:cs="Times New Roman"/>
          <w:iCs/>
        </w:rPr>
        <w:t xml:space="preserve"> z 4 półkami o wymiarach 80 x 60 x 180 cm – 1 szt.,</w:t>
      </w:r>
    </w:p>
    <w:p w:rsidR="000E161F" w:rsidRDefault="000E161F" w:rsidP="005947BE">
      <w:pPr>
        <w:pStyle w:val="Akapitzlist"/>
        <w:numPr>
          <w:ilvl w:val="0"/>
          <w:numId w:val="120"/>
        </w:numPr>
        <w:spacing w:after="0"/>
        <w:jc w:val="both"/>
        <w:rPr>
          <w:rFonts w:ascii="Times New Roman" w:hAnsi="Times New Roman" w:cs="Times New Roman"/>
          <w:iCs/>
        </w:rPr>
      </w:pPr>
      <w:r>
        <w:rPr>
          <w:rFonts w:ascii="Times New Roman" w:hAnsi="Times New Roman" w:cs="Times New Roman"/>
          <w:iCs/>
        </w:rPr>
        <w:t>regał</w:t>
      </w:r>
      <w:r w:rsidR="00343CFE">
        <w:rPr>
          <w:rFonts w:ascii="Times New Roman" w:hAnsi="Times New Roman" w:cs="Times New Roman"/>
          <w:iCs/>
        </w:rPr>
        <w:t>u</w:t>
      </w:r>
      <w:r>
        <w:rPr>
          <w:rFonts w:ascii="Times New Roman" w:hAnsi="Times New Roman" w:cs="Times New Roman"/>
          <w:iCs/>
        </w:rPr>
        <w:t xml:space="preserve"> z 4 półkami o wymiarach 40 x 40 x 180 cm – 1 szt.,</w:t>
      </w:r>
    </w:p>
    <w:p w:rsidR="000E161F" w:rsidRDefault="000E161F" w:rsidP="005947BE">
      <w:pPr>
        <w:pStyle w:val="Akapitzlist"/>
        <w:numPr>
          <w:ilvl w:val="0"/>
          <w:numId w:val="120"/>
        </w:numPr>
        <w:spacing w:after="0"/>
        <w:jc w:val="both"/>
        <w:rPr>
          <w:rFonts w:ascii="Times New Roman" w:hAnsi="Times New Roman" w:cs="Times New Roman"/>
          <w:iCs/>
        </w:rPr>
      </w:pPr>
      <w:r>
        <w:rPr>
          <w:rFonts w:ascii="Times New Roman" w:hAnsi="Times New Roman" w:cs="Times New Roman"/>
          <w:iCs/>
        </w:rPr>
        <w:t>blat</w:t>
      </w:r>
      <w:r w:rsidR="00343CFE">
        <w:rPr>
          <w:rFonts w:ascii="Times New Roman" w:hAnsi="Times New Roman" w:cs="Times New Roman"/>
          <w:iCs/>
        </w:rPr>
        <w:t>u roboczego/centralnego</w:t>
      </w:r>
      <w:r>
        <w:rPr>
          <w:rFonts w:ascii="Times New Roman" w:hAnsi="Times New Roman" w:cs="Times New Roman"/>
          <w:iCs/>
        </w:rPr>
        <w:t xml:space="preserve"> z półką o wymiarach 160 x 80 x 85 cm – 2 szt.,</w:t>
      </w:r>
    </w:p>
    <w:p w:rsidR="000E161F" w:rsidRDefault="000E161F" w:rsidP="005947BE">
      <w:pPr>
        <w:pStyle w:val="Akapitzlist"/>
        <w:numPr>
          <w:ilvl w:val="0"/>
          <w:numId w:val="120"/>
        </w:numPr>
        <w:spacing w:after="0"/>
        <w:jc w:val="both"/>
        <w:rPr>
          <w:rFonts w:ascii="Times New Roman" w:hAnsi="Times New Roman" w:cs="Times New Roman"/>
          <w:iCs/>
        </w:rPr>
      </w:pPr>
      <w:r>
        <w:rPr>
          <w:rFonts w:ascii="Times New Roman" w:hAnsi="Times New Roman" w:cs="Times New Roman"/>
          <w:iCs/>
        </w:rPr>
        <w:t>blat</w:t>
      </w:r>
      <w:r w:rsidR="00343CFE">
        <w:rPr>
          <w:rFonts w:ascii="Times New Roman" w:hAnsi="Times New Roman" w:cs="Times New Roman"/>
          <w:iCs/>
        </w:rPr>
        <w:t>u roboczego</w:t>
      </w:r>
      <w:r>
        <w:rPr>
          <w:rFonts w:ascii="Times New Roman" w:hAnsi="Times New Roman" w:cs="Times New Roman"/>
          <w:iCs/>
        </w:rPr>
        <w:t xml:space="preserve"> na kółkach z półką o wymiarach 80 x 60 x 85 cm – 1 szt.,</w:t>
      </w:r>
    </w:p>
    <w:p w:rsidR="000E161F" w:rsidRDefault="00343CFE" w:rsidP="005947BE">
      <w:pPr>
        <w:pStyle w:val="Akapitzlist"/>
        <w:numPr>
          <w:ilvl w:val="0"/>
          <w:numId w:val="120"/>
        </w:numPr>
        <w:spacing w:after="0"/>
        <w:jc w:val="both"/>
        <w:rPr>
          <w:rFonts w:ascii="Times New Roman" w:hAnsi="Times New Roman" w:cs="Times New Roman"/>
          <w:iCs/>
        </w:rPr>
      </w:pPr>
      <w:r>
        <w:rPr>
          <w:rFonts w:ascii="Times New Roman" w:hAnsi="Times New Roman" w:cs="Times New Roman"/>
          <w:iCs/>
        </w:rPr>
        <w:t>szafy przelotowej</w:t>
      </w:r>
      <w:r w:rsidR="000E161F">
        <w:rPr>
          <w:rFonts w:ascii="Times New Roman" w:hAnsi="Times New Roman" w:cs="Times New Roman"/>
          <w:iCs/>
        </w:rPr>
        <w:t xml:space="preserve"> z drzwiami suwanymi o wymiarach 120 x 70 x 180 cm – 1 szt.,</w:t>
      </w:r>
    </w:p>
    <w:p w:rsidR="000E161F" w:rsidRDefault="00343CFE" w:rsidP="005947BE">
      <w:pPr>
        <w:pStyle w:val="Akapitzlist"/>
        <w:numPr>
          <w:ilvl w:val="0"/>
          <w:numId w:val="120"/>
        </w:numPr>
        <w:spacing w:after="0"/>
        <w:jc w:val="both"/>
        <w:rPr>
          <w:rFonts w:ascii="Times New Roman" w:hAnsi="Times New Roman" w:cs="Times New Roman"/>
          <w:iCs/>
        </w:rPr>
      </w:pPr>
      <w:r>
        <w:rPr>
          <w:rFonts w:ascii="Times New Roman" w:hAnsi="Times New Roman" w:cs="Times New Roman"/>
          <w:iCs/>
        </w:rPr>
        <w:t>szafy magazynowej</w:t>
      </w:r>
      <w:r w:rsidR="000E161F">
        <w:rPr>
          <w:rFonts w:ascii="Times New Roman" w:hAnsi="Times New Roman" w:cs="Times New Roman"/>
          <w:iCs/>
        </w:rPr>
        <w:t xml:space="preserve"> z drzwiami suwanymi o wym</w:t>
      </w:r>
      <w:r w:rsidR="00511DE7">
        <w:rPr>
          <w:rFonts w:ascii="Times New Roman" w:hAnsi="Times New Roman" w:cs="Times New Roman"/>
          <w:iCs/>
        </w:rPr>
        <w:t>iarach 85 x 60 x 180 cm – 1 szt.</w:t>
      </w:r>
    </w:p>
    <w:p w:rsidR="000E161F" w:rsidRPr="00511DE7" w:rsidRDefault="00511DE7" w:rsidP="005947BE">
      <w:pPr>
        <w:spacing w:after="0"/>
        <w:ind w:left="708"/>
        <w:jc w:val="both"/>
        <w:rPr>
          <w:rFonts w:ascii="Times New Roman" w:hAnsi="Times New Roman" w:cs="Times New Roman"/>
          <w:b/>
          <w:iCs/>
        </w:rPr>
      </w:pPr>
      <w:r w:rsidRPr="006F257E">
        <w:rPr>
          <w:rFonts w:ascii="Times New Roman" w:hAnsi="Times New Roman" w:cs="Times New Roman"/>
          <w:iCs/>
        </w:rPr>
        <w:t>–</w:t>
      </w:r>
      <w:r w:rsidRPr="00511DE7">
        <w:rPr>
          <w:rFonts w:ascii="Times New Roman" w:hAnsi="Times New Roman" w:cs="Times New Roman"/>
          <w:b/>
          <w:iCs/>
        </w:rPr>
        <w:t>I część zamówienia</w:t>
      </w:r>
    </w:p>
    <w:p w:rsidR="000E161F" w:rsidRDefault="000E161F" w:rsidP="005947BE">
      <w:pPr>
        <w:pStyle w:val="Akapitzlist"/>
        <w:numPr>
          <w:ilvl w:val="0"/>
          <w:numId w:val="119"/>
        </w:numPr>
        <w:spacing w:after="0"/>
        <w:jc w:val="both"/>
        <w:rPr>
          <w:rFonts w:ascii="Times New Roman" w:hAnsi="Times New Roman" w:cs="Times New Roman"/>
          <w:iCs/>
        </w:rPr>
      </w:pPr>
      <w:r>
        <w:rPr>
          <w:rFonts w:ascii="Times New Roman" w:hAnsi="Times New Roman" w:cs="Times New Roman"/>
          <w:iCs/>
        </w:rPr>
        <w:t>dostawa wraz z zainstalowaniem</w:t>
      </w:r>
      <w:r w:rsidR="00343CFE">
        <w:rPr>
          <w:rFonts w:ascii="Times New Roman" w:hAnsi="Times New Roman" w:cs="Times New Roman"/>
          <w:iCs/>
        </w:rPr>
        <w:t xml:space="preserve"> urządzeń zgodnych z opisem zawartym w Załączniku nr 2 </w:t>
      </w:r>
      <w:r w:rsidR="00196098">
        <w:rPr>
          <w:rFonts w:ascii="Times New Roman" w:hAnsi="Times New Roman" w:cs="Times New Roman"/>
          <w:iCs/>
        </w:rPr>
        <w:br/>
      </w:r>
      <w:r w:rsidR="00343CFE">
        <w:rPr>
          <w:rFonts w:ascii="Times New Roman" w:hAnsi="Times New Roman" w:cs="Times New Roman"/>
          <w:iCs/>
        </w:rPr>
        <w:t>do niniejszej umowy, tj.</w:t>
      </w:r>
      <w:r>
        <w:rPr>
          <w:rFonts w:ascii="Times New Roman" w:hAnsi="Times New Roman" w:cs="Times New Roman"/>
          <w:iCs/>
        </w:rPr>
        <w:t>:</w:t>
      </w:r>
    </w:p>
    <w:p w:rsidR="000E161F" w:rsidRDefault="000E161F" w:rsidP="005947BE">
      <w:pPr>
        <w:pStyle w:val="Akapitzlist"/>
        <w:numPr>
          <w:ilvl w:val="0"/>
          <w:numId w:val="121"/>
        </w:numPr>
        <w:spacing w:after="0"/>
        <w:jc w:val="both"/>
        <w:rPr>
          <w:rFonts w:ascii="Times New Roman" w:hAnsi="Times New Roman" w:cs="Times New Roman"/>
          <w:iCs/>
        </w:rPr>
      </w:pPr>
      <w:r w:rsidRPr="00DE107F">
        <w:rPr>
          <w:rFonts w:ascii="Times New Roman" w:hAnsi="Times New Roman" w:cs="Times New Roman"/>
          <w:iCs/>
        </w:rPr>
        <w:t xml:space="preserve">zmywarki kapturowej/przelotowej </w:t>
      </w:r>
      <w:r>
        <w:rPr>
          <w:rFonts w:ascii="Times New Roman" w:hAnsi="Times New Roman" w:cs="Times New Roman"/>
          <w:iCs/>
        </w:rPr>
        <w:t xml:space="preserve">ze stołem załadowczym i wyładowczym </w:t>
      </w:r>
      <w:r w:rsidR="00196098">
        <w:rPr>
          <w:rFonts w:ascii="Times New Roman" w:hAnsi="Times New Roman" w:cs="Times New Roman"/>
          <w:iCs/>
        </w:rPr>
        <w:t>marki</w:t>
      </w:r>
      <w:r w:rsidR="00343CFE">
        <w:rPr>
          <w:rFonts w:ascii="Times New Roman" w:hAnsi="Times New Roman" w:cs="Times New Roman"/>
          <w:iCs/>
        </w:rPr>
        <w:t xml:space="preserve"> ………………</w:t>
      </w:r>
      <w:r>
        <w:rPr>
          <w:rFonts w:ascii="Times New Roman" w:hAnsi="Times New Roman" w:cs="Times New Roman"/>
          <w:iCs/>
        </w:rPr>
        <w:t>………..…………………….., model ……………………………..oraz d</w:t>
      </w:r>
      <w:r w:rsidR="00511DE7">
        <w:rPr>
          <w:rFonts w:ascii="Times New Roman" w:hAnsi="Times New Roman" w:cs="Times New Roman"/>
          <w:iCs/>
        </w:rPr>
        <w:t>edykowanym do tego typu urządzenia</w:t>
      </w:r>
      <w:r>
        <w:rPr>
          <w:rFonts w:ascii="Times New Roman" w:hAnsi="Times New Roman" w:cs="Times New Roman"/>
          <w:iCs/>
        </w:rPr>
        <w:t xml:space="preserve"> zmiękczaczem (</w:t>
      </w:r>
      <w:proofErr w:type="spellStart"/>
      <w:r>
        <w:rPr>
          <w:rFonts w:ascii="Times New Roman" w:hAnsi="Times New Roman" w:cs="Times New Roman"/>
          <w:iCs/>
        </w:rPr>
        <w:t>uzdatniaczem</w:t>
      </w:r>
      <w:proofErr w:type="spellEnd"/>
      <w:r>
        <w:rPr>
          <w:rFonts w:ascii="Times New Roman" w:hAnsi="Times New Roman" w:cs="Times New Roman"/>
          <w:iCs/>
        </w:rPr>
        <w:t>) wody,</w:t>
      </w:r>
    </w:p>
    <w:p w:rsidR="000E161F" w:rsidRDefault="000E161F" w:rsidP="005947BE">
      <w:pPr>
        <w:pStyle w:val="Akapitzlist"/>
        <w:numPr>
          <w:ilvl w:val="0"/>
          <w:numId w:val="121"/>
        </w:numPr>
        <w:spacing w:after="0"/>
        <w:jc w:val="both"/>
        <w:rPr>
          <w:rFonts w:ascii="Times New Roman" w:hAnsi="Times New Roman" w:cs="Times New Roman"/>
          <w:iCs/>
        </w:rPr>
      </w:pPr>
      <w:r w:rsidRPr="000E161F">
        <w:rPr>
          <w:rFonts w:ascii="Times New Roman" w:hAnsi="Times New Roman" w:cs="Times New Roman"/>
          <w:iCs/>
        </w:rPr>
        <w:t xml:space="preserve">patelni elektrycznej, przechylnej, </w:t>
      </w:r>
      <w:r w:rsidR="00196098">
        <w:rPr>
          <w:rFonts w:ascii="Times New Roman" w:hAnsi="Times New Roman" w:cs="Times New Roman"/>
          <w:iCs/>
        </w:rPr>
        <w:t>o pojemności</w:t>
      </w:r>
      <w:r w:rsidRPr="000E161F">
        <w:rPr>
          <w:rFonts w:ascii="Times New Roman" w:hAnsi="Times New Roman" w:cs="Times New Roman"/>
          <w:iCs/>
        </w:rPr>
        <w:t xml:space="preserve"> 120 litrów</w:t>
      </w:r>
      <w:r w:rsidR="00196098">
        <w:rPr>
          <w:rFonts w:ascii="Times New Roman" w:hAnsi="Times New Roman" w:cs="Times New Roman"/>
          <w:iCs/>
        </w:rPr>
        <w:t>,</w:t>
      </w:r>
      <w:r w:rsidR="00C05A6F">
        <w:rPr>
          <w:rFonts w:ascii="Times New Roman" w:hAnsi="Times New Roman" w:cs="Times New Roman"/>
          <w:iCs/>
        </w:rPr>
        <w:t xml:space="preserve"> </w:t>
      </w:r>
      <w:r w:rsidR="00196098">
        <w:rPr>
          <w:rFonts w:ascii="Times New Roman" w:hAnsi="Times New Roman" w:cs="Times New Roman"/>
          <w:iCs/>
        </w:rPr>
        <w:t>marki</w:t>
      </w:r>
      <w:r>
        <w:rPr>
          <w:rFonts w:ascii="Times New Roman" w:hAnsi="Times New Roman" w:cs="Times New Roman"/>
          <w:iCs/>
        </w:rPr>
        <w:t xml:space="preserve"> ……………….., model …………………………………………,</w:t>
      </w:r>
    </w:p>
    <w:p w:rsidR="000E161F" w:rsidRPr="000E161F" w:rsidRDefault="000E161F" w:rsidP="005947BE">
      <w:pPr>
        <w:pStyle w:val="Akapitzlist"/>
        <w:numPr>
          <w:ilvl w:val="0"/>
          <w:numId w:val="121"/>
        </w:numPr>
        <w:spacing w:after="0"/>
        <w:jc w:val="both"/>
        <w:rPr>
          <w:rFonts w:ascii="Times New Roman" w:hAnsi="Times New Roman" w:cs="Times New Roman"/>
          <w:iCs/>
        </w:rPr>
      </w:pPr>
      <w:r w:rsidRPr="000E161F">
        <w:rPr>
          <w:rFonts w:ascii="Times New Roman" w:hAnsi="Times New Roman" w:cs="Times New Roman"/>
          <w:iCs/>
        </w:rPr>
        <w:t>taboretu gazowego – 2 szt.</w:t>
      </w:r>
      <w:r w:rsidR="00196098">
        <w:rPr>
          <w:rFonts w:ascii="Times New Roman" w:hAnsi="Times New Roman" w:cs="Times New Roman"/>
          <w:iCs/>
        </w:rPr>
        <w:t>,</w:t>
      </w:r>
      <w:r w:rsidR="00C05A6F">
        <w:rPr>
          <w:rFonts w:ascii="Times New Roman" w:hAnsi="Times New Roman" w:cs="Times New Roman"/>
          <w:iCs/>
        </w:rPr>
        <w:t xml:space="preserve"> </w:t>
      </w:r>
      <w:r w:rsidR="00196098">
        <w:rPr>
          <w:rFonts w:ascii="Times New Roman" w:hAnsi="Times New Roman" w:cs="Times New Roman"/>
          <w:iCs/>
        </w:rPr>
        <w:t>marki</w:t>
      </w:r>
      <w:r w:rsidRPr="000E161F">
        <w:rPr>
          <w:rFonts w:ascii="Times New Roman" w:hAnsi="Times New Roman" w:cs="Times New Roman"/>
          <w:iCs/>
        </w:rPr>
        <w:t xml:space="preserve"> ……………………….., model ……………….</w:t>
      </w:r>
      <w:r w:rsidR="00003347">
        <w:rPr>
          <w:rFonts w:ascii="Times New Roman" w:hAnsi="Times New Roman" w:cs="Times New Roman"/>
          <w:iCs/>
        </w:rPr>
        <w:t>,</w:t>
      </w:r>
    </w:p>
    <w:p w:rsidR="000E161F" w:rsidRDefault="00511DE7" w:rsidP="005947BE">
      <w:pPr>
        <w:shd w:val="clear" w:color="auto" w:fill="FFFFFF"/>
        <w:spacing w:after="0"/>
        <w:ind w:firstLine="708"/>
        <w:jc w:val="both"/>
        <w:rPr>
          <w:rFonts w:ascii="Times New Roman" w:eastAsia="Times New Roman" w:hAnsi="Times New Roman" w:cs="Times New Roman"/>
          <w:color w:val="2F2F2F"/>
        </w:rPr>
      </w:pPr>
      <w:r>
        <w:rPr>
          <w:rFonts w:ascii="Times New Roman" w:hAnsi="Times New Roman" w:cs="Times New Roman"/>
          <w:iCs/>
        </w:rPr>
        <w:t xml:space="preserve">– </w:t>
      </w:r>
      <w:r w:rsidRPr="00DE107F">
        <w:rPr>
          <w:rFonts w:ascii="Times New Roman" w:hAnsi="Times New Roman" w:cs="Times New Roman"/>
          <w:b/>
          <w:iCs/>
        </w:rPr>
        <w:t>II część zamówienia</w:t>
      </w:r>
    </w:p>
    <w:p w:rsidR="000E161F" w:rsidRPr="000E161F" w:rsidRDefault="000E161F" w:rsidP="005947BE">
      <w:pPr>
        <w:pStyle w:val="Akapitzlist"/>
        <w:numPr>
          <w:ilvl w:val="0"/>
          <w:numId w:val="119"/>
        </w:numPr>
        <w:shd w:val="clear" w:color="auto" w:fill="FFFFFF"/>
        <w:spacing w:after="0"/>
        <w:jc w:val="both"/>
        <w:rPr>
          <w:rFonts w:ascii="Times New Roman" w:eastAsia="Times New Roman" w:hAnsi="Times New Roman" w:cs="Times New Roman"/>
          <w:color w:val="2F2F2F"/>
        </w:rPr>
      </w:pPr>
      <w:r w:rsidRPr="006F257E">
        <w:rPr>
          <w:rFonts w:ascii="Times New Roman" w:hAnsi="Times New Roman" w:cs="Times New Roman"/>
          <w:iCs/>
        </w:rPr>
        <w:t>dostawa</w:t>
      </w:r>
      <w:r w:rsidR="00343CFE">
        <w:rPr>
          <w:rFonts w:ascii="Times New Roman" w:hAnsi="Times New Roman" w:cs="Times New Roman"/>
          <w:iCs/>
        </w:rPr>
        <w:t xml:space="preserve"> sprzętu gastronomicznego zgodnego z opisem zawartym w Załączniku nr 3 do niniejszej umowy, tj.</w:t>
      </w:r>
      <w:r>
        <w:rPr>
          <w:rFonts w:ascii="Times New Roman" w:hAnsi="Times New Roman" w:cs="Times New Roman"/>
          <w:iCs/>
        </w:rPr>
        <w:t>:</w:t>
      </w:r>
    </w:p>
    <w:p w:rsidR="00003347" w:rsidRPr="00003347" w:rsidRDefault="000E161F" w:rsidP="005947BE">
      <w:pPr>
        <w:pStyle w:val="Akapitzlist"/>
        <w:numPr>
          <w:ilvl w:val="0"/>
          <w:numId w:val="122"/>
        </w:numPr>
        <w:shd w:val="clear" w:color="auto" w:fill="FFFFFF"/>
        <w:spacing w:after="0"/>
        <w:jc w:val="both"/>
        <w:rPr>
          <w:rFonts w:ascii="Times New Roman" w:eastAsia="Times New Roman" w:hAnsi="Times New Roman" w:cs="Times New Roman"/>
          <w:color w:val="2F2F2F"/>
        </w:rPr>
      </w:pPr>
      <w:r w:rsidRPr="000E161F">
        <w:rPr>
          <w:rFonts w:ascii="Times New Roman" w:hAnsi="Times New Roman" w:cs="Times New Roman"/>
          <w:iCs/>
        </w:rPr>
        <w:t>bemaru jezdnego 4 x GN 1/1 200 mm</w:t>
      </w:r>
      <w:r w:rsidR="00196098">
        <w:rPr>
          <w:rFonts w:ascii="Times New Roman" w:hAnsi="Times New Roman" w:cs="Times New Roman"/>
          <w:iCs/>
        </w:rPr>
        <w:t>,</w:t>
      </w:r>
      <w:r w:rsidR="00C05A6F">
        <w:rPr>
          <w:rFonts w:ascii="Times New Roman" w:hAnsi="Times New Roman" w:cs="Times New Roman"/>
          <w:iCs/>
        </w:rPr>
        <w:t xml:space="preserve"> </w:t>
      </w:r>
      <w:r w:rsidR="00196098">
        <w:rPr>
          <w:rFonts w:ascii="Times New Roman" w:hAnsi="Times New Roman" w:cs="Times New Roman"/>
          <w:iCs/>
        </w:rPr>
        <w:t>marki</w:t>
      </w:r>
      <w:r w:rsidR="00003347">
        <w:rPr>
          <w:rFonts w:ascii="Times New Roman" w:hAnsi="Times New Roman" w:cs="Times New Roman"/>
          <w:iCs/>
        </w:rPr>
        <w:t xml:space="preserve"> …………………….., model …………,</w:t>
      </w:r>
    </w:p>
    <w:p w:rsidR="00003347" w:rsidRDefault="000E161F" w:rsidP="005947BE">
      <w:pPr>
        <w:pStyle w:val="Akapitzlist"/>
        <w:numPr>
          <w:ilvl w:val="0"/>
          <w:numId w:val="122"/>
        </w:numPr>
        <w:shd w:val="clear" w:color="auto" w:fill="FFFFFF"/>
        <w:spacing w:after="0"/>
        <w:jc w:val="both"/>
        <w:rPr>
          <w:rFonts w:ascii="Times New Roman" w:eastAsia="Times New Roman" w:hAnsi="Times New Roman" w:cs="Times New Roman"/>
        </w:rPr>
      </w:pPr>
      <w:proofErr w:type="spellStart"/>
      <w:r w:rsidRPr="00003347">
        <w:rPr>
          <w:rFonts w:ascii="Times New Roman" w:eastAsia="Times New Roman" w:hAnsi="Times New Roman" w:cs="Times New Roman"/>
        </w:rPr>
        <w:lastRenderedPageBreak/>
        <w:t>warnika</w:t>
      </w:r>
      <w:proofErr w:type="spellEnd"/>
      <w:r w:rsidRPr="00003347">
        <w:rPr>
          <w:rFonts w:ascii="Times New Roman" w:eastAsia="Times New Roman" w:hAnsi="Times New Roman" w:cs="Times New Roman"/>
        </w:rPr>
        <w:t xml:space="preserve"> elektrycznego</w:t>
      </w:r>
      <w:r w:rsidR="00196098">
        <w:rPr>
          <w:rFonts w:ascii="Times New Roman" w:eastAsia="Times New Roman" w:hAnsi="Times New Roman" w:cs="Times New Roman"/>
        </w:rPr>
        <w:t>,</w:t>
      </w:r>
      <w:r w:rsidR="00C05A6F">
        <w:rPr>
          <w:rFonts w:ascii="Times New Roman" w:eastAsia="Times New Roman" w:hAnsi="Times New Roman" w:cs="Times New Roman"/>
        </w:rPr>
        <w:t xml:space="preserve"> </w:t>
      </w:r>
      <w:r w:rsidR="00196098">
        <w:rPr>
          <w:rFonts w:ascii="Times New Roman" w:eastAsia="Times New Roman" w:hAnsi="Times New Roman" w:cs="Times New Roman"/>
        </w:rPr>
        <w:t>marki</w:t>
      </w:r>
      <w:r w:rsidR="00003347">
        <w:rPr>
          <w:rFonts w:ascii="Times New Roman" w:eastAsia="Times New Roman" w:hAnsi="Times New Roman" w:cs="Times New Roman"/>
        </w:rPr>
        <w:t xml:space="preserve"> ……………………, model ………………………..,</w:t>
      </w:r>
    </w:p>
    <w:p w:rsidR="00003347" w:rsidRDefault="000E161F" w:rsidP="005947BE">
      <w:pPr>
        <w:pStyle w:val="Akapitzlist"/>
        <w:numPr>
          <w:ilvl w:val="0"/>
          <w:numId w:val="122"/>
        </w:numPr>
        <w:shd w:val="clear" w:color="auto" w:fill="FFFFFF"/>
        <w:spacing w:after="0"/>
        <w:jc w:val="both"/>
        <w:rPr>
          <w:rFonts w:ascii="Times New Roman" w:eastAsia="Times New Roman" w:hAnsi="Times New Roman" w:cs="Times New Roman"/>
        </w:rPr>
      </w:pPr>
      <w:r w:rsidRPr="00003347">
        <w:rPr>
          <w:rFonts w:ascii="Times New Roman" w:eastAsia="Times New Roman" w:hAnsi="Times New Roman" w:cs="Times New Roman"/>
        </w:rPr>
        <w:t xml:space="preserve">garnka o </w:t>
      </w:r>
      <w:proofErr w:type="spellStart"/>
      <w:r w:rsidRPr="00003347">
        <w:rPr>
          <w:rFonts w:ascii="Times New Roman" w:eastAsia="Times New Roman" w:hAnsi="Times New Roman" w:cs="Times New Roman"/>
        </w:rPr>
        <w:t>poj</w:t>
      </w:r>
      <w:proofErr w:type="spellEnd"/>
      <w:r w:rsidRPr="00003347">
        <w:rPr>
          <w:rFonts w:ascii="Times New Roman" w:eastAsia="Times New Roman" w:hAnsi="Times New Roman" w:cs="Times New Roman"/>
        </w:rPr>
        <w:t xml:space="preserve">. 50 l z kranikiem, </w:t>
      </w:r>
    </w:p>
    <w:p w:rsidR="00003347" w:rsidRDefault="000E161F" w:rsidP="005947BE">
      <w:pPr>
        <w:pStyle w:val="Akapitzlist"/>
        <w:numPr>
          <w:ilvl w:val="0"/>
          <w:numId w:val="122"/>
        </w:numPr>
        <w:shd w:val="clear" w:color="auto" w:fill="FFFFFF"/>
        <w:spacing w:after="0"/>
        <w:jc w:val="both"/>
        <w:rPr>
          <w:rFonts w:ascii="Times New Roman" w:eastAsia="Times New Roman" w:hAnsi="Times New Roman" w:cs="Times New Roman"/>
        </w:rPr>
      </w:pPr>
      <w:r w:rsidRPr="00003347">
        <w:rPr>
          <w:rFonts w:ascii="Times New Roman" w:eastAsia="Times New Roman" w:hAnsi="Times New Roman" w:cs="Times New Roman"/>
        </w:rPr>
        <w:t xml:space="preserve">garnka o </w:t>
      </w:r>
      <w:proofErr w:type="spellStart"/>
      <w:r w:rsidRPr="00003347">
        <w:rPr>
          <w:rFonts w:ascii="Times New Roman" w:eastAsia="Times New Roman" w:hAnsi="Times New Roman" w:cs="Times New Roman"/>
        </w:rPr>
        <w:t>poj</w:t>
      </w:r>
      <w:proofErr w:type="spellEnd"/>
      <w:r w:rsidRPr="00003347">
        <w:rPr>
          <w:rFonts w:ascii="Times New Roman" w:eastAsia="Times New Roman" w:hAnsi="Times New Roman" w:cs="Times New Roman"/>
        </w:rPr>
        <w:t>. 30 l z kran</w:t>
      </w:r>
      <w:r w:rsidR="00003347">
        <w:rPr>
          <w:rFonts w:ascii="Times New Roman" w:eastAsia="Times New Roman" w:hAnsi="Times New Roman" w:cs="Times New Roman"/>
        </w:rPr>
        <w:t>ikiem.</w:t>
      </w:r>
    </w:p>
    <w:p w:rsidR="00003347" w:rsidRPr="00511DE7" w:rsidRDefault="00511DE7" w:rsidP="005947BE">
      <w:pPr>
        <w:shd w:val="clear" w:color="auto" w:fill="FFFFFF"/>
        <w:spacing w:after="0"/>
        <w:ind w:left="720"/>
        <w:jc w:val="both"/>
        <w:rPr>
          <w:rFonts w:ascii="Times New Roman" w:eastAsia="Times New Roman" w:hAnsi="Times New Roman" w:cs="Times New Roman"/>
        </w:rPr>
      </w:pPr>
      <w:r w:rsidRPr="00511DE7">
        <w:rPr>
          <w:rFonts w:ascii="Times New Roman" w:hAnsi="Times New Roman" w:cs="Times New Roman"/>
          <w:iCs/>
        </w:rPr>
        <w:t xml:space="preserve">– </w:t>
      </w:r>
      <w:r w:rsidRPr="00511DE7">
        <w:rPr>
          <w:rFonts w:ascii="Times New Roman" w:hAnsi="Times New Roman" w:cs="Times New Roman"/>
          <w:b/>
          <w:iCs/>
        </w:rPr>
        <w:t>III część zamówienia</w:t>
      </w:r>
    </w:p>
    <w:p w:rsidR="00B21BC2" w:rsidRPr="00003347" w:rsidRDefault="00B21BC2" w:rsidP="005947BE">
      <w:pPr>
        <w:pStyle w:val="Akapitzlist"/>
        <w:numPr>
          <w:ilvl w:val="0"/>
          <w:numId w:val="63"/>
        </w:numPr>
        <w:shd w:val="clear" w:color="auto" w:fill="FFFFFF"/>
        <w:spacing w:after="0"/>
        <w:jc w:val="both"/>
        <w:rPr>
          <w:rFonts w:ascii="Times New Roman" w:hAnsi="Times New Roman" w:cs="Times New Roman"/>
        </w:rPr>
      </w:pPr>
      <w:r w:rsidRPr="00003347">
        <w:rPr>
          <w:rFonts w:ascii="Times New Roman" w:hAnsi="Times New Roman"/>
        </w:rPr>
        <w:t xml:space="preserve">Wykonawca oświadcza, że </w:t>
      </w:r>
      <w:r w:rsidR="00003347">
        <w:rPr>
          <w:rFonts w:ascii="Times New Roman" w:eastAsia="Times New Roman" w:hAnsi="Times New Roman" w:cs="Times New Roman"/>
          <w:bCs/>
          <w:lang w:eastAsia="pl-PL"/>
        </w:rPr>
        <w:t>dostarczone</w:t>
      </w:r>
      <w:r w:rsidR="00686847" w:rsidRPr="00003347">
        <w:rPr>
          <w:rFonts w:ascii="Times New Roman" w:eastAsia="Times New Roman" w:hAnsi="Times New Roman" w:cs="Times New Roman"/>
          <w:bCs/>
          <w:lang w:eastAsia="pl-PL"/>
        </w:rPr>
        <w:t xml:space="preserve"> przedmiot</w:t>
      </w:r>
      <w:r w:rsidR="00003347">
        <w:rPr>
          <w:rFonts w:ascii="Times New Roman" w:eastAsia="Times New Roman" w:hAnsi="Times New Roman" w:cs="Times New Roman"/>
          <w:bCs/>
          <w:lang w:eastAsia="pl-PL"/>
        </w:rPr>
        <w:t>y</w:t>
      </w:r>
      <w:r w:rsidR="00C05A6F">
        <w:rPr>
          <w:rFonts w:ascii="Times New Roman" w:eastAsia="Times New Roman" w:hAnsi="Times New Roman" w:cs="Times New Roman"/>
          <w:bCs/>
          <w:lang w:eastAsia="pl-PL"/>
        </w:rPr>
        <w:t xml:space="preserve"> </w:t>
      </w:r>
      <w:r w:rsidR="00003347">
        <w:rPr>
          <w:rFonts w:ascii="Times New Roman" w:eastAsia="Times New Roman" w:hAnsi="Times New Roman" w:cs="Times New Roman"/>
          <w:bCs/>
          <w:lang w:eastAsia="pl-PL"/>
        </w:rPr>
        <w:t>są fabrycznie nowe</w:t>
      </w:r>
      <w:r w:rsidR="00686847" w:rsidRPr="00003347">
        <w:rPr>
          <w:rFonts w:ascii="Times New Roman" w:eastAsia="Times New Roman" w:hAnsi="Times New Roman" w:cs="Times New Roman"/>
          <w:bCs/>
          <w:lang w:eastAsia="pl-PL"/>
        </w:rPr>
        <w:t xml:space="preserve">, </w:t>
      </w:r>
      <w:r w:rsidR="00003347">
        <w:rPr>
          <w:rFonts w:ascii="Times New Roman" w:eastAsia="Times New Roman" w:hAnsi="Times New Roman" w:cs="Times New Roman"/>
          <w:bCs/>
          <w:lang w:eastAsia="pl-PL"/>
        </w:rPr>
        <w:t>zmontowane</w:t>
      </w:r>
      <w:r w:rsidR="00686847" w:rsidRPr="00003347">
        <w:rPr>
          <w:rFonts w:ascii="Times New Roman" w:eastAsia="Times New Roman" w:hAnsi="Times New Roman" w:cs="Times New Roman"/>
          <w:bCs/>
          <w:lang w:eastAsia="pl-PL"/>
        </w:rPr>
        <w:t>,</w:t>
      </w:r>
      <w:r w:rsidR="00511DE7">
        <w:rPr>
          <w:rFonts w:ascii="Times New Roman" w:eastAsia="Times New Roman" w:hAnsi="Times New Roman" w:cs="Times New Roman"/>
          <w:bCs/>
          <w:lang w:eastAsia="pl-PL"/>
        </w:rPr>
        <w:t xml:space="preserve"> dopuszczone do użytku w podmiotach żywienia zbiorowego,</w:t>
      </w:r>
      <w:r w:rsidR="00686847" w:rsidRPr="00003347">
        <w:rPr>
          <w:rFonts w:ascii="Times New Roman" w:eastAsia="Times New Roman" w:hAnsi="Times New Roman" w:cs="Times New Roman"/>
          <w:bCs/>
          <w:lang w:eastAsia="pl-PL"/>
        </w:rPr>
        <w:t xml:space="preserve"> a materiały użyte do ich wykonania zgodne z obowiązującymi normami </w:t>
      </w:r>
      <w:r w:rsidR="00003347">
        <w:rPr>
          <w:rFonts w:ascii="Times New Roman" w:eastAsia="Times New Roman" w:hAnsi="Times New Roman" w:cs="Times New Roman"/>
          <w:bCs/>
          <w:lang w:eastAsia="pl-PL"/>
        </w:rPr>
        <w:t xml:space="preserve">higieny </w:t>
      </w:r>
      <w:r w:rsidR="00686847" w:rsidRPr="00003347">
        <w:rPr>
          <w:rFonts w:ascii="Times New Roman" w:eastAsia="Times New Roman" w:hAnsi="Times New Roman" w:cs="Times New Roman"/>
          <w:bCs/>
          <w:lang w:eastAsia="pl-PL"/>
        </w:rPr>
        <w:t>i bezpieczeństwa.</w:t>
      </w:r>
    </w:p>
    <w:p w:rsidR="00003347" w:rsidRPr="00003347" w:rsidRDefault="00003347" w:rsidP="005947BE">
      <w:pPr>
        <w:pStyle w:val="Akapitzlist"/>
        <w:numPr>
          <w:ilvl w:val="0"/>
          <w:numId w:val="63"/>
        </w:numPr>
        <w:tabs>
          <w:tab w:val="left" w:leader="dot" w:pos="9072"/>
        </w:tabs>
        <w:spacing w:after="0"/>
        <w:jc w:val="both"/>
      </w:pPr>
      <w:r>
        <w:rPr>
          <w:rFonts w:ascii="Times New Roman" w:hAnsi="Times New Roman"/>
        </w:rPr>
        <w:t>Przedmiot umowy zostanie dostarczony na koszt i ryzyko Wykonawcy.</w:t>
      </w:r>
    </w:p>
    <w:p w:rsidR="0069215E" w:rsidRDefault="0069215E" w:rsidP="005947BE">
      <w:pPr>
        <w:spacing w:after="0"/>
        <w:rPr>
          <w:rFonts w:ascii="Times New Roman" w:hAnsi="Times New Roman"/>
          <w:b/>
          <w:bCs/>
        </w:rPr>
      </w:pPr>
    </w:p>
    <w:p w:rsidR="00FD3B3E" w:rsidRPr="00B21BC2" w:rsidRDefault="0069215E" w:rsidP="005947BE">
      <w:pPr>
        <w:spacing w:after="0"/>
        <w:jc w:val="center"/>
        <w:rPr>
          <w:rFonts w:ascii="Times New Roman" w:hAnsi="Times New Roman"/>
          <w:b/>
          <w:bCs/>
        </w:rPr>
      </w:pPr>
      <w:r>
        <w:rPr>
          <w:rFonts w:ascii="Times New Roman" w:hAnsi="Times New Roman"/>
          <w:b/>
          <w:bCs/>
        </w:rPr>
        <w:t>§ 2</w:t>
      </w:r>
    </w:p>
    <w:p w:rsidR="00FD3B3E" w:rsidRPr="00C92302" w:rsidRDefault="00FD3B3E" w:rsidP="004A7105">
      <w:pPr>
        <w:pStyle w:val="Akapitzlist"/>
        <w:numPr>
          <w:ilvl w:val="0"/>
          <w:numId w:val="130"/>
        </w:numPr>
        <w:tabs>
          <w:tab w:val="left" w:leader="dot" w:pos="9072"/>
        </w:tabs>
        <w:spacing w:after="0"/>
        <w:ind w:left="360"/>
        <w:jc w:val="both"/>
      </w:pPr>
      <w:r>
        <w:rPr>
          <w:rFonts w:ascii="Times New Roman" w:hAnsi="Times New Roman"/>
        </w:rPr>
        <w:t xml:space="preserve">Realizacja </w:t>
      </w:r>
      <w:r w:rsidR="00003347">
        <w:rPr>
          <w:rFonts w:ascii="Times New Roman" w:hAnsi="Times New Roman"/>
        </w:rPr>
        <w:t>dostawy</w:t>
      </w:r>
      <w:r>
        <w:rPr>
          <w:rFonts w:ascii="Times New Roman" w:hAnsi="Times New Roman"/>
        </w:rPr>
        <w:t xml:space="preserve"> nastąpi</w:t>
      </w:r>
      <w:r w:rsidR="00C65785">
        <w:rPr>
          <w:rFonts w:ascii="Times New Roman" w:hAnsi="Times New Roman"/>
        </w:rPr>
        <w:t xml:space="preserve"> w terminie</w:t>
      </w:r>
      <w:r w:rsidR="00D932F3">
        <w:rPr>
          <w:rFonts w:ascii="Times New Roman" w:hAnsi="Times New Roman"/>
        </w:rPr>
        <w:t xml:space="preserve"> do </w:t>
      </w:r>
      <w:r w:rsidR="00D932F3" w:rsidRPr="005947BE">
        <w:rPr>
          <w:rFonts w:ascii="Times New Roman" w:hAnsi="Times New Roman"/>
        </w:rPr>
        <w:t xml:space="preserve">dnia </w:t>
      </w:r>
      <w:r w:rsidR="005947BE" w:rsidRPr="005947BE">
        <w:rPr>
          <w:rFonts w:ascii="Times New Roman" w:hAnsi="Times New Roman"/>
        </w:rPr>
        <w:t>20</w:t>
      </w:r>
      <w:r w:rsidR="00D932F3" w:rsidRPr="005947BE">
        <w:rPr>
          <w:rFonts w:ascii="Times New Roman" w:hAnsi="Times New Roman"/>
        </w:rPr>
        <w:t xml:space="preserve"> grudnia 2023</w:t>
      </w:r>
      <w:r w:rsidR="00D932F3">
        <w:rPr>
          <w:rFonts w:ascii="Times New Roman" w:hAnsi="Times New Roman"/>
        </w:rPr>
        <w:t xml:space="preserve"> r.</w:t>
      </w:r>
    </w:p>
    <w:p w:rsidR="00FD3B3E" w:rsidRPr="0020481A" w:rsidRDefault="00FD3B3E" w:rsidP="004A7105">
      <w:pPr>
        <w:pStyle w:val="Akapitzlist"/>
        <w:numPr>
          <w:ilvl w:val="0"/>
          <w:numId w:val="130"/>
        </w:numPr>
        <w:tabs>
          <w:tab w:val="left" w:leader="dot" w:pos="9072"/>
        </w:tabs>
        <w:spacing w:after="0"/>
        <w:ind w:left="360"/>
        <w:jc w:val="both"/>
      </w:pPr>
      <w:r w:rsidRPr="0020481A">
        <w:rPr>
          <w:rFonts w:ascii="Times New Roman" w:hAnsi="Times New Roman"/>
        </w:rPr>
        <w:t>O terminie dostawy Wykonawca powiadomi Zamawiającego w formie elektronicznej e-mailem</w:t>
      </w:r>
      <w:r w:rsidR="00044664">
        <w:rPr>
          <w:rFonts w:ascii="Times New Roman" w:hAnsi="Times New Roman"/>
        </w:rPr>
        <w:t>,</w:t>
      </w:r>
      <w:r w:rsidR="00044664">
        <w:rPr>
          <w:rFonts w:ascii="Times New Roman" w:hAnsi="Times New Roman"/>
        </w:rPr>
        <w:br/>
      </w:r>
      <w:r w:rsidR="00511DE7">
        <w:rPr>
          <w:rFonts w:ascii="Times New Roman" w:hAnsi="Times New Roman"/>
        </w:rPr>
        <w:t xml:space="preserve">co najmniej </w:t>
      </w:r>
      <w:r w:rsidR="00B21BC2">
        <w:rPr>
          <w:rFonts w:ascii="Times New Roman" w:hAnsi="Times New Roman"/>
        </w:rPr>
        <w:t>dwudniowym wyprzedzeniem.</w:t>
      </w:r>
    </w:p>
    <w:p w:rsidR="00003347" w:rsidRPr="00871E6E" w:rsidRDefault="00511DE7" w:rsidP="004A7105">
      <w:pPr>
        <w:pStyle w:val="Akapitzlist"/>
        <w:numPr>
          <w:ilvl w:val="0"/>
          <w:numId w:val="130"/>
        </w:numPr>
        <w:tabs>
          <w:tab w:val="left" w:leader="dot" w:pos="9072"/>
        </w:tabs>
        <w:spacing w:after="0"/>
        <w:ind w:left="360"/>
        <w:jc w:val="both"/>
      </w:pPr>
      <w:r>
        <w:rPr>
          <w:rFonts w:ascii="Times New Roman" w:hAnsi="Times New Roman"/>
        </w:rPr>
        <w:t>Dostawy będą zrealizowane w dni robocze</w:t>
      </w:r>
      <w:r w:rsidR="00FD3B3E" w:rsidRPr="0020481A">
        <w:rPr>
          <w:rFonts w:ascii="Times New Roman" w:hAnsi="Times New Roman"/>
        </w:rPr>
        <w:t xml:space="preserve"> w </w:t>
      </w:r>
      <w:r w:rsidR="00FD3B3E" w:rsidRPr="00871E6E">
        <w:rPr>
          <w:rFonts w:ascii="Times New Roman" w:hAnsi="Times New Roman"/>
        </w:rPr>
        <w:t xml:space="preserve">godzinach </w:t>
      </w:r>
      <w:r w:rsidR="00871E6E" w:rsidRPr="00871E6E">
        <w:rPr>
          <w:rFonts w:ascii="Times New Roman" w:hAnsi="Times New Roman"/>
        </w:rPr>
        <w:t>8-15</w:t>
      </w:r>
      <w:r w:rsidR="00FD3B3E" w:rsidRPr="00871E6E">
        <w:rPr>
          <w:rFonts w:ascii="Times New Roman" w:hAnsi="Times New Roman"/>
        </w:rPr>
        <w:t>.</w:t>
      </w:r>
    </w:p>
    <w:p w:rsidR="00003347" w:rsidRPr="00003347" w:rsidRDefault="00B21BC2" w:rsidP="004A7105">
      <w:pPr>
        <w:pStyle w:val="Akapitzlist"/>
        <w:numPr>
          <w:ilvl w:val="0"/>
          <w:numId w:val="130"/>
        </w:numPr>
        <w:tabs>
          <w:tab w:val="left" w:leader="dot" w:pos="9072"/>
        </w:tabs>
        <w:spacing w:after="0"/>
        <w:ind w:left="360"/>
        <w:jc w:val="both"/>
      </w:pPr>
      <w:r w:rsidRPr="00003347">
        <w:rPr>
          <w:rFonts w:ascii="Times New Roman" w:hAnsi="Times New Roman"/>
          <w:bCs/>
        </w:rPr>
        <w:t>Terminem zakończenia realizacji umowy jest dzień podpisania protokołu odbioru, bez uwag.</w:t>
      </w:r>
    </w:p>
    <w:p w:rsidR="00B21BC2" w:rsidRPr="00003347" w:rsidRDefault="00B21BC2" w:rsidP="004A7105">
      <w:pPr>
        <w:pStyle w:val="Akapitzlist"/>
        <w:numPr>
          <w:ilvl w:val="0"/>
          <w:numId w:val="130"/>
        </w:numPr>
        <w:tabs>
          <w:tab w:val="left" w:leader="dot" w:pos="9072"/>
        </w:tabs>
        <w:spacing w:after="0"/>
        <w:ind w:left="360"/>
        <w:jc w:val="both"/>
      </w:pPr>
      <w:r w:rsidRPr="00003347">
        <w:rPr>
          <w:rFonts w:ascii="Times New Roman" w:eastAsia="Calibri" w:hAnsi="Times New Roman"/>
        </w:rPr>
        <w:t>Osobą upoważnioną do podpisania protokołu odbioru ze strony:</w:t>
      </w:r>
    </w:p>
    <w:p w:rsidR="00B21BC2" w:rsidRDefault="00B21BC2" w:rsidP="005947BE">
      <w:pPr>
        <w:pStyle w:val="Akapitzlist"/>
        <w:numPr>
          <w:ilvl w:val="0"/>
          <w:numId w:val="80"/>
        </w:numPr>
        <w:spacing w:after="0"/>
        <w:jc w:val="both"/>
        <w:rPr>
          <w:rFonts w:ascii="Times New Roman" w:hAnsi="Times New Roman"/>
        </w:rPr>
      </w:pPr>
      <w:r w:rsidRPr="009D4594">
        <w:rPr>
          <w:rFonts w:ascii="Times New Roman" w:hAnsi="Times New Roman"/>
        </w:rPr>
        <w:t xml:space="preserve">Zamawiającego jest: </w:t>
      </w:r>
      <w:r>
        <w:rPr>
          <w:rFonts w:ascii="Times New Roman" w:hAnsi="Times New Roman"/>
        </w:rPr>
        <w:t>……………………………………….,</w:t>
      </w:r>
    </w:p>
    <w:p w:rsidR="00B21BC2" w:rsidRPr="00B21BC2" w:rsidRDefault="00B21BC2" w:rsidP="005947BE">
      <w:pPr>
        <w:pStyle w:val="Akapitzlist"/>
        <w:numPr>
          <w:ilvl w:val="0"/>
          <w:numId w:val="80"/>
        </w:numPr>
        <w:spacing w:after="0"/>
        <w:jc w:val="both"/>
        <w:rPr>
          <w:rFonts w:ascii="Times New Roman" w:hAnsi="Times New Roman"/>
        </w:rPr>
      </w:pPr>
      <w:r>
        <w:rPr>
          <w:rFonts w:ascii="Times New Roman" w:hAnsi="Times New Roman"/>
        </w:rPr>
        <w:t>Wykonawcy jest ………………………………………….</w:t>
      </w:r>
    </w:p>
    <w:p w:rsidR="00FD3B3E" w:rsidRPr="00003347" w:rsidRDefault="00B21BC2" w:rsidP="004A7105">
      <w:pPr>
        <w:pStyle w:val="Akapitzlist"/>
        <w:numPr>
          <w:ilvl w:val="0"/>
          <w:numId w:val="130"/>
        </w:numPr>
        <w:tabs>
          <w:tab w:val="clear" w:pos="218"/>
          <w:tab w:val="num" w:pos="0"/>
          <w:tab w:val="left" w:leader="dot" w:pos="9072"/>
        </w:tabs>
        <w:spacing w:after="0"/>
        <w:ind w:hanging="218"/>
        <w:jc w:val="both"/>
        <w:rPr>
          <w:rFonts w:ascii="Times New Roman" w:hAnsi="Times New Roman"/>
          <w:b/>
          <w:bCs/>
        </w:rPr>
      </w:pPr>
      <w:r w:rsidRPr="00003347">
        <w:rPr>
          <w:rFonts w:ascii="Times New Roman" w:hAnsi="Times New Roman"/>
        </w:rPr>
        <w:t xml:space="preserve">Miejsce dostawy: </w:t>
      </w:r>
      <w:r w:rsidR="00511DE7">
        <w:rPr>
          <w:rFonts w:ascii="Times New Roman" w:hAnsi="Times New Roman"/>
        </w:rPr>
        <w:t>Bursa Szkolna</w:t>
      </w:r>
      <w:r w:rsidRPr="00003347">
        <w:rPr>
          <w:rFonts w:ascii="Times New Roman" w:hAnsi="Times New Roman"/>
        </w:rPr>
        <w:t xml:space="preserve"> w Stargardzie, </w:t>
      </w:r>
      <w:r w:rsidR="00983993" w:rsidRPr="00003347">
        <w:rPr>
          <w:rFonts w:ascii="Times New Roman" w:hAnsi="Times New Roman"/>
        </w:rPr>
        <w:t>Plac Majdanek 7</w:t>
      </w:r>
      <w:r w:rsidR="00E34851" w:rsidRPr="00003347">
        <w:rPr>
          <w:rFonts w:ascii="Times New Roman" w:hAnsi="Times New Roman"/>
        </w:rPr>
        <w:t xml:space="preserve">, </w:t>
      </w:r>
      <w:r w:rsidRPr="00003347">
        <w:rPr>
          <w:rFonts w:ascii="Times New Roman" w:hAnsi="Times New Roman"/>
        </w:rPr>
        <w:t xml:space="preserve">73-110 Stargard. </w:t>
      </w:r>
    </w:p>
    <w:p w:rsidR="00003347" w:rsidRDefault="00003347" w:rsidP="005947BE">
      <w:pPr>
        <w:tabs>
          <w:tab w:val="left" w:leader="dot" w:pos="9072"/>
        </w:tabs>
        <w:spacing w:after="0"/>
        <w:jc w:val="center"/>
        <w:rPr>
          <w:rFonts w:ascii="Times New Roman" w:hAnsi="Times New Roman"/>
          <w:b/>
          <w:bCs/>
        </w:rPr>
      </w:pPr>
    </w:p>
    <w:p w:rsidR="00FD3B3E" w:rsidRPr="00A822B5" w:rsidRDefault="00FD3B3E" w:rsidP="005947BE">
      <w:pPr>
        <w:tabs>
          <w:tab w:val="left" w:leader="dot" w:pos="9072"/>
        </w:tabs>
        <w:spacing w:after="0"/>
        <w:jc w:val="center"/>
      </w:pPr>
      <w:r>
        <w:rPr>
          <w:rFonts w:ascii="Times New Roman" w:hAnsi="Times New Roman"/>
          <w:b/>
          <w:bCs/>
        </w:rPr>
        <w:t>§3</w:t>
      </w:r>
    </w:p>
    <w:p w:rsidR="00FD3B3E" w:rsidRPr="00C15EA9" w:rsidRDefault="00FD3B3E" w:rsidP="005947BE">
      <w:pPr>
        <w:pStyle w:val="Akapitzlist"/>
        <w:numPr>
          <w:ilvl w:val="0"/>
          <w:numId w:val="78"/>
        </w:numPr>
        <w:spacing w:after="0"/>
        <w:ind w:left="360"/>
        <w:jc w:val="both"/>
      </w:pPr>
      <w:r w:rsidRPr="00C15EA9">
        <w:rPr>
          <w:rFonts w:ascii="Times New Roman" w:hAnsi="Times New Roman"/>
        </w:rPr>
        <w:t xml:space="preserve">Wykonawca udziela Zamawiającemu na przedmiot dostawy, o którym mowa w § </w:t>
      </w:r>
      <w:r w:rsidRPr="00003347">
        <w:rPr>
          <w:rFonts w:ascii="Times New Roman" w:hAnsi="Times New Roman"/>
        </w:rPr>
        <w:t>1 ust. 1</w:t>
      </w:r>
      <w:r w:rsidR="00086705" w:rsidRPr="00003347">
        <w:rPr>
          <w:rFonts w:ascii="Times New Roman" w:hAnsi="Times New Roman"/>
        </w:rPr>
        <w:t>,</w:t>
      </w:r>
      <w:r w:rsidR="00086705">
        <w:rPr>
          <w:rFonts w:ascii="Times New Roman" w:hAnsi="Times New Roman"/>
        </w:rPr>
        <w:br/>
        <w:t>24</w:t>
      </w:r>
      <w:r w:rsidRPr="00C15EA9">
        <w:rPr>
          <w:rFonts w:ascii="Times New Roman" w:hAnsi="Times New Roman"/>
        </w:rPr>
        <w:t xml:space="preserve"> – miesięcznej gwarancji oraz rękojmi, liczonej od dnia podpisania protokołu odbioru</w:t>
      </w:r>
      <w:r>
        <w:rPr>
          <w:rFonts w:ascii="Times New Roman" w:hAnsi="Times New Roman"/>
        </w:rPr>
        <w:t>.</w:t>
      </w:r>
    </w:p>
    <w:p w:rsidR="00FD3B3E" w:rsidRPr="002B7F63" w:rsidRDefault="00FD3B3E" w:rsidP="005947BE">
      <w:pPr>
        <w:pStyle w:val="Akapitzlist"/>
        <w:numPr>
          <w:ilvl w:val="0"/>
          <w:numId w:val="78"/>
        </w:numPr>
        <w:spacing w:after="0"/>
        <w:ind w:left="360"/>
        <w:jc w:val="both"/>
      </w:pPr>
      <w:r w:rsidRPr="00C15EA9">
        <w:rPr>
          <w:rFonts w:ascii="Times New Roman" w:hAnsi="Times New Roman"/>
          <w:color w:val="000000"/>
        </w:rPr>
        <w:t xml:space="preserve">Wykonawca </w:t>
      </w:r>
      <w:r w:rsidRPr="00C15EA9">
        <w:rPr>
          <w:rFonts w:ascii="Times New Roman" w:hAnsi="Times New Roman"/>
        </w:rPr>
        <w:t>zobowiązuje się w ramach gwarancji do napraw gwarancyjnych</w:t>
      </w:r>
      <w:r w:rsidR="00C05A6F">
        <w:rPr>
          <w:rFonts w:ascii="Times New Roman" w:hAnsi="Times New Roman"/>
        </w:rPr>
        <w:t xml:space="preserve"> </w:t>
      </w:r>
      <w:r w:rsidR="00511DE7">
        <w:rPr>
          <w:rFonts w:ascii="Times New Roman" w:hAnsi="Times New Roman"/>
        </w:rPr>
        <w:t xml:space="preserve">wyposażenia </w:t>
      </w:r>
      <w:r w:rsidR="004A7105">
        <w:rPr>
          <w:rFonts w:ascii="Times New Roman" w:hAnsi="Times New Roman"/>
        </w:rPr>
        <w:br/>
      </w:r>
      <w:r w:rsidR="00511DE7">
        <w:rPr>
          <w:rFonts w:ascii="Times New Roman" w:hAnsi="Times New Roman"/>
        </w:rPr>
        <w:t>i urządzeń</w:t>
      </w:r>
      <w:r w:rsidR="00003347">
        <w:rPr>
          <w:rFonts w:ascii="Times New Roman" w:hAnsi="Times New Roman"/>
        </w:rPr>
        <w:t xml:space="preserve"> wskazanych w </w:t>
      </w:r>
      <w:r w:rsidR="00003347" w:rsidRPr="00C15EA9">
        <w:rPr>
          <w:rFonts w:ascii="Times New Roman" w:hAnsi="Times New Roman"/>
        </w:rPr>
        <w:t xml:space="preserve">§ </w:t>
      </w:r>
      <w:r w:rsidR="00003347" w:rsidRPr="00003347">
        <w:rPr>
          <w:rFonts w:ascii="Times New Roman" w:hAnsi="Times New Roman"/>
        </w:rPr>
        <w:t xml:space="preserve">1 ust. </w:t>
      </w:r>
      <w:r w:rsidR="00003347" w:rsidRPr="002B7F63">
        <w:rPr>
          <w:rFonts w:ascii="Times New Roman" w:hAnsi="Times New Roman"/>
        </w:rPr>
        <w:t>1</w:t>
      </w:r>
      <w:r w:rsidR="002B7F63" w:rsidRPr="002B7F63">
        <w:rPr>
          <w:rFonts w:ascii="Times New Roman" w:hAnsi="Times New Roman"/>
        </w:rPr>
        <w:t>.</w:t>
      </w:r>
    </w:p>
    <w:p w:rsidR="00D441AE" w:rsidRPr="00D441AE" w:rsidRDefault="004A7105" w:rsidP="00D441AE">
      <w:pPr>
        <w:pStyle w:val="Akapitzlist"/>
        <w:numPr>
          <w:ilvl w:val="0"/>
          <w:numId w:val="78"/>
        </w:numPr>
        <w:spacing w:after="0"/>
        <w:ind w:left="360"/>
        <w:jc w:val="both"/>
      </w:pPr>
      <w:r>
        <w:rPr>
          <w:rFonts w:ascii="Times New Roman" w:hAnsi="Times New Roman"/>
        </w:rPr>
        <w:t>W przypadku napraw gwarancyjnych urządzeń</w:t>
      </w:r>
      <w:r w:rsidR="002B7F63">
        <w:rPr>
          <w:rFonts w:ascii="Times New Roman" w:hAnsi="Times New Roman"/>
        </w:rPr>
        <w:t xml:space="preserve"> opisanych w </w:t>
      </w:r>
      <w:r w:rsidR="002B7F63" w:rsidRPr="00C15EA9">
        <w:rPr>
          <w:rFonts w:ascii="Times New Roman" w:hAnsi="Times New Roman"/>
        </w:rPr>
        <w:t xml:space="preserve">§ </w:t>
      </w:r>
      <w:r w:rsidR="002B7F63" w:rsidRPr="00003347">
        <w:rPr>
          <w:rFonts w:ascii="Times New Roman" w:hAnsi="Times New Roman"/>
        </w:rPr>
        <w:t xml:space="preserve">1 ust. </w:t>
      </w:r>
      <w:r w:rsidR="002B7F63">
        <w:rPr>
          <w:rFonts w:ascii="Times New Roman" w:hAnsi="Times New Roman"/>
        </w:rPr>
        <w:t xml:space="preserve">1 </w:t>
      </w:r>
      <w:proofErr w:type="spellStart"/>
      <w:r w:rsidR="002B7F63">
        <w:rPr>
          <w:rFonts w:ascii="Times New Roman" w:hAnsi="Times New Roman"/>
        </w:rPr>
        <w:t>pkt</w:t>
      </w:r>
      <w:proofErr w:type="spellEnd"/>
      <w:r w:rsidR="002B7F63">
        <w:rPr>
          <w:rFonts w:ascii="Times New Roman" w:hAnsi="Times New Roman"/>
        </w:rPr>
        <w:t xml:space="preserve"> 2 i 3 lit a i b,</w:t>
      </w:r>
      <w:r>
        <w:rPr>
          <w:rFonts w:ascii="Times New Roman" w:hAnsi="Times New Roman"/>
        </w:rPr>
        <w:t xml:space="preserve"> Zamawiający wymaga aby naprawy były wykonywane przez autoryzowany serwis producenta.</w:t>
      </w:r>
    </w:p>
    <w:p w:rsidR="006530C9" w:rsidRDefault="004A7105" w:rsidP="006530C9">
      <w:pPr>
        <w:pStyle w:val="Akapitzlist"/>
        <w:numPr>
          <w:ilvl w:val="0"/>
          <w:numId w:val="78"/>
        </w:numPr>
        <w:spacing w:after="0"/>
        <w:ind w:left="360"/>
        <w:jc w:val="both"/>
        <w:rPr>
          <w:rFonts w:ascii="Times New Roman" w:hAnsi="Times New Roman"/>
        </w:rPr>
      </w:pPr>
      <w:r>
        <w:rPr>
          <w:rFonts w:ascii="Times New Roman" w:hAnsi="Times New Roman"/>
        </w:rPr>
        <w:t>Naprawy gwarancyjne</w:t>
      </w:r>
      <w:r w:rsidR="00C05A6F">
        <w:rPr>
          <w:rFonts w:ascii="Times New Roman" w:hAnsi="Times New Roman"/>
        </w:rPr>
        <w:t xml:space="preserve"> </w:t>
      </w:r>
      <w:r>
        <w:rPr>
          <w:rFonts w:ascii="Times New Roman" w:hAnsi="Times New Roman"/>
        </w:rPr>
        <w:t xml:space="preserve">będą wykonywane w miejscu, o którym mowa w </w:t>
      </w:r>
      <w:r>
        <w:rPr>
          <w:rFonts w:ascii="Times New Roman" w:hAnsi="Times New Roman" w:cs="Times New Roman"/>
        </w:rPr>
        <w:t>§</w:t>
      </w:r>
      <w:r>
        <w:rPr>
          <w:rFonts w:ascii="Times New Roman" w:hAnsi="Times New Roman"/>
        </w:rPr>
        <w:t xml:space="preserve">2 ust. 6 umowy, natomiast w przypadku konieczności wykonania napraw poza miejscem użytkowania urządzeń, </w:t>
      </w:r>
      <w:r w:rsidR="00FD3B3E" w:rsidRPr="0017633F">
        <w:rPr>
          <w:rFonts w:ascii="Times New Roman" w:hAnsi="Times New Roman"/>
        </w:rPr>
        <w:t xml:space="preserve">Wykonawca odbierze </w:t>
      </w:r>
      <w:r w:rsidR="00196098">
        <w:rPr>
          <w:rFonts w:ascii="Times New Roman" w:hAnsi="Times New Roman"/>
        </w:rPr>
        <w:t>i dostarczy powyższe</w:t>
      </w:r>
      <w:r w:rsidR="00FD3B3E" w:rsidRPr="0017633F">
        <w:rPr>
          <w:rFonts w:ascii="Times New Roman" w:hAnsi="Times New Roman"/>
        </w:rPr>
        <w:t xml:space="preserve"> na własny koszt.</w:t>
      </w:r>
    </w:p>
    <w:p w:rsidR="006530C9" w:rsidRDefault="00056379" w:rsidP="006530C9">
      <w:pPr>
        <w:pStyle w:val="Akapitzlist"/>
        <w:numPr>
          <w:ilvl w:val="0"/>
          <w:numId w:val="78"/>
        </w:numPr>
        <w:spacing w:after="0"/>
        <w:ind w:left="360"/>
        <w:jc w:val="both"/>
        <w:rPr>
          <w:rFonts w:ascii="Times New Roman" w:hAnsi="Times New Roman"/>
        </w:rPr>
      </w:pPr>
      <w:r w:rsidRPr="006530C9">
        <w:rPr>
          <w:rFonts w:ascii="Times New Roman" w:hAnsi="Times New Roman"/>
        </w:rPr>
        <w:t xml:space="preserve">W ramach gwarancji Wykonawca wykonywać będzie </w:t>
      </w:r>
      <w:r w:rsidR="00196098">
        <w:rPr>
          <w:rFonts w:ascii="Times New Roman" w:hAnsi="Times New Roman"/>
        </w:rPr>
        <w:t>co 12 miesięcy</w:t>
      </w:r>
      <w:r w:rsidRPr="006530C9">
        <w:rPr>
          <w:rFonts w:ascii="Times New Roman" w:hAnsi="Times New Roman"/>
        </w:rPr>
        <w:t xml:space="preserve"> prz</w:t>
      </w:r>
      <w:r w:rsidR="006530C9" w:rsidRPr="006530C9">
        <w:rPr>
          <w:rFonts w:ascii="Times New Roman" w:hAnsi="Times New Roman"/>
        </w:rPr>
        <w:t>egl</w:t>
      </w:r>
      <w:r w:rsidR="00196098">
        <w:rPr>
          <w:rFonts w:ascii="Times New Roman" w:hAnsi="Times New Roman"/>
        </w:rPr>
        <w:t xml:space="preserve">ądy konserwacyjne urządzenia, o którym w </w:t>
      </w:r>
      <w:r w:rsidR="00196098">
        <w:rPr>
          <w:rFonts w:ascii="Times New Roman" w:hAnsi="Times New Roman" w:cs="Times New Roman"/>
        </w:rPr>
        <w:t>§</w:t>
      </w:r>
      <w:r w:rsidR="00196098">
        <w:rPr>
          <w:rFonts w:ascii="Times New Roman" w:hAnsi="Times New Roman"/>
        </w:rPr>
        <w:t xml:space="preserve">1 ust. 1 </w:t>
      </w:r>
      <w:proofErr w:type="spellStart"/>
      <w:r w:rsidR="00196098">
        <w:rPr>
          <w:rFonts w:ascii="Times New Roman" w:hAnsi="Times New Roman"/>
        </w:rPr>
        <w:t>pkt</w:t>
      </w:r>
      <w:proofErr w:type="spellEnd"/>
      <w:r w:rsidR="00196098">
        <w:rPr>
          <w:rFonts w:ascii="Times New Roman" w:hAnsi="Times New Roman"/>
        </w:rPr>
        <w:t xml:space="preserve"> 2 lit. a.</w:t>
      </w:r>
    </w:p>
    <w:p w:rsidR="006530C9" w:rsidRDefault="00056379" w:rsidP="006530C9">
      <w:pPr>
        <w:pStyle w:val="Akapitzlist"/>
        <w:numPr>
          <w:ilvl w:val="0"/>
          <w:numId w:val="78"/>
        </w:numPr>
        <w:spacing w:after="0"/>
        <w:ind w:left="360"/>
        <w:jc w:val="both"/>
        <w:rPr>
          <w:rFonts w:ascii="Times New Roman" w:hAnsi="Times New Roman"/>
        </w:rPr>
      </w:pPr>
      <w:r w:rsidRPr="006530C9">
        <w:rPr>
          <w:rFonts w:ascii="Times New Roman" w:hAnsi="Times New Roman"/>
        </w:rPr>
        <w:t>Zamawiający wymaga zapewnienia usługi serwisowej, przy czym czas reakcji na zgłosz</w:t>
      </w:r>
      <w:r w:rsidR="006530C9">
        <w:rPr>
          <w:rFonts w:ascii="Times New Roman" w:hAnsi="Times New Roman"/>
        </w:rPr>
        <w:t>enie Zamawiającego maksymalnie 2 dni robocze</w:t>
      </w:r>
      <w:r w:rsidR="005C1DE9">
        <w:rPr>
          <w:rFonts w:ascii="Times New Roman" w:hAnsi="Times New Roman"/>
        </w:rPr>
        <w:t>, od dnia zgłoszenia usterki.</w:t>
      </w:r>
    </w:p>
    <w:p w:rsidR="006530C9" w:rsidRDefault="00056379" w:rsidP="006530C9">
      <w:pPr>
        <w:pStyle w:val="Akapitzlist"/>
        <w:numPr>
          <w:ilvl w:val="0"/>
          <w:numId w:val="78"/>
        </w:numPr>
        <w:spacing w:after="0"/>
        <w:ind w:left="360"/>
        <w:jc w:val="both"/>
        <w:rPr>
          <w:rFonts w:ascii="Times New Roman" w:hAnsi="Times New Roman"/>
        </w:rPr>
      </w:pPr>
      <w:r w:rsidRPr="006530C9">
        <w:rPr>
          <w:rFonts w:ascii="Times New Roman" w:hAnsi="Times New Roman"/>
        </w:rPr>
        <w:t xml:space="preserve">Wymóg czasu reakcji zostanie spełniony, jeżeli Wykonawca w wymaganym czasie podejmie skuteczne działania mające na celu usunięcie przyczyn awarii, tj. usunie awarię lub zdiagnozuje </w:t>
      </w:r>
      <w:r w:rsidRPr="006530C9">
        <w:rPr>
          <w:rFonts w:ascii="Times New Roman" w:hAnsi="Times New Roman"/>
        </w:rPr>
        <w:br/>
        <w:t>jej przyczynę.</w:t>
      </w:r>
    </w:p>
    <w:p w:rsidR="00056379" w:rsidRPr="006530C9" w:rsidRDefault="00056379" w:rsidP="006530C9">
      <w:pPr>
        <w:pStyle w:val="Akapitzlist"/>
        <w:numPr>
          <w:ilvl w:val="0"/>
          <w:numId w:val="78"/>
        </w:numPr>
        <w:spacing w:after="0"/>
        <w:ind w:left="360"/>
        <w:jc w:val="both"/>
        <w:rPr>
          <w:rFonts w:ascii="Times New Roman" w:hAnsi="Times New Roman"/>
        </w:rPr>
      </w:pPr>
      <w:r w:rsidRPr="006530C9">
        <w:rPr>
          <w:rFonts w:ascii="Times New Roman" w:hAnsi="Times New Roman"/>
        </w:rPr>
        <w:t>Awarie oraz usterki będą zgłaszane przez Zamawiającego telefonicznie oraz</w:t>
      </w:r>
      <w:r w:rsidR="00C05A6F">
        <w:rPr>
          <w:rFonts w:ascii="Times New Roman" w:hAnsi="Times New Roman"/>
        </w:rPr>
        <w:t xml:space="preserve"> </w:t>
      </w:r>
      <w:r w:rsidRPr="006530C9">
        <w:rPr>
          <w:rFonts w:ascii="Times New Roman" w:hAnsi="Times New Roman"/>
        </w:rPr>
        <w:t>za pomocą poczty elektronicznej.</w:t>
      </w:r>
    </w:p>
    <w:p w:rsidR="00FD3B3E" w:rsidRPr="00264DFD" w:rsidRDefault="00FD3B3E" w:rsidP="005947BE">
      <w:pPr>
        <w:pStyle w:val="Akapitzlist"/>
        <w:numPr>
          <w:ilvl w:val="0"/>
          <w:numId w:val="78"/>
        </w:numPr>
        <w:spacing w:after="0"/>
        <w:ind w:left="360"/>
        <w:jc w:val="both"/>
        <w:rPr>
          <w:rFonts w:ascii="Times New Roman" w:hAnsi="Times New Roman"/>
        </w:rPr>
      </w:pPr>
      <w:r w:rsidRPr="00264DFD">
        <w:rPr>
          <w:rFonts w:ascii="Times New Roman" w:hAnsi="Times New Roman"/>
        </w:rPr>
        <w:t>Zamawiający wymaga, aby naprawa urządzenia</w:t>
      </w:r>
      <w:r w:rsidR="00C05A6F">
        <w:rPr>
          <w:rFonts w:ascii="Times New Roman" w:hAnsi="Times New Roman"/>
        </w:rPr>
        <w:t xml:space="preserve"> </w:t>
      </w:r>
      <w:r w:rsidR="00086705">
        <w:rPr>
          <w:rFonts w:ascii="Times New Roman" w:hAnsi="Times New Roman"/>
        </w:rPr>
        <w:t xml:space="preserve">nastąpiła w </w:t>
      </w:r>
      <w:r w:rsidR="00086705" w:rsidRPr="00CA3E96">
        <w:rPr>
          <w:rFonts w:ascii="Times New Roman" w:hAnsi="Times New Roman"/>
        </w:rPr>
        <w:t xml:space="preserve">terminie </w:t>
      </w:r>
      <w:r w:rsidR="005947BE" w:rsidRPr="00CA3E96">
        <w:rPr>
          <w:rFonts w:ascii="Times New Roman" w:hAnsi="Times New Roman"/>
        </w:rPr>
        <w:t>do 5</w:t>
      </w:r>
      <w:r w:rsidRPr="00CA3E96">
        <w:rPr>
          <w:rFonts w:ascii="Times New Roman" w:hAnsi="Times New Roman"/>
        </w:rPr>
        <w:t xml:space="preserve"> dni</w:t>
      </w:r>
      <w:r w:rsidR="00C05A6F">
        <w:rPr>
          <w:rFonts w:ascii="Times New Roman" w:hAnsi="Times New Roman"/>
        </w:rPr>
        <w:t xml:space="preserve"> </w:t>
      </w:r>
      <w:r w:rsidR="005C1DE9">
        <w:rPr>
          <w:rFonts w:ascii="Times New Roman" w:hAnsi="Times New Roman"/>
        </w:rPr>
        <w:t>roboczych</w:t>
      </w:r>
      <w:r>
        <w:rPr>
          <w:rFonts w:ascii="Times New Roman" w:hAnsi="Times New Roman"/>
        </w:rPr>
        <w:t xml:space="preserve">, </w:t>
      </w:r>
      <w:r w:rsidR="00086705">
        <w:rPr>
          <w:rFonts w:ascii="Times New Roman" w:hAnsi="Times New Roman"/>
        </w:rPr>
        <w:br/>
      </w:r>
      <w:r>
        <w:rPr>
          <w:rFonts w:ascii="Times New Roman" w:hAnsi="Times New Roman"/>
        </w:rPr>
        <w:t xml:space="preserve">od daty </w:t>
      </w:r>
      <w:r w:rsidR="00196098">
        <w:rPr>
          <w:rFonts w:ascii="Times New Roman" w:hAnsi="Times New Roman"/>
        </w:rPr>
        <w:t>dokonania</w:t>
      </w:r>
      <w:r>
        <w:rPr>
          <w:rFonts w:ascii="Times New Roman" w:hAnsi="Times New Roman"/>
        </w:rPr>
        <w:t xml:space="preserve"> zgłoszenia.</w:t>
      </w:r>
    </w:p>
    <w:p w:rsidR="00FD3B3E" w:rsidRPr="0020481A" w:rsidRDefault="00FD3B3E" w:rsidP="005947BE">
      <w:pPr>
        <w:pStyle w:val="Akapitzlist"/>
        <w:numPr>
          <w:ilvl w:val="0"/>
          <w:numId w:val="78"/>
        </w:numPr>
        <w:spacing w:after="0"/>
        <w:ind w:left="360"/>
        <w:jc w:val="both"/>
        <w:rPr>
          <w:rFonts w:ascii="Times New Roman" w:hAnsi="Times New Roman"/>
        </w:rPr>
      </w:pPr>
      <w:r w:rsidRPr="002E58CE">
        <w:rPr>
          <w:rFonts w:ascii="Times New Roman" w:hAnsi="Times New Roman"/>
        </w:rPr>
        <w:t xml:space="preserve">Zamawiający dopuszcza możliwość przedłużenia terminu naprawy </w:t>
      </w:r>
      <w:r>
        <w:rPr>
          <w:rFonts w:ascii="Times New Roman" w:hAnsi="Times New Roman"/>
        </w:rPr>
        <w:t>określonego</w:t>
      </w:r>
      <w:r w:rsidR="00C05A6F">
        <w:rPr>
          <w:rFonts w:ascii="Times New Roman" w:hAnsi="Times New Roman"/>
        </w:rPr>
        <w:t xml:space="preserve"> </w:t>
      </w:r>
      <w:r w:rsidR="006530C9" w:rsidRPr="006530C9">
        <w:rPr>
          <w:rFonts w:ascii="Times New Roman" w:hAnsi="Times New Roman"/>
        </w:rPr>
        <w:t>w ust. 9</w:t>
      </w:r>
      <w:r w:rsidR="00086705">
        <w:rPr>
          <w:rFonts w:ascii="Times New Roman" w:hAnsi="Times New Roman"/>
        </w:rPr>
        <w:t xml:space="preserve"> o kolejne 7</w:t>
      </w:r>
      <w:r w:rsidRPr="002E58CE">
        <w:rPr>
          <w:rFonts w:ascii="Times New Roman" w:hAnsi="Times New Roman"/>
        </w:rPr>
        <w:t xml:space="preserve"> dni</w:t>
      </w:r>
      <w:r w:rsidR="00C05A6F">
        <w:rPr>
          <w:rFonts w:ascii="Times New Roman" w:hAnsi="Times New Roman"/>
        </w:rPr>
        <w:t xml:space="preserve"> </w:t>
      </w:r>
      <w:r w:rsidR="005C1DE9">
        <w:rPr>
          <w:rFonts w:ascii="Times New Roman" w:hAnsi="Times New Roman"/>
        </w:rPr>
        <w:t>roboczych</w:t>
      </w:r>
      <w:r w:rsidR="00D92E1C">
        <w:rPr>
          <w:rFonts w:ascii="Times New Roman" w:hAnsi="Times New Roman"/>
        </w:rPr>
        <w:t>,</w:t>
      </w:r>
      <w:r w:rsidRPr="002E58CE">
        <w:rPr>
          <w:rFonts w:ascii="Times New Roman" w:hAnsi="Times New Roman"/>
        </w:rPr>
        <w:t xml:space="preserve"> z powodu trudności związanych z dostępem do elementów urządzenia podlegających wymianie. W takim przypadku Wykonawca zobowiązany jest poinformować o tym fakcie </w:t>
      </w:r>
      <w:r w:rsidRPr="0020481A">
        <w:rPr>
          <w:rFonts w:ascii="Times New Roman" w:hAnsi="Times New Roman"/>
        </w:rPr>
        <w:t>Zamawiającego niezwłocznie.</w:t>
      </w:r>
    </w:p>
    <w:p w:rsidR="00D441AE" w:rsidRPr="00096A76" w:rsidRDefault="00D441AE" w:rsidP="00D441AE">
      <w:pPr>
        <w:pStyle w:val="Akapitzlist"/>
        <w:numPr>
          <w:ilvl w:val="0"/>
          <w:numId w:val="78"/>
        </w:numPr>
        <w:spacing w:after="0"/>
        <w:ind w:left="360"/>
        <w:jc w:val="both"/>
      </w:pPr>
      <w:r w:rsidRPr="00D441AE">
        <w:rPr>
          <w:rFonts w:ascii="Times New Roman" w:eastAsia="Times New Roman" w:hAnsi="Times New Roman" w:cs="Times New Roman"/>
          <w:bCs/>
          <w:lang w:eastAsia="pl-PL"/>
        </w:rPr>
        <w:t>Wady ujawnione w okresie gwarancji i rękojmi Wykonawca zobowiązuje się usunąć na swój koszt przy użyciu materiałów jakościowo równoważnych do zastosowanych.</w:t>
      </w:r>
    </w:p>
    <w:p w:rsidR="00BF37DD" w:rsidRDefault="00BF37DD" w:rsidP="005947BE">
      <w:pPr>
        <w:spacing w:after="0"/>
        <w:rPr>
          <w:rFonts w:ascii="Times New Roman" w:hAnsi="Times New Roman"/>
          <w:b/>
          <w:bCs/>
        </w:rPr>
      </w:pPr>
    </w:p>
    <w:p w:rsidR="00A45C44" w:rsidRPr="00511DE7" w:rsidRDefault="00983993" w:rsidP="005947BE">
      <w:pPr>
        <w:spacing w:after="0"/>
        <w:jc w:val="center"/>
        <w:rPr>
          <w:rFonts w:ascii="Times New Roman" w:hAnsi="Times New Roman"/>
          <w:b/>
          <w:bCs/>
        </w:rPr>
      </w:pPr>
      <w:r>
        <w:rPr>
          <w:rFonts w:ascii="Times New Roman" w:hAnsi="Times New Roman"/>
          <w:b/>
          <w:bCs/>
        </w:rPr>
        <w:t>§ 4</w:t>
      </w:r>
    </w:p>
    <w:p w:rsidR="0069215E" w:rsidRPr="0069215E" w:rsidRDefault="0069215E" w:rsidP="005947BE">
      <w:pPr>
        <w:pStyle w:val="Akapitzlist"/>
        <w:widowControl w:val="0"/>
        <w:numPr>
          <w:ilvl w:val="0"/>
          <w:numId w:val="76"/>
        </w:numPr>
        <w:tabs>
          <w:tab w:val="left" w:pos="851"/>
          <w:tab w:val="left" w:pos="993"/>
        </w:tabs>
        <w:suppressAutoHyphens/>
        <w:autoSpaceDN w:val="0"/>
        <w:spacing w:after="0"/>
        <w:jc w:val="both"/>
        <w:rPr>
          <w:rFonts w:ascii="Times New Roman" w:eastAsia="Lucida Sans Unicode" w:hAnsi="Times New Roman" w:cs="Times New Roman"/>
          <w:kern w:val="1"/>
        </w:rPr>
      </w:pPr>
      <w:r w:rsidRPr="0069215E">
        <w:rPr>
          <w:rFonts w:ascii="Times New Roman" w:eastAsia="Times New Roman" w:hAnsi="Times New Roman" w:cs="Times New Roman"/>
          <w:lang w:eastAsia="pl-PL"/>
        </w:rPr>
        <w:t xml:space="preserve">Łączne wynagrodzenie Wykonawcy, wynikające z zawartej umowy, wynosi </w:t>
      </w:r>
      <w:r w:rsidRPr="0069215E">
        <w:rPr>
          <w:rFonts w:ascii="Times New Roman" w:eastAsia="Times New Roman" w:hAnsi="Times New Roman" w:cs="Times New Roman"/>
          <w:b/>
          <w:lang w:eastAsia="pl-PL"/>
        </w:rPr>
        <w:t>………………….. zł brutto</w:t>
      </w:r>
      <w:r w:rsidRPr="0069215E">
        <w:rPr>
          <w:rFonts w:ascii="Times New Roman" w:eastAsia="Times New Roman" w:hAnsi="Times New Roman" w:cs="Times New Roman"/>
          <w:lang w:eastAsia="pl-PL"/>
        </w:rPr>
        <w:t xml:space="preserve"> (słownie: ……………………………………………………………/100)</w:t>
      </w:r>
      <w:r w:rsidRPr="0069215E">
        <w:rPr>
          <w:rFonts w:ascii="Times New Roman" w:eastAsia="Lucida Sans Unicode" w:hAnsi="Times New Roman" w:cs="Times New Roman"/>
          <w:kern w:val="1"/>
        </w:rPr>
        <w:t>, powiększone o należny podatek VAT, w wysokości 23 %, tj. ……….. zł, co daje kwotę</w:t>
      </w:r>
      <w:r w:rsidR="00C05A6F">
        <w:rPr>
          <w:rFonts w:ascii="Times New Roman" w:eastAsia="Lucida Sans Unicode" w:hAnsi="Times New Roman" w:cs="Times New Roman"/>
          <w:kern w:val="1"/>
        </w:rPr>
        <w:t xml:space="preserve"> </w:t>
      </w:r>
      <w:r>
        <w:rPr>
          <w:rFonts w:ascii="Times New Roman" w:eastAsia="Lucida Sans Unicode" w:hAnsi="Times New Roman" w:cs="Times New Roman"/>
          <w:kern w:val="1"/>
        </w:rPr>
        <w:t>………………..</w:t>
      </w:r>
      <w:r w:rsidRPr="0069215E">
        <w:rPr>
          <w:rFonts w:ascii="Times New Roman" w:eastAsia="Lucida Sans Unicode" w:hAnsi="Times New Roman" w:cs="Times New Roman"/>
          <w:b/>
          <w:kern w:val="1"/>
        </w:rPr>
        <w:t>zł brutto</w:t>
      </w:r>
      <w:r w:rsidRPr="0069215E">
        <w:rPr>
          <w:rFonts w:ascii="Times New Roman" w:eastAsia="Lucida Sans Unicode" w:hAnsi="Times New Roman" w:cs="Times New Roman"/>
          <w:kern w:val="1"/>
        </w:rPr>
        <w:t xml:space="preserve"> (słownie: </w:t>
      </w:r>
      <w:r>
        <w:rPr>
          <w:rFonts w:ascii="Times New Roman" w:eastAsia="Lucida Sans Unicode" w:hAnsi="Times New Roman" w:cs="Times New Roman"/>
          <w:kern w:val="1"/>
        </w:rPr>
        <w:t>…………………………………………………….</w:t>
      </w:r>
      <w:r w:rsidRPr="0069215E">
        <w:rPr>
          <w:rFonts w:ascii="Times New Roman" w:eastAsia="Lucida Sans Unicode" w:hAnsi="Times New Roman" w:cs="Times New Roman"/>
          <w:kern w:val="1"/>
        </w:rPr>
        <w:t>/100), w tym:</w:t>
      </w:r>
    </w:p>
    <w:p w:rsidR="0069215E" w:rsidRPr="00632AE2" w:rsidRDefault="0069215E" w:rsidP="005947BE">
      <w:pPr>
        <w:pStyle w:val="Akapitzlist"/>
        <w:widowControl w:val="0"/>
        <w:numPr>
          <w:ilvl w:val="0"/>
          <w:numId w:val="75"/>
        </w:numPr>
        <w:tabs>
          <w:tab w:val="left" w:pos="851"/>
          <w:tab w:val="left" w:pos="993"/>
        </w:tabs>
        <w:suppressAutoHyphens/>
        <w:autoSpaceDN w:val="0"/>
        <w:spacing w:after="0"/>
        <w:jc w:val="both"/>
        <w:rPr>
          <w:rFonts w:ascii="Times New Roman" w:eastAsia="Lucida Sans Unicode" w:hAnsi="Times New Roman" w:cs="Times New Roman"/>
          <w:b/>
          <w:kern w:val="1"/>
        </w:rPr>
      </w:pPr>
      <w:r w:rsidRPr="00632AE2">
        <w:rPr>
          <w:rFonts w:ascii="Times New Roman" w:eastAsia="Lucida Sans Unicode" w:hAnsi="Times New Roman" w:cs="Times New Roman"/>
          <w:kern w:val="1"/>
        </w:rPr>
        <w:t xml:space="preserve">za realizację zamówienia, o którym mowa w § 1 ust. 1 </w:t>
      </w:r>
      <w:proofErr w:type="spellStart"/>
      <w:r w:rsidRPr="00632AE2">
        <w:rPr>
          <w:rFonts w:ascii="Times New Roman" w:eastAsia="Lucida Sans Unicode" w:hAnsi="Times New Roman" w:cs="Times New Roman"/>
          <w:kern w:val="1"/>
        </w:rPr>
        <w:t>pkt</w:t>
      </w:r>
      <w:proofErr w:type="spellEnd"/>
      <w:r w:rsidRPr="00632AE2">
        <w:rPr>
          <w:rFonts w:ascii="Times New Roman" w:eastAsia="Lucida Sans Unicode" w:hAnsi="Times New Roman" w:cs="Times New Roman"/>
          <w:kern w:val="1"/>
        </w:rPr>
        <w:t xml:space="preserve"> 1</w:t>
      </w:r>
      <w:r w:rsidR="00511DE7">
        <w:rPr>
          <w:rFonts w:ascii="Times New Roman" w:eastAsia="Lucida Sans Unicode" w:hAnsi="Times New Roman" w:cs="Times New Roman"/>
          <w:kern w:val="1"/>
        </w:rPr>
        <w:t xml:space="preserve"> – I część zamówienia</w:t>
      </w:r>
      <w:r w:rsidRPr="00632AE2">
        <w:rPr>
          <w:rFonts w:ascii="Times New Roman" w:eastAsia="Lucida Sans Unicode" w:hAnsi="Times New Roman" w:cs="Times New Roman"/>
          <w:kern w:val="1"/>
        </w:rPr>
        <w:t>:</w:t>
      </w:r>
    </w:p>
    <w:p w:rsidR="0069215E" w:rsidRPr="00632AE2" w:rsidRDefault="0069215E" w:rsidP="005947BE">
      <w:pPr>
        <w:pStyle w:val="Akapitzlist"/>
        <w:widowControl w:val="0"/>
        <w:tabs>
          <w:tab w:val="left" w:pos="851"/>
          <w:tab w:val="left" w:pos="993"/>
        </w:tabs>
        <w:suppressAutoHyphens/>
        <w:autoSpaceDN w:val="0"/>
        <w:spacing w:after="0"/>
        <w:ind w:left="786"/>
        <w:jc w:val="both"/>
        <w:rPr>
          <w:rFonts w:ascii="Times New Roman" w:eastAsia="Lucida Sans Unicode" w:hAnsi="Times New Roman" w:cs="Times New Roman"/>
          <w:kern w:val="1"/>
        </w:rPr>
      </w:pPr>
      <w:r w:rsidRPr="00632AE2">
        <w:rPr>
          <w:rFonts w:ascii="Times New Roman" w:eastAsia="Lucida Sans Unicode" w:hAnsi="Times New Roman" w:cs="Times New Roman"/>
          <w:b/>
          <w:kern w:val="1"/>
        </w:rPr>
        <w:t>……………… zł netto</w:t>
      </w:r>
      <w:r w:rsidRPr="00632AE2">
        <w:rPr>
          <w:rFonts w:ascii="Times New Roman" w:eastAsia="Lucida Sans Unicode" w:hAnsi="Times New Roman" w:cs="Times New Roman"/>
          <w:kern w:val="1"/>
        </w:rPr>
        <w:t xml:space="preserve"> (słownie: ……………………/100), powiększone o należny podatek VAT, w wysokości 23 %, tj. ………………. zł, co daje kwotę: </w:t>
      </w:r>
      <w:r w:rsidRPr="00632AE2">
        <w:rPr>
          <w:rFonts w:ascii="Times New Roman" w:eastAsia="Lucida Sans Unicode" w:hAnsi="Times New Roman" w:cs="Times New Roman"/>
          <w:b/>
          <w:kern w:val="1"/>
        </w:rPr>
        <w:t>……………….zł brutto</w:t>
      </w:r>
      <w:r w:rsidRPr="00632AE2">
        <w:rPr>
          <w:rFonts w:ascii="Times New Roman" w:eastAsia="Lucida Sans Unicode" w:hAnsi="Times New Roman" w:cs="Times New Roman"/>
          <w:kern w:val="1"/>
        </w:rPr>
        <w:t xml:space="preserve"> (słownie: ………………………………………………………./100),</w:t>
      </w:r>
      <w:r w:rsidR="00003347" w:rsidRPr="00632AE2">
        <w:rPr>
          <w:rFonts w:ascii="Times New Roman" w:eastAsia="Lucida Sans Unicode" w:hAnsi="Times New Roman" w:cs="Times New Roman"/>
          <w:kern w:val="1"/>
        </w:rPr>
        <w:t xml:space="preserve"> w tym:</w:t>
      </w:r>
    </w:p>
    <w:p w:rsidR="008F12ED" w:rsidRPr="00632AE2" w:rsidRDefault="008F12ED" w:rsidP="005947BE">
      <w:pPr>
        <w:pStyle w:val="Akapitzlist"/>
        <w:numPr>
          <w:ilvl w:val="0"/>
          <w:numId w:val="123"/>
        </w:numPr>
        <w:spacing w:after="0"/>
        <w:jc w:val="both"/>
        <w:rPr>
          <w:rFonts w:ascii="Times New Roman" w:hAnsi="Times New Roman" w:cs="Times New Roman"/>
          <w:iCs/>
        </w:rPr>
      </w:pPr>
      <w:r w:rsidRPr="00632AE2">
        <w:rPr>
          <w:rFonts w:ascii="Times New Roman" w:hAnsi="Times New Roman" w:cs="Times New Roman"/>
          <w:iCs/>
        </w:rPr>
        <w:t xml:space="preserve">regał o wym. 140 x 60 x 180 cm – cena </w:t>
      </w:r>
      <w:r w:rsidR="004A7105">
        <w:rPr>
          <w:rFonts w:ascii="Times New Roman" w:hAnsi="Times New Roman" w:cs="Times New Roman"/>
          <w:iCs/>
        </w:rPr>
        <w:t xml:space="preserve">jednostkowa </w:t>
      </w:r>
      <w:r w:rsidRPr="00632AE2">
        <w:rPr>
          <w:rFonts w:ascii="Times New Roman" w:hAnsi="Times New Roman" w:cs="Times New Roman"/>
          <w:iCs/>
        </w:rPr>
        <w:t xml:space="preserve">brutto </w:t>
      </w:r>
      <w:r w:rsidR="00632AE2" w:rsidRPr="00632AE2">
        <w:rPr>
          <w:rFonts w:ascii="Times New Roman" w:hAnsi="Times New Roman" w:cs="Times New Roman"/>
          <w:iCs/>
        </w:rPr>
        <w:t>………………………….. zł,</w:t>
      </w:r>
    </w:p>
    <w:p w:rsidR="00632AE2" w:rsidRPr="00632AE2" w:rsidRDefault="008F12ED" w:rsidP="005947BE">
      <w:pPr>
        <w:pStyle w:val="Akapitzlist"/>
        <w:numPr>
          <w:ilvl w:val="0"/>
          <w:numId w:val="123"/>
        </w:numPr>
        <w:spacing w:after="0"/>
        <w:jc w:val="both"/>
        <w:rPr>
          <w:rFonts w:ascii="Times New Roman" w:hAnsi="Times New Roman" w:cs="Times New Roman"/>
          <w:iCs/>
        </w:rPr>
      </w:pPr>
      <w:r w:rsidRPr="00632AE2">
        <w:rPr>
          <w:rFonts w:ascii="Times New Roman" w:hAnsi="Times New Roman" w:cs="Times New Roman"/>
          <w:iCs/>
        </w:rPr>
        <w:t xml:space="preserve">regał </w:t>
      </w:r>
      <w:r w:rsidR="00632AE2" w:rsidRPr="00632AE2">
        <w:rPr>
          <w:rFonts w:ascii="Times New Roman" w:hAnsi="Times New Roman" w:cs="Times New Roman"/>
          <w:iCs/>
        </w:rPr>
        <w:t>o wym.</w:t>
      </w:r>
      <w:r w:rsidRPr="00632AE2">
        <w:rPr>
          <w:rFonts w:ascii="Times New Roman" w:hAnsi="Times New Roman" w:cs="Times New Roman"/>
          <w:iCs/>
        </w:rPr>
        <w:t xml:space="preserve"> 80 x 60 x 180 cm – </w:t>
      </w:r>
      <w:r w:rsidR="00632AE2" w:rsidRPr="00632AE2">
        <w:rPr>
          <w:rFonts w:ascii="Times New Roman" w:hAnsi="Times New Roman" w:cs="Times New Roman"/>
          <w:iCs/>
        </w:rPr>
        <w:t xml:space="preserve">cena </w:t>
      </w:r>
      <w:r w:rsidR="004A7105">
        <w:rPr>
          <w:rFonts w:ascii="Times New Roman" w:hAnsi="Times New Roman" w:cs="Times New Roman"/>
          <w:iCs/>
        </w:rPr>
        <w:t xml:space="preserve">jednostkowa </w:t>
      </w:r>
      <w:r w:rsidR="00632AE2" w:rsidRPr="00632AE2">
        <w:rPr>
          <w:rFonts w:ascii="Times New Roman" w:hAnsi="Times New Roman" w:cs="Times New Roman"/>
          <w:iCs/>
        </w:rPr>
        <w:t>brutto ………………………….. zł,</w:t>
      </w:r>
    </w:p>
    <w:p w:rsidR="00632AE2" w:rsidRPr="00632AE2" w:rsidRDefault="00632AE2" w:rsidP="005947BE">
      <w:pPr>
        <w:pStyle w:val="Akapitzlist"/>
        <w:numPr>
          <w:ilvl w:val="0"/>
          <w:numId w:val="123"/>
        </w:numPr>
        <w:spacing w:after="0"/>
        <w:jc w:val="both"/>
        <w:rPr>
          <w:rFonts w:ascii="Times New Roman" w:hAnsi="Times New Roman" w:cs="Times New Roman"/>
          <w:iCs/>
        </w:rPr>
      </w:pPr>
      <w:r w:rsidRPr="00632AE2">
        <w:rPr>
          <w:rFonts w:ascii="Times New Roman" w:hAnsi="Times New Roman" w:cs="Times New Roman"/>
          <w:iCs/>
        </w:rPr>
        <w:t>regał o wym.</w:t>
      </w:r>
      <w:r w:rsidR="008F12ED" w:rsidRPr="00632AE2">
        <w:rPr>
          <w:rFonts w:ascii="Times New Roman" w:hAnsi="Times New Roman" w:cs="Times New Roman"/>
          <w:iCs/>
        </w:rPr>
        <w:t xml:space="preserve"> 40 x 40 x 180 cm – </w:t>
      </w:r>
      <w:r w:rsidRPr="00632AE2">
        <w:rPr>
          <w:rFonts w:ascii="Times New Roman" w:hAnsi="Times New Roman" w:cs="Times New Roman"/>
          <w:iCs/>
        </w:rPr>
        <w:t xml:space="preserve">cena </w:t>
      </w:r>
      <w:r w:rsidR="004A7105">
        <w:rPr>
          <w:rFonts w:ascii="Times New Roman" w:hAnsi="Times New Roman" w:cs="Times New Roman"/>
          <w:iCs/>
        </w:rPr>
        <w:t xml:space="preserve">jednostkowa </w:t>
      </w:r>
      <w:r w:rsidRPr="00632AE2">
        <w:rPr>
          <w:rFonts w:ascii="Times New Roman" w:hAnsi="Times New Roman" w:cs="Times New Roman"/>
          <w:iCs/>
        </w:rPr>
        <w:t>brutto ………………………….. zł,</w:t>
      </w:r>
    </w:p>
    <w:p w:rsidR="008F12ED" w:rsidRPr="00632AE2" w:rsidRDefault="008F12ED" w:rsidP="005947BE">
      <w:pPr>
        <w:pStyle w:val="Akapitzlist"/>
        <w:numPr>
          <w:ilvl w:val="0"/>
          <w:numId w:val="123"/>
        </w:numPr>
        <w:spacing w:after="0"/>
        <w:jc w:val="both"/>
        <w:rPr>
          <w:rFonts w:ascii="Times New Roman" w:hAnsi="Times New Roman" w:cs="Times New Roman"/>
          <w:iCs/>
        </w:rPr>
      </w:pPr>
      <w:r w:rsidRPr="00632AE2">
        <w:rPr>
          <w:rFonts w:ascii="Times New Roman" w:hAnsi="Times New Roman" w:cs="Times New Roman"/>
          <w:iCs/>
        </w:rPr>
        <w:t>blat roboc</w:t>
      </w:r>
      <w:r w:rsidR="00632AE2" w:rsidRPr="00632AE2">
        <w:rPr>
          <w:rFonts w:ascii="Times New Roman" w:hAnsi="Times New Roman" w:cs="Times New Roman"/>
          <w:iCs/>
        </w:rPr>
        <w:t xml:space="preserve">zy – cena </w:t>
      </w:r>
      <w:r w:rsidR="004A7105">
        <w:rPr>
          <w:rFonts w:ascii="Times New Roman" w:hAnsi="Times New Roman" w:cs="Times New Roman"/>
          <w:iCs/>
        </w:rPr>
        <w:t xml:space="preserve">jednostkowa </w:t>
      </w:r>
      <w:r w:rsidR="00632AE2" w:rsidRPr="00632AE2">
        <w:rPr>
          <w:rFonts w:ascii="Times New Roman" w:hAnsi="Times New Roman" w:cs="Times New Roman"/>
          <w:iCs/>
        </w:rPr>
        <w:t>brutto ………………………….. zł,</w:t>
      </w:r>
    </w:p>
    <w:p w:rsidR="008F12ED" w:rsidRPr="00632AE2" w:rsidRDefault="008F12ED" w:rsidP="005947BE">
      <w:pPr>
        <w:pStyle w:val="Akapitzlist"/>
        <w:numPr>
          <w:ilvl w:val="0"/>
          <w:numId w:val="123"/>
        </w:numPr>
        <w:spacing w:after="0"/>
        <w:jc w:val="both"/>
        <w:rPr>
          <w:rFonts w:ascii="Times New Roman" w:hAnsi="Times New Roman" w:cs="Times New Roman"/>
          <w:iCs/>
        </w:rPr>
      </w:pPr>
      <w:r w:rsidRPr="00632AE2">
        <w:rPr>
          <w:rFonts w:ascii="Times New Roman" w:hAnsi="Times New Roman" w:cs="Times New Roman"/>
          <w:iCs/>
        </w:rPr>
        <w:t xml:space="preserve">blat roboczy na kółkach – </w:t>
      </w:r>
      <w:r w:rsidR="00632AE2" w:rsidRPr="00632AE2">
        <w:rPr>
          <w:rFonts w:ascii="Times New Roman" w:hAnsi="Times New Roman" w:cs="Times New Roman"/>
          <w:iCs/>
        </w:rPr>
        <w:t xml:space="preserve">cena </w:t>
      </w:r>
      <w:r w:rsidR="004A7105">
        <w:rPr>
          <w:rFonts w:ascii="Times New Roman" w:hAnsi="Times New Roman" w:cs="Times New Roman"/>
          <w:iCs/>
        </w:rPr>
        <w:t xml:space="preserve">jednostkowa </w:t>
      </w:r>
      <w:r w:rsidR="00473689">
        <w:rPr>
          <w:rFonts w:ascii="Times New Roman" w:hAnsi="Times New Roman" w:cs="Times New Roman"/>
          <w:iCs/>
        </w:rPr>
        <w:t>brutto ………………………….. zł – 2 szt.,</w:t>
      </w:r>
    </w:p>
    <w:p w:rsidR="008F12ED" w:rsidRPr="00632AE2" w:rsidRDefault="008F12ED" w:rsidP="005947BE">
      <w:pPr>
        <w:pStyle w:val="Akapitzlist"/>
        <w:numPr>
          <w:ilvl w:val="0"/>
          <w:numId w:val="123"/>
        </w:numPr>
        <w:spacing w:after="0"/>
        <w:jc w:val="both"/>
        <w:rPr>
          <w:rFonts w:ascii="Times New Roman" w:hAnsi="Times New Roman" w:cs="Times New Roman"/>
          <w:iCs/>
        </w:rPr>
      </w:pPr>
      <w:r w:rsidRPr="00632AE2">
        <w:rPr>
          <w:rFonts w:ascii="Times New Roman" w:hAnsi="Times New Roman" w:cs="Times New Roman"/>
          <w:iCs/>
        </w:rPr>
        <w:t xml:space="preserve">szafa przelotowa – </w:t>
      </w:r>
      <w:r w:rsidR="00632AE2" w:rsidRPr="00632AE2">
        <w:rPr>
          <w:rFonts w:ascii="Times New Roman" w:hAnsi="Times New Roman" w:cs="Times New Roman"/>
          <w:iCs/>
        </w:rPr>
        <w:t xml:space="preserve">cena </w:t>
      </w:r>
      <w:r w:rsidR="004A7105">
        <w:rPr>
          <w:rFonts w:ascii="Times New Roman" w:hAnsi="Times New Roman" w:cs="Times New Roman"/>
          <w:iCs/>
        </w:rPr>
        <w:t xml:space="preserve">jednostkowa </w:t>
      </w:r>
      <w:r w:rsidR="00632AE2" w:rsidRPr="00632AE2">
        <w:rPr>
          <w:rFonts w:ascii="Times New Roman" w:hAnsi="Times New Roman" w:cs="Times New Roman"/>
          <w:iCs/>
        </w:rPr>
        <w:t>brutto ………………………….. zł,</w:t>
      </w:r>
    </w:p>
    <w:p w:rsidR="00632AE2" w:rsidRPr="00632AE2" w:rsidRDefault="008F12ED" w:rsidP="005947BE">
      <w:pPr>
        <w:pStyle w:val="Akapitzlist"/>
        <w:numPr>
          <w:ilvl w:val="0"/>
          <w:numId w:val="123"/>
        </w:numPr>
        <w:spacing w:after="0"/>
        <w:jc w:val="both"/>
        <w:rPr>
          <w:rFonts w:ascii="Times New Roman" w:hAnsi="Times New Roman" w:cs="Times New Roman"/>
          <w:iCs/>
        </w:rPr>
      </w:pPr>
      <w:r w:rsidRPr="00632AE2">
        <w:rPr>
          <w:rFonts w:ascii="Times New Roman" w:hAnsi="Times New Roman" w:cs="Times New Roman"/>
          <w:iCs/>
        </w:rPr>
        <w:t xml:space="preserve">szafa magazynowa – </w:t>
      </w:r>
      <w:r w:rsidR="00632AE2" w:rsidRPr="00632AE2">
        <w:rPr>
          <w:rFonts w:ascii="Times New Roman" w:hAnsi="Times New Roman" w:cs="Times New Roman"/>
          <w:iCs/>
        </w:rPr>
        <w:t xml:space="preserve">cena </w:t>
      </w:r>
      <w:r w:rsidR="004A7105">
        <w:rPr>
          <w:rFonts w:ascii="Times New Roman" w:hAnsi="Times New Roman" w:cs="Times New Roman"/>
          <w:iCs/>
        </w:rPr>
        <w:t>jednostkowa brutto ………………………….. zł.</w:t>
      </w:r>
    </w:p>
    <w:p w:rsidR="00632AE2" w:rsidRPr="00632AE2" w:rsidRDefault="00632AE2" w:rsidP="005947BE">
      <w:pPr>
        <w:pStyle w:val="Akapitzlist"/>
        <w:spacing w:after="0"/>
        <w:ind w:left="1080"/>
        <w:jc w:val="both"/>
        <w:rPr>
          <w:rFonts w:ascii="Times New Roman" w:hAnsi="Times New Roman" w:cs="Times New Roman"/>
          <w:iCs/>
        </w:rPr>
      </w:pPr>
    </w:p>
    <w:p w:rsidR="0069215E" w:rsidRPr="00632AE2" w:rsidRDefault="0069215E" w:rsidP="005947BE">
      <w:pPr>
        <w:pStyle w:val="Akapitzlist"/>
        <w:widowControl w:val="0"/>
        <w:numPr>
          <w:ilvl w:val="0"/>
          <w:numId w:val="75"/>
        </w:numPr>
        <w:tabs>
          <w:tab w:val="left" w:pos="851"/>
          <w:tab w:val="left" w:pos="993"/>
        </w:tabs>
        <w:suppressAutoHyphens/>
        <w:autoSpaceDN w:val="0"/>
        <w:spacing w:after="0"/>
        <w:jc w:val="both"/>
        <w:rPr>
          <w:rFonts w:ascii="Times New Roman" w:eastAsia="Lucida Sans Unicode" w:hAnsi="Times New Roman" w:cs="Times New Roman"/>
          <w:b/>
          <w:kern w:val="1"/>
        </w:rPr>
      </w:pPr>
      <w:r w:rsidRPr="00632AE2">
        <w:rPr>
          <w:rFonts w:ascii="Times New Roman" w:eastAsia="Lucida Sans Unicode" w:hAnsi="Times New Roman" w:cs="Times New Roman"/>
          <w:kern w:val="1"/>
        </w:rPr>
        <w:t xml:space="preserve">za realizację zamówienia, o którym mowa w § </w:t>
      </w:r>
      <w:r w:rsidR="00632AE2" w:rsidRPr="00632AE2">
        <w:rPr>
          <w:rFonts w:ascii="Times New Roman" w:eastAsia="Lucida Sans Unicode" w:hAnsi="Times New Roman" w:cs="Times New Roman"/>
          <w:kern w:val="1"/>
        </w:rPr>
        <w:t xml:space="preserve">1 ust. 1 </w:t>
      </w:r>
      <w:proofErr w:type="spellStart"/>
      <w:r w:rsidR="00632AE2" w:rsidRPr="00632AE2">
        <w:rPr>
          <w:rFonts w:ascii="Times New Roman" w:eastAsia="Lucida Sans Unicode" w:hAnsi="Times New Roman" w:cs="Times New Roman"/>
          <w:kern w:val="1"/>
        </w:rPr>
        <w:t>pkt</w:t>
      </w:r>
      <w:proofErr w:type="spellEnd"/>
      <w:r w:rsidR="00632AE2" w:rsidRPr="00632AE2">
        <w:rPr>
          <w:rFonts w:ascii="Times New Roman" w:eastAsia="Lucida Sans Unicode" w:hAnsi="Times New Roman" w:cs="Times New Roman"/>
          <w:kern w:val="1"/>
        </w:rPr>
        <w:t xml:space="preserve"> 2</w:t>
      </w:r>
      <w:r w:rsidR="00511DE7">
        <w:rPr>
          <w:rFonts w:ascii="Times New Roman" w:eastAsia="Lucida Sans Unicode" w:hAnsi="Times New Roman" w:cs="Times New Roman"/>
          <w:kern w:val="1"/>
        </w:rPr>
        <w:t xml:space="preserve"> – II część zamówienia</w:t>
      </w:r>
      <w:r w:rsidRPr="00632AE2">
        <w:rPr>
          <w:rFonts w:ascii="Times New Roman" w:eastAsia="Lucida Sans Unicode" w:hAnsi="Times New Roman" w:cs="Times New Roman"/>
          <w:kern w:val="1"/>
        </w:rPr>
        <w:t>:</w:t>
      </w:r>
    </w:p>
    <w:p w:rsidR="00632AE2" w:rsidRPr="00632AE2" w:rsidRDefault="0069215E" w:rsidP="005947BE">
      <w:pPr>
        <w:pStyle w:val="Akapitzlist"/>
        <w:widowControl w:val="0"/>
        <w:tabs>
          <w:tab w:val="left" w:pos="851"/>
          <w:tab w:val="left" w:pos="993"/>
        </w:tabs>
        <w:suppressAutoHyphens/>
        <w:autoSpaceDN w:val="0"/>
        <w:spacing w:after="0"/>
        <w:ind w:left="786"/>
        <w:jc w:val="both"/>
        <w:rPr>
          <w:rFonts w:ascii="Times New Roman" w:eastAsia="Lucida Sans Unicode" w:hAnsi="Times New Roman" w:cs="Times New Roman"/>
          <w:kern w:val="1"/>
        </w:rPr>
      </w:pPr>
      <w:r w:rsidRPr="00632AE2">
        <w:rPr>
          <w:rFonts w:ascii="Times New Roman" w:eastAsia="Lucida Sans Unicode" w:hAnsi="Times New Roman" w:cs="Times New Roman"/>
          <w:b/>
          <w:kern w:val="1"/>
        </w:rPr>
        <w:t>……………… zł netto</w:t>
      </w:r>
      <w:r w:rsidRPr="00632AE2">
        <w:rPr>
          <w:rFonts w:ascii="Times New Roman" w:eastAsia="Lucida Sans Unicode" w:hAnsi="Times New Roman" w:cs="Times New Roman"/>
          <w:kern w:val="1"/>
        </w:rPr>
        <w:t xml:space="preserve"> (słownie: ……………………/100), powiększone o należny podatek VAT, w wysokości 23 %, tj. ………………. zł, co daje kwotę: </w:t>
      </w:r>
      <w:r w:rsidRPr="00632AE2">
        <w:rPr>
          <w:rFonts w:ascii="Times New Roman" w:eastAsia="Lucida Sans Unicode" w:hAnsi="Times New Roman" w:cs="Times New Roman"/>
          <w:b/>
          <w:kern w:val="1"/>
        </w:rPr>
        <w:t>……………….zł brutto</w:t>
      </w:r>
      <w:r w:rsidRPr="00632AE2">
        <w:rPr>
          <w:rFonts w:ascii="Times New Roman" w:eastAsia="Lucida Sans Unicode" w:hAnsi="Times New Roman" w:cs="Times New Roman"/>
          <w:kern w:val="1"/>
        </w:rPr>
        <w:t xml:space="preserve"> (słownie: ………………………………………………………./100),</w:t>
      </w:r>
      <w:r w:rsidR="00632AE2" w:rsidRPr="00632AE2">
        <w:rPr>
          <w:rFonts w:ascii="Times New Roman" w:eastAsia="Lucida Sans Unicode" w:hAnsi="Times New Roman" w:cs="Times New Roman"/>
          <w:kern w:val="1"/>
        </w:rPr>
        <w:t xml:space="preserve"> w tym:</w:t>
      </w:r>
    </w:p>
    <w:p w:rsidR="00632AE2" w:rsidRPr="00632AE2" w:rsidRDefault="00632AE2" w:rsidP="005947BE">
      <w:pPr>
        <w:pStyle w:val="Akapitzlist"/>
        <w:widowControl w:val="0"/>
        <w:numPr>
          <w:ilvl w:val="0"/>
          <w:numId w:val="124"/>
        </w:numPr>
        <w:tabs>
          <w:tab w:val="left" w:pos="851"/>
          <w:tab w:val="left" w:pos="993"/>
        </w:tabs>
        <w:suppressAutoHyphens/>
        <w:autoSpaceDN w:val="0"/>
        <w:spacing w:after="0"/>
        <w:jc w:val="both"/>
        <w:rPr>
          <w:rFonts w:ascii="Times New Roman" w:eastAsia="Lucida Sans Unicode" w:hAnsi="Times New Roman" w:cs="Times New Roman"/>
          <w:kern w:val="1"/>
        </w:rPr>
      </w:pPr>
      <w:r w:rsidRPr="00632AE2">
        <w:rPr>
          <w:rFonts w:ascii="Times New Roman" w:hAnsi="Times New Roman" w:cs="Times New Roman"/>
          <w:iCs/>
        </w:rPr>
        <w:t xml:space="preserve">zmywarka kapturowa – cena </w:t>
      </w:r>
      <w:r w:rsidR="004A7105">
        <w:rPr>
          <w:rFonts w:ascii="Times New Roman" w:hAnsi="Times New Roman" w:cs="Times New Roman"/>
          <w:iCs/>
        </w:rPr>
        <w:t xml:space="preserve">jednostkowa </w:t>
      </w:r>
      <w:r w:rsidRPr="00632AE2">
        <w:rPr>
          <w:rFonts w:ascii="Times New Roman" w:hAnsi="Times New Roman" w:cs="Times New Roman"/>
          <w:iCs/>
        </w:rPr>
        <w:t>brutto ………………………….. zł,</w:t>
      </w:r>
    </w:p>
    <w:p w:rsidR="00632AE2" w:rsidRPr="00632AE2" w:rsidRDefault="00632AE2" w:rsidP="005947BE">
      <w:pPr>
        <w:pStyle w:val="Akapitzlist"/>
        <w:widowControl w:val="0"/>
        <w:numPr>
          <w:ilvl w:val="0"/>
          <w:numId w:val="124"/>
        </w:numPr>
        <w:tabs>
          <w:tab w:val="left" w:pos="851"/>
          <w:tab w:val="left" w:pos="993"/>
        </w:tabs>
        <w:suppressAutoHyphens/>
        <w:autoSpaceDN w:val="0"/>
        <w:spacing w:after="0"/>
        <w:jc w:val="both"/>
        <w:rPr>
          <w:rFonts w:ascii="Times New Roman" w:eastAsia="Lucida Sans Unicode" w:hAnsi="Times New Roman" w:cs="Times New Roman"/>
          <w:kern w:val="1"/>
        </w:rPr>
      </w:pPr>
      <w:r w:rsidRPr="00632AE2">
        <w:rPr>
          <w:rFonts w:ascii="Times New Roman" w:hAnsi="Times New Roman" w:cs="Times New Roman"/>
          <w:iCs/>
        </w:rPr>
        <w:t>pateln</w:t>
      </w:r>
      <w:r w:rsidR="009D3619">
        <w:rPr>
          <w:rFonts w:ascii="Times New Roman" w:hAnsi="Times New Roman" w:cs="Times New Roman"/>
          <w:iCs/>
        </w:rPr>
        <w:t>i</w:t>
      </w:r>
      <w:r w:rsidRPr="00632AE2">
        <w:rPr>
          <w:rFonts w:ascii="Times New Roman" w:hAnsi="Times New Roman" w:cs="Times New Roman"/>
          <w:iCs/>
        </w:rPr>
        <w:t xml:space="preserve">a elektryczna – cena </w:t>
      </w:r>
      <w:r w:rsidR="004A7105">
        <w:rPr>
          <w:rFonts w:ascii="Times New Roman" w:hAnsi="Times New Roman" w:cs="Times New Roman"/>
          <w:iCs/>
        </w:rPr>
        <w:t xml:space="preserve">jednostkowa </w:t>
      </w:r>
      <w:r w:rsidRPr="00632AE2">
        <w:rPr>
          <w:rFonts w:ascii="Times New Roman" w:hAnsi="Times New Roman" w:cs="Times New Roman"/>
          <w:iCs/>
        </w:rPr>
        <w:t>brutto ………………………….. zł,</w:t>
      </w:r>
    </w:p>
    <w:p w:rsidR="00632AE2" w:rsidRPr="00632AE2" w:rsidRDefault="00632AE2" w:rsidP="005947BE">
      <w:pPr>
        <w:pStyle w:val="Akapitzlist"/>
        <w:widowControl w:val="0"/>
        <w:numPr>
          <w:ilvl w:val="0"/>
          <w:numId w:val="124"/>
        </w:numPr>
        <w:tabs>
          <w:tab w:val="left" w:pos="851"/>
          <w:tab w:val="left" w:pos="993"/>
        </w:tabs>
        <w:suppressAutoHyphens/>
        <w:autoSpaceDN w:val="0"/>
        <w:spacing w:after="0"/>
        <w:jc w:val="both"/>
        <w:rPr>
          <w:rFonts w:ascii="Times New Roman" w:eastAsia="Lucida Sans Unicode" w:hAnsi="Times New Roman" w:cs="Times New Roman"/>
          <w:kern w:val="1"/>
        </w:rPr>
      </w:pPr>
      <w:r w:rsidRPr="00632AE2">
        <w:rPr>
          <w:rFonts w:ascii="Times New Roman" w:hAnsi="Times New Roman" w:cs="Times New Roman"/>
          <w:iCs/>
        </w:rPr>
        <w:t>taboret</w:t>
      </w:r>
      <w:r w:rsidR="004A7105">
        <w:rPr>
          <w:rFonts w:ascii="Times New Roman" w:hAnsi="Times New Roman" w:cs="Times New Roman"/>
          <w:iCs/>
        </w:rPr>
        <w:t xml:space="preserve"> gazowy </w:t>
      </w:r>
      <w:r w:rsidRPr="00632AE2">
        <w:rPr>
          <w:rFonts w:ascii="Times New Roman" w:hAnsi="Times New Roman" w:cs="Times New Roman"/>
          <w:iCs/>
        </w:rPr>
        <w:t xml:space="preserve">– cena </w:t>
      </w:r>
      <w:r w:rsidR="004A7105">
        <w:rPr>
          <w:rFonts w:ascii="Times New Roman" w:hAnsi="Times New Roman" w:cs="Times New Roman"/>
          <w:iCs/>
        </w:rPr>
        <w:t xml:space="preserve">jednostkowa </w:t>
      </w:r>
      <w:r w:rsidRPr="00632AE2">
        <w:rPr>
          <w:rFonts w:ascii="Times New Roman" w:hAnsi="Times New Roman" w:cs="Times New Roman"/>
          <w:iCs/>
        </w:rPr>
        <w:t>brutto ………………………….. zł</w:t>
      </w:r>
      <w:r w:rsidR="00196098">
        <w:rPr>
          <w:rFonts w:ascii="Times New Roman" w:hAnsi="Times New Roman" w:cs="Times New Roman"/>
          <w:iCs/>
        </w:rPr>
        <w:t xml:space="preserve"> – 2 szt.</w:t>
      </w:r>
    </w:p>
    <w:p w:rsidR="00632AE2" w:rsidRPr="00632AE2" w:rsidRDefault="00632AE2" w:rsidP="005947BE">
      <w:pPr>
        <w:pStyle w:val="Akapitzlist"/>
        <w:widowControl w:val="0"/>
        <w:tabs>
          <w:tab w:val="left" w:pos="851"/>
          <w:tab w:val="left" w:pos="993"/>
        </w:tabs>
        <w:suppressAutoHyphens/>
        <w:autoSpaceDN w:val="0"/>
        <w:spacing w:after="0"/>
        <w:ind w:left="1211"/>
        <w:jc w:val="both"/>
        <w:rPr>
          <w:rFonts w:ascii="Times New Roman" w:eastAsia="Lucida Sans Unicode" w:hAnsi="Times New Roman" w:cs="Times New Roman"/>
          <w:kern w:val="1"/>
        </w:rPr>
      </w:pPr>
    </w:p>
    <w:p w:rsidR="0069215E" w:rsidRPr="00632AE2" w:rsidRDefault="0069215E" w:rsidP="005947BE">
      <w:pPr>
        <w:pStyle w:val="Akapitzlist"/>
        <w:widowControl w:val="0"/>
        <w:numPr>
          <w:ilvl w:val="0"/>
          <w:numId w:val="75"/>
        </w:numPr>
        <w:tabs>
          <w:tab w:val="left" w:pos="851"/>
          <w:tab w:val="left" w:pos="993"/>
        </w:tabs>
        <w:suppressAutoHyphens/>
        <w:autoSpaceDN w:val="0"/>
        <w:spacing w:after="0"/>
        <w:jc w:val="both"/>
        <w:rPr>
          <w:rFonts w:ascii="Times New Roman" w:eastAsia="Lucida Sans Unicode" w:hAnsi="Times New Roman" w:cs="Times New Roman"/>
          <w:b/>
          <w:kern w:val="1"/>
        </w:rPr>
      </w:pPr>
      <w:r w:rsidRPr="00632AE2">
        <w:rPr>
          <w:rFonts w:ascii="Times New Roman" w:eastAsia="Lucida Sans Unicode" w:hAnsi="Times New Roman" w:cs="Times New Roman"/>
          <w:kern w:val="1"/>
        </w:rPr>
        <w:t xml:space="preserve">za realizację zamówienia, o którym mowa w § </w:t>
      </w:r>
      <w:r w:rsidR="00632AE2" w:rsidRPr="00632AE2">
        <w:rPr>
          <w:rFonts w:ascii="Times New Roman" w:eastAsia="Lucida Sans Unicode" w:hAnsi="Times New Roman" w:cs="Times New Roman"/>
          <w:kern w:val="1"/>
        </w:rPr>
        <w:t xml:space="preserve">1 ust. 1 </w:t>
      </w:r>
      <w:proofErr w:type="spellStart"/>
      <w:r w:rsidR="00632AE2" w:rsidRPr="00632AE2">
        <w:rPr>
          <w:rFonts w:ascii="Times New Roman" w:eastAsia="Lucida Sans Unicode" w:hAnsi="Times New Roman" w:cs="Times New Roman"/>
          <w:kern w:val="1"/>
        </w:rPr>
        <w:t>pkt</w:t>
      </w:r>
      <w:proofErr w:type="spellEnd"/>
      <w:r w:rsidR="00632AE2" w:rsidRPr="00632AE2">
        <w:rPr>
          <w:rFonts w:ascii="Times New Roman" w:eastAsia="Lucida Sans Unicode" w:hAnsi="Times New Roman" w:cs="Times New Roman"/>
          <w:kern w:val="1"/>
        </w:rPr>
        <w:t xml:space="preserve"> 3</w:t>
      </w:r>
      <w:r w:rsidR="005947BE">
        <w:rPr>
          <w:rFonts w:ascii="Times New Roman" w:eastAsia="Lucida Sans Unicode" w:hAnsi="Times New Roman" w:cs="Times New Roman"/>
          <w:kern w:val="1"/>
        </w:rPr>
        <w:t xml:space="preserve"> – III część zamó</w:t>
      </w:r>
      <w:r w:rsidR="00511DE7">
        <w:rPr>
          <w:rFonts w:ascii="Times New Roman" w:eastAsia="Lucida Sans Unicode" w:hAnsi="Times New Roman" w:cs="Times New Roman"/>
          <w:kern w:val="1"/>
        </w:rPr>
        <w:t>wienia</w:t>
      </w:r>
      <w:r w:rsidRPr="00632AE2">
        <w:rPr>
          <w:rFonts w:ascii="Times New Roman" w:eastAsia="Lucida Sans Unicode" w:hAnsi="Times New Roman" w:cs="Times New Roman"/>
          <w:kern w:val="1"/>
        </w:rPr>
        <w:t>:</w:t>
      </w:r>
    </w:p>
    <w:p w:rsidR="0069215E" w:rsidRDefault="0069215E" w:rsidP="005947BE">
      <w:pPr>
        <w:pStyle w:val="Akapitzlist"/>
        <w:widowControl w:val="0"/>
        <w:tabs>
          <w:tab w:val="left" w:pos="851"/>
          <w:tab w:val="left" w:pos="993"/>
        </w:tabs>
        <w:suppressAutoHyphens/>
        <w:autoSpaceDN w:val="0"/>
        <w:spacing w:after="0"/>
        <w:ind w:left="786"/>
        <w:jc w:val="both"/>
        <w:rPr>
          <w:rFonts w:ascii="Times New Roman" w:eastAsia="Lucida Sans Unicode" w:hAnsi="Times New Roman" w:cs="Times New Roman"/>
          <w:kern w:val="1"/>
        </w:rPr>
      </w:pPr>
      <w:r w:rsidRPr="00632AE2">
        <w:rPr>
          <w:rFonts w:ascii="Times New Roman" w:eastAsia="Lucida Sans Unicode" w:hAnsi="Times New Roman" w:cs="Times New Roman"/>
          <w:b/>
          <w:kern w:val="1"/>
        </w:rPr>
        <w:t>……………… zł netto</w:t>
      </w:r>
      <w:r w:rsidRPr="00632AE2">
        <w:rPr>
          <w:rFonts w:ascii="Times New Roman" w:eastAsia="Lucida Sans Unicode" w:hAnsi="Times New Roman" w:cs="Times New Roman"/>
          <w:kern w:val="1"/>
        </w:rPr>
        <w:t xml:space="preserve"> (słownie: ……………………/100), powiększone o należny podatek VAT, w wysokości 23 %, tj. ………………. zł, co daje kwotę: </w:t>
      </w:r>
      <w:r w:rsidRPr="00632AE2">
        <w:rPr>
          <w:rFonts w:ascii="Times New Roman" w:eastAsia="Lucida Sans Unicode" w:hAnsi="Times New Roman" w:cs="Times New Roman"/>
          <w:b/>
          <w:kern w:val="1"/>
        </w:rPr>
        <w:t>……………….</w:t>
      </w:r>
      <w:r w:rsidRPr="0069215E">
        <w:rPr>
          <w:rFonts w:ascii="Times New Roman" w:eastAsia="Lucida Sans Unicode" w:hAnsi="Times New Roman" w:cs="Times New Roman"/>
          <w:b/>
          <w:kern w:val="1"/>
        </w:rPr>
        <w:t>zł brutto</w:t>
      </w:r>
      <w:r w:rsidRPr="0069215E">
        <w:rPr>
          <w:rFonts w:ascii="Times New Roman" w:eastAsia="Lucida Sans Unicode" w:hAnsi="Times New Roman" w:cs="Times New Roman"/>
          <w:kern w:val="1"/>
        </w:rPr>
        <w:t xml:space="preserve"> (słownie: </w:t>
      </w:r>
      <w:r>
        <w:rPr>
          <w:rFonts w:ascii="Times New Roman" w:eastAsia="Lucida Sans Unicode" w:hAnsi="Times New Roman" w:cs="Times New Roman"/>
          <w:kern w:val="1"/>
        </w:rPr>
        <w:t>……………………………………………………….</w:t>
      </w:r>
      <w:r w:rsidRPr="0069215E">
        <w:rPr>
          <w:rFonts w:ascii="Times New Roman" w:eastAsia="Lucida Sans Unicode" w:hAnsi="Times New Roman" w:cs="Times New Roman"/>
          <w:kern w:val="1"/>
        </w:rPr>
        <w:t>/100),</w:t>
      </w:r>
      <w:r w:rsidR="00632AE2">
        <w:rPr>
          <w:rFonts w:ascii="Times New Roman" w:eastAsia="Lucida Sans Unicode" w:hAnsi="Times New Roman" w:cs="Times New Roman"/>
          <w:kern w:val="1"/>
        </w:rPr>
        <w:t xml:space="preserve"> w tym:</w:t>
      </w:r>
    </w:p>
    <w:p w:rsidR="00632AE2" w:rsidRDefault="00632AE2" w:rsidP="005947BE">
      <w:pPr>
        <w:pStyle w:val="Akapitzlist"/>
        <w:numPr>
          <w:ilvl w:val="0"/>
          <w:numId w:val="125"/>
        </w:numPr>
        <w:spacing w:after="0"/>
        <w:jc w:val="both"/>
        <w:rPr>
          <w:rFonts w:ascii="Times New Roman" w:hAnsi="Times New Roman" w:cs="Times New Roman"/>
          <w:iCs/>
        </w:rPr>
      </w:pPr>
      <w:r w:rsidRPr="00632AE2">
        <w:rPr>
          <w:rFonts w:ascii="Times New Roman" w:hAnsi="Times New Roman" w:cs="Times New Roman"/>
          <w:iCs/>
        </w:rPr>
        <w:t xml:space="preserve">bemar jezdny – cena </w:t>
      </w:r>
      <w:r w:rsidR="004A7105">
        <w:rPr>
          <w:rFonts w:ascii="Times New Roman" w:hAnsi="Times New Roman" w:cs="Times New Roman"/>
          <w:iCs/>
        </w:rPr>
        <w:t xml:space="preserve">jednostkowa </w:t>
      </w:r>
      <w:r w:rsidRPr="00632AE2">
        <w:rPr>
          <w:rFonts w:ascii="Times New Roman" w:hAnsi="Times New Roman" w:cs="Times New Roman"/>
          <w:iCs/>
        </w:rPr>
        <w:t>brutto ………………………….. zł,</w:t>
      </w:r>
    </w:p>
    <w:p w:rsidR="00632AE2" w:rsidRDefault="00632AE2" w:rsidP="005947BE">
      <w:pPr>
        <w:pStyle w:val="Akapitzlist"/>
        <w:numPr>
          <w:ilvl w:val="0"/>
          <w:numId w:val="125"/>
        </w:numPr>
        <w:spacing w:after="0"/>
        <w:jc w:val="both"/>
        <w:rPr>
          <w:rFonts w:ascii="Times New Roman" w:hAnsi="Times New Roman" w:cs="Times New Roman"/>
          <w:iCs/>
        </w:rPr>
      </w:pPr>
      <w:r w:rsidRPr="00632AE2">
        <w:rPr>
          <w:rFonts w:ascii="Times New Roman" w:eastAsia="Times New Roman" w:hAnsi="Times New Roman" w:cs="Times New Roman"/>
        </w:rPr>
        <w:t xml:space="preserve">warnik elektryczny </w:t>
      </w:r>
      <w:r w:rsidRPr="00632AE2">
        <w:rPr>
          <w:rFonts w:ascii="Times New Roman" w:hAnsi="Times New Roman" w:cs="Times New Roman"/>
          <w:iCs/>
        </w:rPr>
        <w:t xml:space="preserve">– cena </w:t>
      </w:r>
      <w:r w:rsidR="004A7105">
        <w:rPr>
          <w:rFonts w:ascii="Times New Roman" w:hAnsi="Times New Roman" w:cs="Times New Roman"/>
          <w:iCs/>
        </w:rPr>
        <w:t xml:space="preserve">jednostkowa </w:t>
      </w:r>
      <w:r w:rsidRPr="00632AE2">
        <w:rPr>
          <w:rFonts w:ascii="Times New Roman" w:hAnsi="Times New Roman" w:cs="Times New Roman"/>
          <w:iCs/>
        </w:rPr>
        <w:t>brutto ………………………….. zł,</w:t>
      </w:r>
    </w:p>
    <w:p w:rsidR="00632AE2" w:rsidRDefault="00196098" w:rsidP="005947BE">
      <w:pPr>
        <w:pStyle w:val="Akapitzlist"/>
        <w:numPr>
          <w:ilvl w:val="0"/>
          <w:numId w:val="125"/>
        </w:numPr>
        <w:spacing w:after="0"/>
        <w:jc w:val="both"/>
        <w:rPr>
          <w:rFonts w:ascii="Times New Roman" w:hAnsi="Times New Roman" w:cs="Times New Roman"/>
          <w:iCs/>
        </w:rPr>
      </w:pPr>
      <w:r>
        <w:rPr>
          <w:rFonts w:ascii="Times New Roman" w:eastAsia="Times New Roman" w:hAnsi="Times New Roman" w:cs="Times New Roman"/>
        </w:rPr>
        <w:t>garnek</w:t>
      </w:r>
      <w:r w:rsidR="00632AE2" w:rsidRPr="00632AE2">
        <w:rPr>
          <w:rFonts w:ascii="Times New Roman" w:eastAsia="Times New Roman" w:hAnsi="Times New Roman" w:cs="Times New Roman"/>
        </w:rPr>
        <w:t xml:space="preserve"> o </w:t>
      </w:r>
      <w:proofErr w:type="spellStart"/>
      <w:r w:rsidR="00632AE2" w:rsidRPr="00632AE2">
        <w:rPr>
          <w:rFonts w:ascii="Times New Roman" w:eastAsia="Times New Roman" w:hAnsi="Times New Roman" w:cs="Times New Roman"/>
        </w:rPr>
        <w:t>poj</w:t>
      </w:r>
      <w:proofErr w:type="spellEnd"/>
      <w:r w:rsidR="00632AE2" w:rsidRPr="00632AE2">
        <w:rPr>
          <w:rFonts w:ascii="Times New Roman" w:eastAsia="Times New Roman" w:hAnsi="Times New Roman" w:cs="Times New Roman"/>
        </w:rPr>
        <w:t xml:space="preserve">. 50 l </w:t>
      </w:r>
      <w:r w:rsidR="00632AE2" w:rsidRPr="00632AE2">
        <w:rPr>
          <w:rFonts w:ascii="Times New Roman" w:hAnsi="Times New Roman" w:cs="Times New Roman"/>
          <w:iCs/>
        </w:rPr>
        <w:t xml:space="preserve">– cena </w:t>
      </w:r>
      <w:r w:rsidR="004A7105">
        <w:rPr>
          <w:rFonts w:ascii="Times New Roman" w:hAnsi="Times New Roman" w:cs="Times New Roman"/>
          <w:iCs/>
        </w:rPr>
        <w:t xml:space="preserve">jednostkowa </w:t>
      </w:r>
      <w:r w:rsidR="00632AE2" w:rsidRPr="00632AE2">
        <w:rPr>
          <w:rFonts w:ascii="Times New Roman" w:hAnsi="Times New Roman" w:cs="Times New Roman"/>
          <w:iCs/>
        </w:rPr>
        <w:t>brutto ………………………….. zł,</w:t>
      </w:r>
    </w:p>
    <w:p w:rsidR="00632AE2" w:rsidRPr="00632AE2" w:rsidRDefault="00196098" w:rsidP="005947BE">
      <w:pPr>
        <w:pStyle w:val="Akapitzlist"/>
        <w:numPr>
          <w:ilvl w:val="0"/>
          <w:numId w:val="125"/>
        </w:numPr>
        <w:spacing w:after="0"/>
        <w:jc w:val="both"/>
        <w:rPr>
          <w:rFonts w:ascii="Times New Roman" w:hAnsi="Times New Roman" w:cs="Times New Roman"/>
          <w:iCs/>
        </w:rPr>
      </w:pPr>
      <w:r>
        <w:rPr>
          <w:rFonts w:ascii="Times New Roman" w:eastAsia="Times New Roman" w:hAnsi="Times New Roman" w:cs="Times New Roman"/>
        </w:rPr>
        <w:t>garnek</w:t>
      </w:r>
      <w:r w:rsidR="00632AE2" w:rsidRPr="00632AE2">
        <w:rPr>
          <w:rFonts w:ascii="Times New Roman" w:eastAsia="Times New Roman" w:hAnsi="Times New Roman" w:cs="Times New Roman"/>
        </w:rPr>
        <w:t xml:space="preserve"> o </w:t>
      </w:r>
      <w:proofErr w:type="spellStart"/>
      <w:r w:rsidR="00632AE2" w:rsidRPr="00632AE2">
        <w:rPr>
          <w:rFonts w:ascii="Times New Roman" w:eastAsia="Times New Roman" w:hAnsi="Times New Roman" w:cs="Times New Roman"/>
        </w:rPr>
        <w:t>poj</w:t>
      </w:r>
      <w:proofErr w:type="spellEnd"/>
      <w:r w:rsidR="00632AE2" w:rsidRPr="00632AE2">
        <w:rPr>
          <w:rFonts w:ascii="Times New Roman" w:eastAsia="Times New Roman" w:hAnsi="Times New Roman" w:cs="Times New Roman"/>
        </w:rPr>
        <w:t xml:space="preserve">. 30 l </w:t>
      </w:r>
      <w:r w:rsidR="00632AE2" w:rsidRPr="00632AE2">
        <w:rPr>
          <w:rFonts w:ascii="Times New Roman" w:hAnsi="Times New Roman" w:cs="Times New Roman"/>
          <w:iCs/>
        </w:rPr>
        <w:t>– cena brutto ………………………….. z</w:t>
      </w:r>
      <w:r w:rsidR="004A7105">
        <w:rPr>
          <w:rFonts w:ascii="Times New Roman" w:hAnsi="Times New Roman" w:cs="Times New Roman"/>
          <w:iCs/>
        </w:rPr>
        <w:t>ł.</w:t>
      </w:r>
    </w:p>
    <w:p w:rsidR="00E34851" w:rsidRPr="008B597D" w:rsidRDefault="00E34851" w:rsidP="005947BE">
      <w:pPr>
        <w:pStyle w:val="Akapitzlist"/>
        <w:widowControl w:val="0"/>
        <w:tabs>
          <w:tab w:val="left" w:pos="851"/>
          <w:tab w:val="left" w:pos="993"/>
        </w:tabs>
        <w:suppressAutoHyphens/>
        <w:autoSpaceDN w:val="0"/>
        <w:spacing w:after="0"/>
        <w:ind w:left="786"/>
        <w:jc w:val="both"/>
        <w:rPr>
          <w:rFonts w:ascii="Times New Roman" w:eastAsia="Lucida Sans Unicode" w:hAnsi="Times New Roman" w:cs="Times New Roman"/>
          <w:kern w:val="1"/>
        </w:rPr>
      </w:pPr>
    </w:p>
    <w:p w:rsidR="006C1716" w:rsidRPr="006C1716" w:rsidRDefault="00983993" w:rsidP="005947BE">
      <w:pPr>
        <w:pStyle w:val="Akapitzlist"/>
        <w:numPr>
          <w:ilvl w:val="0"/>
          <w:numId w:val="82"/>
        </w:numPr>
        <w:shd w:val="clear" w:color="auto" w:fill="FFFFFF"/>
        <w:spacing w:after="0"/>
        <w:jc w:val="both"/>
        <w:rPr>
          <w:rFonts w:ascii="Times New Roman" w:eastAsia="Calibri" w:hAnsi="Times New Roman"/>
        </w:rPr>
      </w:pPr>
      <w:r>
        <w:rPr>
          <w:rFonts w:ascii="Times New Roman" w:eastAsia="Batang" w:hAnsi="Times New Roman"/>
          <w:lang w:eastAsia="ko-KR"/>
        </w:rPr>
        <w:t xml:space="preserve">Zapłata wynagrodzenia </w:t>
      </w:r>
      <w:r w:rsidR="00BF37DD" w:rsidRPr="00CD1F16">
        <w:rPr>
          <w:rFonts w:ascii="Times New Roman" w:eastAsia="Batang" w:hAnsi="Times New Roman"/>
          <w:lang w:eastAsia="ko-KR"/>
        </w:rPr>
        <w:t>nastąpi</w:t>
      </w:r>
      <w:r w:rsidR="00511DE7">
        <w:rPr>
          <w:rFonts w:ascii="Times New Roman" w:eastAsia="Batang" w:hAnsi="Times New Roman"/>
          <w:lang w:eastAsia="ko-KR"/>
        </w:rPr>
        <w:t xml:space="preserve"> na podstawie </w:t>
      </w:r>
      <w:r w:rsidR="004A7105">
        <w:rPr>
          <w:rFonts w:ascii="Times New Roman" w:eastAsia="Batang" w:hAnsi="Times New Roman"/>
          <w:lang w:eastAsia="ko-KR"/>
        </w:rPr>
        <w:t xml:space="preserve">jednej </w:t>
      </w:r>
      <w:r w:rsidR="00511DE7">
        <w:rPr>
          <w:rFonts w:ascii="Times New Roman" w:eastAsia="Batang" w:hAnsi="Times New Roman"/>
          <w:lang w:eastAsia="ko-KR"/>
        </w:rPr>
        <w:t xml:space="preserve">faktury </w:t>
      </w:r>
      <w:r w:rsidR="0032472C">
        <w:rPr>
          <w:rFonts w:ascii="Times New Roman" w:eastAsia="Batang" w:hAnsi="Times New Roman"/>
          <w:lang w:eastAsia="ko-KR"/>
        </w:rPr>
        <w:t>końcowej</w:t>
      </w:r>
      <w:r w:rsidR="00511DE7">
        <w:rPr>
          <w:rFonts w:ascii="Times New Roman" w:eastAsia="Batang" w:hAnsi="Times New Roman"/>
          <w:lang w:eastAsia="ko-KR"/>
        </w:rPr>
        <w:t xml:space="preserve">, </w:t>
      </w:r>
      <w:r w:rsidR="006C1716">
        <w:rPr>
          <w:rFonts w:ascii="Times New Roman" w:eastAsia="Batang" w:hAnsi="Times New Roman"/>
          <w:lang w:eastAsia="ko-KR"/>
        </w:rPr>
        <w:t>wystawionej przez Wykona</w:t>
      </w:r>
      <w:r w:rsidR="00473689">
        <w:rPr>
          <w:rFonts w:ascii="Times New Roman" w:eastAsia="Batang" w:hAnsi="Times New Roman"/>
          <w:lang w:eastAsia="ko-KR"/>
        </w:rPr>
        <w:t>wcę odrębnie dla każdej części zamówienia.</w:t>
      </w:r>
    </w:p>
    <w:p w:rsidR="00CD1F16" w:rsidRPr="002D7F04" w:rsidRDefault="0032472C" w:rsidP="005947BE">
      <w:pPr>
        <w:pStyle w:val="Akapitzlist"/>
        <w:numPr>
          <w:ilvl w:val="0"/>
          <w:numId w:val="82"/>
        </w:numPr>
        <w:shd w:val="clear" w:color="auto" w:fill="FFFFFF"/>
        <w:spacing w:after="0"/>
        <w:jc w:val="both"/>
        <w:rPr>
          <w:rFonts w:ascii="Times New Roman" w:eastAsia="Calibri" w:hAnsi="Times New Roman"/>
        </w:rPr>
      </w:pPr>
      <w:r>
        <w:rPr>
          <w:rFonts w:ascii="Times New Roman" w:eastAsia="Calibri" w:hAnsi="Times New Roman"/>
        </w:rPr>
        <w:t xml:space="preserve">Faktura zostanie wystawiona po wykonaniu </w:t>
      </w:r>
      <w:r w:rsidR="00CD1F16" w:rsidRPr="002D7F04">
        <w:rPr>
          <w:rFonts w:ascii="Times New Roman" w:eastAsia="Calibri" w:hAnsi="Times New Roman"/>
        </w:rPr>
        <w:t>przed</w:t>
      </w:r>
      <w:r w:rsidR="006C1716">
        <w:rPr>
          <w:rFonts w:ascii="Times New Roman" w:eastAsia="Calibri" w:hAnsi="Times New Roman"/>
        </w:rPr>
        <w:t>miotu zamówienia</w:t>
      </w:r>
      <w:r>
        <w:rPr>
          <w:rFonts w:ascii="Times New Roman" w:eastAsia="Calibri" w:hAnsi="Times New Roman"/>
        </w:rPr>
        <w:t>, co zostanie</w:t>
      </w:r>
      <w:r w:rsidR="006C1716">
        <w:rPr>
          <w:rFonts w:ascii="Times New Roman" w:eastAsia="Calibri" w:hAnsi="Times New Roman"/>
        </w:rPr>
        <w:t xml:space="preserve"> potwierdzone </w:t>
      </w:r>
      <w:r>
        <w:rPr>
          <w:rFonts w:ascii="Times New Roman" w:eastAsia="Calibri" w:hAnsi="Times New Roman"/>
        </w:rPr>
        <w:t>podpisaniem</w:t>
      </w:r>
      <w:r w:rsidR="00CD1F16" w:rsidRPr="002D7F04">
        <w:rPr>
          <w:rFonts w:ascii="Times New Roman" w:eastAsia="Calibri" w:hAnsi="Times New Roman"/>
        </w:rPr>
        <w:t xml:space="preserve"> przez Zamawiającego</w:t>
      </w:r>
      <w:r w:rsidR="00473689">
        <w:rPr>
          <w:rFonts w:ascii="Times New Roman" w:eastAsia="Calibri" w:hAnsi="Times New Roman"/>
        </w:rPr>
        <w:t xml:space="preserve"> protokołem</w:t>
      </w:r>
      <w:r w:rsidR="00C05A6F">
        <w:rPr>
          <w:rFonts w:ascii="Times New Roman" w:eastAsia="Calibri" w:hAnsi="Times New Roman"/>
        </w:rPr>
        <w:t xml:space="preserve"> </w:t>
      </w:r>
      <w:r w:rsidR="00CD1F16" w:rsidRPr="002D7F04">
        <w:rPr>
          <w:rFonts w:ascii="Times New Roman" w:eastAsia="Calibri" w:hAnsi="Times New Roman"/>
        </w:rPr>
        <w:t>odbioru</w:t>
      </w:r>
      <w:r>
        <w:rPr>
          <w:rFonts w:ascii="Times New Roman" w:eastAsia="Calibri" w:hAnsi="Times New Roman"/>
        </w:rPr>
        <w:t>, bez uwag.</w:t>
      </w:r>
    </w:p>
    <w:p w:rsidR="00CD1F16" w:rsidRPr="00CD1F16" w:rsidRDefault="00FD3B3E" w:rsidP="005947BE">
      <w:pPr>
        <w:pStyle w:val="Akapitzlist"/>
        <w:numPr>
          <w:ilvl w:val="0"/>
          <w:numId w:val="82"/>
        </w:numPr>
        <w:shd w:val="clear" w:color="auto" w:fill="FFFFFF"/>
        <w:spacing w:after="0"/>
        <w:jc w:val="both"/>
        <w:rPr>
          <w:rFonts w:ascii="Times New Roman" w:eastAsia="Batang" w:hAnsi="Times New Roman"/>
          <w:lang w:eastAsia="ko-KR"/>
        </w:rPr>
      </w:pPr>
      <w:r w:rsidRPr="00CD1F16">
        <w:rPr>
          <w:rFonts w:ascii="Times New Roman" w:eastAsia="Calibri" w:hAnsi="Times New Roman"/>
        </w:rPr>
        <w:t>Wynagrodzenie płatne będzie przelewem, na rach</w:t>
      </w:r>
      <w:r w:rsidR="006C1716">
        <w:rPr>
          <w:rFonts w:ascii="Times New Roman" w:eastAsia="Calibri" w:hAnsi="Times New Roman"/>
        </w:rPr>
        <w:t>unek Wykonawcy, w terminie do 7</w:t>
      </w:r>
      <w:r w:rsidRPr="00CD1F16">
        <w:rPr>
          <w:rFonts w:ascii="Times New Roman" w:eastAsia="Calibri" w:hAnsi="Times New Roman"/>
        </w:rPr>
        <w:t xml:space="preserve"> dni </w:t>
      </w:r>
      <w:r w:rsidRPr="00CD1F16">
        <w:rPr>
          <w:rFonts w:ascii="Times New Roman" w:eastAsia="Calibri" w:hAnsi="Times New Roman"/>
        </w:rPr>
        <w:br/>
        <w:t>od otrzymania przez Zamawiającego prawidłowo wystawionej faktury.</w:t>
      </w:r>
    </w:p>
    <w:p w:rsidR="00CD1F16" w:rsidRPr="00CD1F16" w:rsidRDefault="00A00EAA" w:rsidP="005947BE">
      <w:pPr>
        <w:pStyle w:val="Akapitzlist"/>
        <w:numPr>
          <w:ilvl w:val="0"/>
          <w:numId w:val="82"/>
        </w:numPr>
        <w:shd w:val="clear" w:color="auto" w:fill="FFFFFF"/>
        <w:spacing w:after="0"/>
        <w:jc w:val="both"/>
        <w:rPr>
          <w:rFonts w:ascii="Times New Roman" w:eastAsia="Batang" w:hAnsi="Times New Roman"/>
          <w:lang w:eastAsia="ko-KR"/>
        </w:rPr>
      </w:pPr>
      <w:r w:rsidRPr="00CD1F16">
        <w:rPr>
          <w:rFonts w:ascii="Times New Roman" w:hAnsi="Times New Roman"/>
        </w:rPr>
        <w:t xml:space="preserve">Za dzień zapłaty uznaje się dzień obciążenia rachunku Zamawiającego. </w:t>
      </w:r>
    </w:p>
    <w:p w:rsidR="00CD1F16" w:rsidRPr="00CD1F16" w:rsidRDefault="0020679F" w:rsidP="005947BE">
      <w:pPr>
        <w:pStyle w:val="Akapitzlist"/>
        <w:numPr>
          <w:ilvl w:val="0"/>
          <w:numId w:val="82"/>
        </w:numPr>
        <w:shd w:val="clear" w:color="auto" w:fill="FFFFFF"/>
        <w:spacing w:after="0"/>
        <w:jc w:val="both"/>
        <w:rPr>
          <w:rFonts w:ascii="Times New Roman" w:eastAsia="Batang" w:hAnsi="Times New Roman"/>
          <w:lang w:eastAsia="ko-KR"/>
        </w:rPr>
      </w:pPr>
      <w:r w:rsidRPr="00CD1F16">
        <w:rPr>
          <w:rFonts w:ascii="Times New Roman" w:eastAsia="Times New Roman" w:hAnsi="Times New Roman"/>
          <w:lang w:eastAsia="ar-SA"/>
        </w:rPr>
        <w:t>Dopuszcza się</w:t>
      </w:r>
      <w:r w:rsidR="004004F7" w:rsidRPr="00CD1F16">
        <w:rPr>
          <w:rFonts w:ascii="Times New Roman" w:eastAsia="Times New Roman" w:hAnsi="Times New Roman"/>
          <w:lang w:eastAsia="ar-SA"/>
        </w:rPr>
        <w:t xml:space="preserve"> możliwość przekazania</w:t>
      </w:r>
      <w:r w:rsidR="00A00EAA" w:rsidRPr="00CD1F16">
        <w:rPr>
          <w:rFonts w:ascii="Times New Roman" w:eastAsia="Times New Roman" w:hAnsi="Times New Roman"/>
          <w:lang w:eastAsia="ar-SA"/>
        </w:rPr>
        <w:t xml:space="preserve"> faktur</w:t>
      </w:r>
      <w:r w:rsidR="004004F7" w:rsidRPr="00CD1F16">
        <w:rPr>
          <w:rFonts w:ascii="Times New Roman" w:eastAsia="Times New Roman" w:hAnsi="Times New Roman"/>
          <w:lang w:eastAsia="ar-SA"/>
        </w:rPr>
        <w:t>y</w:t>
      </w:r>
      <w:r w:rsidR="00A00EAA" w:rsidRPr="00CD1F16">
        <w:rPr>
          <w:rFonts w:ascii="Times New Roman" w:eastAsia="Times New Roman" w:hAnsi="Times New Roman"/>
          <w:lang w:eastAsia="ar-SA"/>
        </w:rPr>
        <w:t xml:space="preserve"> w formie elektronicznej, na wskazany adres </w:t>
      </w:r>
      <w:r w:rsidR="004004F7" w:rsidRPr="00CD1F16">
        <w:rPr>
          <w:rFonts w:ascii="Times New Roman" w:eastAsia="Times New Roman" w:hAnsi="Times New Roman"/>
          <w:lang w:eastAsia="ar-SA"/>
        </w:rPr>
        <w:br/>
      </w:r>
      <w:r w:rsidR="00A00EAA" w:rsidRPr="00CD1F16">
        <w:rPr>
          <w:rFonts w:ascii="Times New Roman" w:eastAsia="Times New Roman" w:hAnsi="Times New Roman"/>
          <w:lang w:eastAsia="ar-SA"/>
        </w:rPr>
        <w:t>e-mail.</w:t>
      </w:r>
      <w:r w:rsidR="00C05A6F">
        <w:rPr>
          <w:rFonts w:ascii="Times New Roman" w:eastAsia="Times New Roman" w:hAnsi="Times New Roman"/>
          <w:lang w:eastAsia="ar-SA"/>
        </w:rPr>
        <w:t xml:space="preserve"> </w:t>
      </w:r>
      <w:r w:rsidR="00A00EAA" w:rsidRPr="00CD1F16">
        <w:rPr>
          <w:rFonts w:ascii="Times New Roman" w:hAnsi="Times New Roman"/>
          <w:lang w:eastAsia="pl-PL"/>
        </w:rPr>
        <w:t xml:space="preserve">Dane Zamawiającego do faktury: </w:t>
      </w:r>
    </w:p>
    <w:p w:rsidR="00CD1F16" w:rsidRDefault="00A00EAA" w:rsidP="005947BE">
      <w:pPr>
        <w:pStyle w:val="Akapitzlist"/>
        <w:shd w:val="clear" w:color="auto" w:fill="FFFFFF"/>
        <w:spacing w:after="0"/>
        <w:ind w:left="360"/>
        <w:jc w:val="both"/>
        <w:rPr>
          <w:rFonts w:ascii="Times New Roman" w:hAnsi="Times New Roman"/>
          <w:color w:val="000000"/>
          <w:lang w:eastAsia="pl-PL"/>
        </w:rPr>
      </w:pPr>
      <w:r w:rsidRPr="00CD1F16">
        <w:rPr>
          <w:rFonts w:ascii="Times New Roman" w:hAnsi="Times New Roman"/>
          <w:color w:val="000000"/>
          <w:lang w:eastAsia="pl-PL"/>
        </w:rPr>
        <w:t>Nabywca: Powiat Stargardzki, ul. Skarbowa 1, 73-110 Stargard, NIP 854-22-28-620,</w:t>
      </w:r>
    </w:p>
    <w:p w:rsidR="00CD1F16" w:rsidRDefault="00A00EAA" w:rsidP="005947BE">
      <w:pPr>
        <w:pStyle w:val="Akapitzlist"/>
        <w:shd w:val="clear" w:color="auto" w:fill="FFFFFF"/>
        <w:spacing w:after="0"/>
        <w:ind w:left="360"/>
        <w:jc w:val="both"/>
        <w:rPr>
          <w:rFonts w:ascii="Times New Roman" w:hAnsi="Times New Roman"/>
          <w:color w:val="000000"/>
          <w:lang w:eastAsia="pl-PL"/>
        </w:rPr>
      </w:pPr>
      <w:r w:rsidRPr="00CD1F16">
        <w:rPr>
          <w:rFonts w:ascii="Times New Roman" w:hAnsi="Times New Roman"/>
          <w:color w:val="000000"/>
          <w:lang w:eastAsia="pl-PL"/>
        </w:rPr>
        <w:t xml:space="preserve">Płatnik: </w:t>
      </w:r>
      <w:r w:rsidR="00960162">
        <w:rPr>
          <w:rFonts w:ascii="Times New Roman" w:hAnsi="Times New Roman"/>
          <w:color w:val="000000"/>
          <w:lang w:eastAsia="pl-PL"/>
        </w:rPr>
        <w:t>Starostwo Powiatowe w Stargardzie</w:t>
      </w:r>
      <w:r w:rsidRPr="00CD1F16">
        <w:rPr>
          <w:rFonts w:ascii="Times New Roman" w:hAnsi="Times New Roman"/>
          <w:color w:val="000000"/>
          <w:lang w:eastAsia="pl-PL"/>
        </w:rPr>
        <w:t xml:space="preserve">, ul. </w:t>
      </w:r>
      <w:r w:rsidR="00960162">
        <w:rPr>
          <w:rFonts w:ascii="Times New Roman" w:hAnsi="Times New Roman"/>
          <w:color w:val="000000"/>
          <w:lang w:eastAsia="pl-PL"/>
        </w:rPr>
        <w:t>Skarbowa 1</w:t>
      </w:r>
      <w:r w:rsidRPr="00CD1F16">
        <w:rPr>
          <w:rFonts w:ascii="Times New Roman" w:hAnsi="Times New Roman"/>
          <w:color w:val="000000"/>
          <w:lang w:eastAsia="pl-PL"/>
        </w:rPr>
        <w:t>, 73-110 Stargard.</w:t>
      </w:r>
    </w:p>
    <w:p w:rsidR="00CD1F16" w:rsidRPr="00CD1F16" w:rsidRDefault="006E6188" w:rsidP="005947BE">
      <w:pPr>
        <w:pStyle w:val="Akapitzlist"/>
        <w:numPr>
          <w:ilvl w:val="0"/>
          <w:numId w:val="83"/>
        </w:numPr>
        <w:shd w:val="clear" w:color="auto" w:fill="FFFFFF"/>
        <w:spacing w:after="0"/>
        <w:jc w:val="both"/>
        <w:rPr>
          <w:rFonts w:ascii="Times New Roman" w:eastAsia="Batang" w:hAnsi="Times New Roman"/>
          <w:lang w:eastAsia="ko-KR"/>
        </w:rPr>
      </w:pPr>
      <w:r w:rsidRPr="00CD1F16">
        <w:rPr>
          <w:rFonts w:ascii="Times New Roman" w:eastAsia="Calibri" w:hAnsi="Times New Roman"/>
        </w:rPr>
        <w:lastRenderedPageBreak/>
        <w:t>Płatność należności wynikającej z wystawionej faktury nastąpi przy zastosowaniu mechanizmu podzielonej płatności, o którym mowa w art. 108a ustawy z dnia 11 marca 2004 r. o podatku od towarów i usług (</w:t>
      </w:r>
      <w:proofErr w:type="spellStart"/>
      <w:r w:rsidRPr="00CD1F16">
        <w:rPr>
          <w:rFonts w:ascii="Times New Roman" w:eastAsia="Calibri" w:hAnsi="Times New Roman"/>
        </w:rPr>
        <w:t>t.j</w:t>
      </w:r>
      <w:proofErr w:type="spellEnd"/>
      <w:r w:rsidRPr="00CD1F16">
        <w:rPr>
          <w:rFonts w:ascii="Times New Roman" w:eastAsia="Calibri" w:hAnsi="Times New Roman"/>
        </w:rPr>
        <w:t xml:space="preserve">. Dz. U. z 2022 r. poz. 931 z </w:t>
      </w:r>
      <w:proofErr w:type="spellStart"/>
      <w:r w:rsidRPr="00CD1F16">
        <w:rPr>
          <w:rFonts w:ascii="Times New Roman" w:eastAsia="Calibri" w:hAnsi="Times New Roman"/>
        </w:rPr>
        <w:t>późn</w:t>
      </w:r>
      <w:proofErr w:type="spellEnd"/>
      <w:r w:rsidRPr="00CD1F16">
        <w:rPr>
          <w:rFonts w:ascii="Times New Roman" w:eastAsia="Calibri" w:hAnsi="Times New Roman"/>
        </w:rPr>
        <w:t>. zm.).</w:t>
      </w:r>
    </w:p>
    <w:p w:rsidR="00CD1F16" w:rsidRPr="00CD1F16" w:rsidRDefault="006E6188" w:rsidP="005947BE">
      <w:pPr>
        <w:pStyle w:val="Akapitzlist"/>
        <w:numPr>
          <w:ilvl w:val="0"/>
          <w:numId w:val="83"/>
        </w:numPr>
        <w:shd w:val="clear" w:color="auto" w:fill="FFFFFF"/>
        <w:spacing w:after="0"/>
        <w:jc w:val="both"/>
        <w:rPr>
          <w:rFonts w:ascii="Times New Roman" w:eastAsia="Batang" w:hAnsi="Times New Roman"/>
          <w:lang w:eastAsia="ko-KR"/>
        </w:rPr>
      </w:pPr>
      <w:r w:rsidRPr="00CD1F16">
        <w:rPr>
          <w:rFonts w:ascii="Times New Roman" w:eastAsia="Calibri" w:hAnsi="Times New Roman"/>
        </w:rPr>
        <w:t xml:space="preserve">Wykonawca oświadcza, że numer rachunku rozliczeniowego wskazany na fakturze, która będzie wystawiona w jego imieniu, jest rachunkiem, dla którego zgodnie z rozdziałem 3a ustawy z dnia </w:t>
      </w:r>
      <w:r w:rsidRPr="00CD1F16">
        <w:rPr>
          <w:rFonts w:ascii="Times New Roman" w:eastAsia="Calibri" w:hAnsi="Times New Roman"/>
        </w:rPr>
        <w:br/>
        <w:t>29 sierpnia 1997 r. Prawo bankowe (</w:t>
      </w:r>
      <w:proofErr w:type="spellStart"/>
      <w:r w:rsidRPr="00CD1F16">
        <w:rPr>
          <w:rFonts w:ascii="Times New Roman" w:eastAsia="Calibri" w:hAnsi="Times New Roman"/>
        </w:rPr>
        <w:t>t.j</w:t>
      </w:r>
      <w:proofErr w:type="spellEnd"/>
      <w:r w:rsidRPr="00CD1F16">
        <w:rPr>
          <w:rFonts w:ascii="Times New Roman" w:eastAsia="Calibri" w:hAnsi="Times New Roman"/>
        </w:rPr>
        <w:t xml:space="preserve">. Dz. U. z 2021 r. poz. 2439 z </w:t>
      </w:r>
      <w:proofErr w:type="spellStart"/>
      <w:r w:rsidRPr="00CD1F16">
        <w:rPr>
          <w:rFonts w:ascii="Times New Roman" w:eastAsia="Calibri" w:hAnsi="Times New Roman"/>
        </w:rPr>
        <w:t>późn</w:t>
      </w:r>
      <w:proofErr w:type="spellEnd"/>
      <w:r w:rsidRPr="00CD1F16">
        <w:rPr>
          <w:rFonts w:ascii="Times New Roman" w:eastAsia="Calibri" w:hAnsi="Times New Roman"/>
        </w:rPr>
        <w:t>. zm.) prowadzony jest rachunek VAT.</w:t>
      </w:r>
    </w:p>
    <w:p w:rsidR="00CD1F16" w:rsidRPr="00CD1F16" w:rsidRDefault="00A00EAA" w:rsidP="005947BE">
      <w:pPr>
        <w:pStyle w:val="Akapitzlist"/>
        <w:numPr>
          <w:ilvl w:val="0"/>
          <w:numId w:val="83"/>
        </w:numPr>
        <w:shd w:val="clear" w:color="auto" w:fill="FFFFFF"/>
        <w:spacing w:after="0"/>
        <w:jc w:val="both"/>
        <w:rPr>
          <w:rFonts w:ascii="Times New Roman" w:eastAsia="Batang" w:hAnsi="Times New Roman"/>
          <w:lang w:eastAsia="ko-KR"/>
        </w:rPr>
      </w:pPr>
      <w:r w:rsidRPr="00CD1F16">
        <w:rPr>
          <w:rFonts w:ascii="Times New Roman" w:eastAsia="Times New Roman" w:hAnsi="Times New Roman"/>
          <w:lang w:eastAsia="pl-PL"/>
        </w:rPr>
        <w:t xml:space="preserve">W razie braku wskazania przez Wykonawcę rachunku, o którym mowa w ust. </w:t>
      </w:r>
      <w:r w:rsidR="006E6188" w:rsidRPr="00CD1F16">
        <w:rPr>
          <w:rFonts w:ascii="Times New Roman" w:eastAsia="Times New Roman" w:hAnsi="Times New Roman"/>
          <w:lang w:eastAsia="pl-PL"/>
        </w:rPr>
        <w:t>7</w:t>
      </w:r>
      <w:r w:rsidRPr="00CD1F16">
        <w:rPr>
          <w:rFonts w:ascii="Times New Roman" w:eastAsia="Times New Roman" w:hAnsi="Times New Roman"/>
          <w:lang w:eastAsia="pl-PL"/>
        </w:rPr>
        <w:t>, Zamawiający wezwie do wskazania ww. rachunku w terminie 3 dni.</w:t>
      </w:r>
    </w:p>
    <w:p w:rsidR="00FD3B3E" w:rsidRPr="00CD1F16" w:rsidRDefault="00A00EAA" w:rsidP="005947BE">
      <w:pPr>
        <w:pStyle w:val="Akapitzlist"/>
        <w:numPr>
          <w:ilvl w:val="0"/>
          <w:numId w:val="83"/>
        </w:numPr>
        <w:shd w:val="clear" w:color="auto" w:fill="FFFFFF"/>
        <w:spacing w:after="0"/>
        <w:jc w:val="both"/>
        <w:rPr>
          <w:rFonts w:ascii="Times New Roman" w:eastAsia="Batang" w:hAnsi="Times New Roman"/>
          <w:lang w:eastAsia="ko-KR"/>
        </w:rPr>
      </w:pPr>
      <w:r w:rsidRPr="00CD1F16">
        <w:rPr>
          <w:rFonts w:ascii="Times New Roman" w:eastAsia="Times New Roman" w:hAnsi="Times New Roman"/>
          <w:lang w:eastAsia="pl-PL"/>
        </w:rPr>
        <w:t xml:space="preserve">W razie bezskutecznego upływu terminu Zamawiający zapłaci należność na rachunek wskazany </w:t>
      </w:r>
      <w:r w:rsidRPr="00CD1F16">
        <w:rPr>
          <w:rFonts w:ascii="Times New Roman" w:eastAsia="Times New Roman" w:hAnsi="Times New Roman"/>
          <w:lang w:eastAsia="pl-PL"/>
        </w:rPr>
        <w:br/>
        <w:t>w fakturze i jednocześnie powiadomi właściwego Naczelnika Urzędu Skarbowego.</w:t>
      </w:r>
    </w:p>
    <w:p w:rsidR="00A00EAA" w:rsidRPr="005227D1" w:rsidRDefault="00A00EAA" w:rsidP="005947BE">
      <w:pPr>
        <w:shd w:val="clear" w:color="auto" w:fill="FFFFFF"/>
        <w:spacing w:after="0"/>
        <w:ind w:left="426"/>
        <w:jc w:val="both"/>
        <w:rPr>
          <w:rFonts w:ascii="Times New Roman" w:hAnsi="Times New Roman"/>
        </w:rPr>
      </w:pPr>
    </w:p>
    <w:p w:rsidR="00A00EAA" w:rsidRDefault="00A00EAA" w:rsidP="005947BE">
      <w:pPr>
        <w:spacing w:after="0"/>
        <w:jc w:val="center"/>
        <w:rPr>
          <w:rFonts w:ascii="Times New Roman" w:hAnsi="Times New Roman"/>
          <w:b/>
          <w:bCs/>
        </w:rPr>
      </w:pPr>
      <w:r>
        <w:rPr>
          <w:rFonts w:ascii="Times New Roman" w:hAnsi="Times New Roman"/>
          <w:b/>
          <w:bCs/>
        </w:rPr>
        <w:t xml:space="preserve">§ </w:t>
      </w:r>
      <w:r w:rsidR="006C1716">
        <w:rPr>
          <w:rFonts w:ascii="Times New Roman" w:hAnsi="Times New Roman"/>
          <w:b/>
          <w:bCs/>
        </w:rPr>
        <w:t>5</w:t>
      </w:r>
    </w:p>
    <w:p w:rsidR="00A00EAA" w:rsidRPr="00D46FDF" w:rsidRDefault="00A00EAA" w:rsidP="005947BE">
      <w:pPr>
        <w:widowControl w:val="0"/>
        <w:numPr>
          <w:ilvl w:val="0"/>
          <w:numId w:val="60"/>
        </w:numPr>
        <w:suppressAutoHyphens/>
        <w:spacing w:after="0"/>
        <w:ind w:left="426" w:hanging="425"/>
        <w:contextualSpacing/>
        <w:jc w:val="both"/>
        <w:rPr>
          <w:rFonts w:ascii="Times New Roman" w:eastAsia="Times New Roman" w:hAnsi="Times New Roman"/>
          <w:lang w:eastAsia="zh-CN"/>
        </w:rPr>
      </w:pPr>
      <w:r w:rsidRPr="00D46FDF">
        <w:rPr>
          <w:rFonts w:ascii="Times New Roman" w:eastAsia="Times New Roman" w:hAnsi="Times New Roman"/>
          <w:lang w:eastAsia="zh-CN"/>
        </w:rPr>
        <w:t xml:space="preserve">Każda ze Stron zobowiązuje się do </w:t>
      </w:r>
      <w:r w:rsidRPr="00D46FDF">
        <w:rPr>
          <w:rFonts w:ascii="Times New Roman" w:eastAsia="Times New Roman" w:hAnsi="Times New Roman"/>
          <w:lang w:eastAsia="pl-PL"/>
        </w:rPr>
        <w:t>ścisłej współpracy w trakcie realizacji przedmiotu umowy,</w:t>
      </w:r>
      <w:r>
        <w:rPr>
          <w:rFonts w:ascii="Times New Roman" w:eastAsia="Times New Roman" w:hAnsi="Times New Roman"/>
          <w:lang w:eastAsia="zh-CN"/>
        </w:rPr>
        <w:br/>
      </w:r>
      <w:r w:rsidR="0020679F">
        <w:rPr>
          <w:rFonts w:ascii="Times New Roman" w:eastAsia="Times New Roman" w:hAnsi="Times New Roman"/>
          <w:lang w:eastAsia="zh-CN"/>
        </w:rPr>
        <w:t xml:space="preserve">w celu zapewnienia należytego i </w:t>
      </w:r>
      <w:r w:rsidRPr="00D46FDF">
        <w:rPr>
          <w:rFonts w:ascii="Times New Roman" w:eastAsia="Times New Roman" w:hAnsi="Times New Roman"/>
          <w:lang w:eastAsia="zh-CN"/>
        </w:rPr>
        <w:t>terminowego jej wykonywania.</w:t>
      </w:r>
    </w:p>
    <w:p w:rsidR="00A00EAA" w:rsidRPr="00D46FDF" w:rsidRDefault="00A00EAA" w:rsidP="005947BE">
      <w:pPr>
        <w:widowControl w:val="0"/>
        <w:numPr>
          <w:ilvl w:val="0"/>
          <w:numId w:val="60"/>
        </w:numPr>
        <w:suppressAutoHyphens/>
        <w:spacing w:after="0"/>
        <w:ind w:left="426" w:hanging="425"/>
        <w:contextualSpacing/>
        <w:jc w:val="both"/>
        <w:rPr>
          <w:rFonts w:ascii="Times New Roman" w:eastAsia="Times New Roman" w:hAnsi="Times New Roman"/>
          <w:b/>
          <w:bCs/>
          <w:lang w:eastAsia="zh-CN"/>
        </w:rPr>
      </w:pPr>
      <w:r w:rsidRPr="00D46FDF">
        <w:rPr>
          <w:rFonts w:ascii="Times New Roman" w:eastAsia="Times New Roman" w:hAnsi="Times New Roman"/>
          <w:lang w:eastAsia="zh-CN"/>
        </w:rPr>
        <w:t xml:space="preserve">Strony ustalają, że osobami upoważnionymi do bezpośrednich kontaktów w trakcie </w:t>
      </w:r>
      <w:r w:rsidR="00D932F3">
        <w:rPr>
          <w:rFonts w:ascii="Times New Roman" w:eastAsia="Times New Roman" w:hAnsi="Times New Roman"/>
          <w:lang w:eastAsia="zh-CN"/>
        </w:rPr>
        <w:t>realizacji</w:t>
      </w:r>
      <w:r w:rsidRPr="00D46FDF">
        <w:rPr>
          <w:rFonts w:ascii="Times New Roman" w:eastAsia="Times New Roman" w:hAnsi="Times New Roman"/>
          <w:lang w:eastAsia="zh-CN"/>
        </w:rPr>
        <w:t xml:space="preserve"> niniejszej Umowy, będą:</w:t>
      </w:r>
    </w:p>
    <w:p w:rsidR="00A00EAA" w:rsidRPr="00D46FDF" w:rsidRDefault="00A00EAA" w:rsidP="005947BE">
      <w:pPr>
        <w:widowControl w:val="0"/>
        <w:numPr>
          <w:ilvl w:val="0"/>
          <w:numId w:val="61"/>
        </w:numPr>
        <w:suppressAutoHyphens/>
        <w:spacing w:after="0"/>
        <w:ind w:left="709" w:hanging="284"/>
        <w:contextualSpacing/>
        <w:jc w:val="both"/>
        <w:rPr>
          <w:rFonts w:ascii="Times New Roman" w:eastAsia="Times New Roman" w:hAnsi="Times New Roman"/>
          <w:lang w:eastAsia="zh-CN"/>
        </w:rPr>
      </w:pPr>
      <w:r w:rsidRPr="00D46FDF">
        <w:rPr>
          <w:rFonts w:ascii="Times New Roman" w:eastAsia="Times New Roman" w:hAnsi="Times New Roman"/>
          <w:lang w:eastAsia="zh-CN"/>
        </w:rPr>
        <w:t xml:space="preserve">ze strony Zamawiającego: </w:t>
      </w:r>
      <w:r w:rsidR="0032472C">
        <w:rPr>
          <w:rFonts w:ascii="Times New Roman" w:eastAsia="Times New Roman" w:hAnsi="Times New Roman"/>
          <w:lang w:eastAsia="zh-CN"/>
        </w:rPr>
        <w:t>…………</w:t>
      </w:r>
      <w:r w:rsidR="00FD3B3E">
        <w:rPr>
          <w:rFonts w:ascii="Times New Roman" w:eastAsia="Times New Roman" w:hAnsi="Times New Roman"/>
          <w:lang w:eastAsia="zh-CN"/>
        </w:rPr>
        <w:t>…</w:t>
      </w:r>
      <w:r>
        <w:rPr>
          <w:rFonts w:ascii="Times New Roman" w:eastAsia="Times New Roman" w:hAnsi="Times New Roman"/>
          <w:lang w:eastAsia="zh-CN"/>
        </w:rPr>
        <w:t>…..</w:t>
      </w:r>
      <w:r w:rsidRPr="00D46FDF">
        <w:rPr>
          <w:rFonts w:ascii="Times New Roman" w:eastAsia="Times New Roman" w:hAnsi="Times New Roman"/>
          <w:lang w:eastAsia="zh-CN"/>
        </w:rPr>
        <w:t xml:space="preserve">, tel.: </w:t>
      </w:r>
      <w:r>
        <w:rPr>
          <w:rFonts w:ascii="Times New Roman" w:eastAsia="Times New Roman" w:hAnsi="Times New Roman"/>
          <w:lang w:eastAsia="zh-CN"/>
        </w:rPr>
        <w:t>…</w:t>
      </w:r>
      <w:r w:rsidR="0032472C">
        <w:rPr>
          <w:rFonts w:ascii="Times New Roman" w:eastAsia="Times New Roman" w:hAnsi="Times New Roman"/>
          <w:lang w:eastAsia="zh-CN"/>
        </w:rPr>
        <w:t>………</w:t>
      </w:r>
      <w:r w:rsidR="00FD3B3E">
        <w:rPr>
          <w:rFonts w:ascii="Times New Roman" w:eastAsia="Times New Roman" w:hAnsi="Times New Roman"/>
          <w:lang w:eastAsia="zh-CN"/>
        </w:rPr>
        <w:t>………</w:t>
      </w:r>
      <w:r>
        <w:rPr>
          <w:rFonts w:ascii="Times New Roman" w:eastAsia="Times New Roman" w:hAnsi="Times New Roman"/>
          <w:lang w:eastAsia="zh-CN"/>
        </w:rPr>
        <w:t>…</w:t>
      </w:r>
      <w:r w:rsidRPr="00D46FDF">
        <w:rPr>
          <w:rFonts w:ascii="Times New Roman" w:eastAsia="Times New Roman" w:hAnsi="Times New Roman"/>
          <w:lang w:eastAsia="zh-CN"/>
        </w:rPr>
        <w:t xml:space="preserve">, e-mail: </w:t>
      </w:r>
      <w:r>
        <w:rPr>
          <w:rFonts w:ascii="Times New Roman" w:eastAsia="Times New Roman" w:hAnsi="Times New Roman"/>
          <w:lang w:eastAsia="zh-CN"/>
        </w:rPr>
        <w:t>………</w:t>
      </w:r>
      <w:r w:rsidR="0032472C">
        <w:rPr>
          <w:rFonts w:ascii="Times New Roman" w:eastAsia="Times New Roman" w:hAnsi="Times New Roman"/>
          <w:lang w:eastAsia="zh-CN"/>
        </w:rPr>
        <w:t>…..</w:t>
      </w:r>
      <w:r>
        <w:rPr>
          <w:rFonts w:ascii="Times New Roman" w:eastAsia="Times New Roman" w:hAnsi="Times New Roman"/>
          <w:lang w:eastAsia="zh-CN"/>
        </w:rPr>
        <w:t>…..</w:t>
      </w:r>
      <w:r w:rsidRPr="00D46FDF">
        <w:rPr>
          <w:rFonts w:ascii="Times New Roman" w:eastAsia="Times New Roman" w:hAnsi="Times New Roman"/>
          <w:lang w:eastAsia="zh-CN"/>
        </w:rPr>
        <w:t>,</w:t>
      </w:r>
    </w:p>
    <w:p w:rsidR="00A00EAA" w:rsidRPr="00EC3735" w:rsidRDefault="00A00EAA" w:rsidP="005947BE">
      <w:pPr>
        <w:widowControl w:val="0"/>
        <w:numPr>
          <w:ilvl w:val="0"/>
          <w:numId w:val="61"/>
        </w:numPr>
        <w:suppressAutoHyphens/>
        <w:spacing w:after="0"/>
        <w:ind w:left="709" w:hanging="283"/>
        <w:contextualSpacing/>
        <w:jc w:val="both"/>
        <w:rPr>
          <w:rFonts w:ascii="Times New Roman" w:eastAsia="Times New Roman" w:hAnsi="Times New Roman"/>
          <w:color w:val="FF0000"/>
          <w:lang w:eastAsia="zh-CN"/>
        </w:rPr>
      </w:pPr>
      <w:r>
        <w:rPr>
          <w:rFonts w:ascii="Times New Roman" w:eastAsia="Times New Roman" w:hAnsi="Times New Roman"/>
          <w:lang w:eastAsia="zh-CN"/>
        </w:rPr>
        <w:t>z</w:t>
      </w:r>
      <w:r w:rsidRPr="00CB4565">
        <w:rPr>
          <w:rFonts w:ascii="Times New Roman" w:eastAsia="Times New Roman" w:hAnsi="Times New Roman"/>
          <w:lang w:eastAsia="zh-CN"/>
        </w:rPr>
        <w:t xml:space="preserve">e strony Wykonawcy: </w:t>
      </w:r>
      <w:r w:rsidR="0032472C">
        <w:rPr>
          <w:rFonts w:ascii="Times New Roman" w:eastAsia="Times New Roman" w:hAnsi="Times New Roman"/>
          <w:lang w:eastAsia="zh-CN"/>
        </w:rPr>
        <w:t>……</w:t>
      </w:r>
      <w:r w:rsidR="00FD3B3E">
        <w:rPr>
          <w:rFonts w:ascii="Times New Roman" w:eastAsia="Times New Roman" w:hAnsi="Times New Roman"/>
          <w:lang w:eastAsia="zh-CN"/>
        </w:rPr>
        <w:t>……</w:t>
      </w:r>
      <w:r w:rsidR="0032472C">
        <w:rPr>
          <w:rFonts w:ascii="Times New Roman" w:eastAsia="Times New Roman" w:hAnsi="Times New Roman"/>
          <w:lang w:eastAsia="zh-CN"/>
        </w:rPr>
        <w:t>…</w:t>
      </w:r>
      <w:r>
        <w:rPr>
          <w:rFonts w:ascii="Times New Roman" w:eastAsia="Times New Roman" w:hAnsi="Times New Roman"/>
          <w:lang w:eastAsia="zh-CN"/>
        </w:rPr>
        <w:t>……</w:t>
      </w:r>
      <w:r w:rsidRPr="00CB4565">
        <w:rPr>
          <w:rFonts w:ascii="Times New Roman" w:eastAsia="Times New Roman" w:hAnsi="Times New Roman"/>
          <w:lang w:eastAsia="zh-CN"/>
        </w:rPr>
        <w:t xml:space="preserve">, tel. </w:t>
      </w:r>
      <w:r w:rsidR="0032472C">
        <w:rPr>
          <w:rFonts w:ascii="Times New Roman" w:eastAsia="Times New Roman" w:hAnsi="Times New Roman"/>
          <w:lang w:eastAsia="zh-CN"/>
        </w:rPr>
        <w:t>……………</w:t>
      </w:r>
      <w:r>
        <w:rPr>
          <w:rFonts w:ascii="Times New Roman" w:eastAsia="Times New Roman" w:hAnsi="Times New Roman"/>
          <w:lang w:eastAsia="zh-CN"/>
        </w:rPr>
        <w:t>……..</w:t>
      </w:r>
      <w:r w:rsidRPr="00CB4565">
        <w:rPr>
          <w:rFonts w:ascii="Times New Roman" w:eastAsia="Times New Roman" w:hAnsi="Times New Roman"/>
          <w:lang w:eastAsia="zh-CN"/>
        </w:rPr>
        <w:t>, e-mail:</w:t>
      </w:r>
      <w:r w:rsidR="0032472C">
        <w:rPr>
          <w:rFonts w:ascii="Times New Roman" w:eastAsia="Times New Roman" w:hAnsi="Times New Roman"/>
          <w:lang w:eastAsia="zh-CN"/>
        </w:rPr>
        <w:t xml:space="preserve"> …………</w:t>
      </w:r>
      <w:r>
        <w:rPr>
          <w:rFonts w:ascii="Times New Roman" w:eastAsia="Times New Roman" w:hAnsi="Times New Roman"/>
          <w:lang w:eastAsia="zh-CN"/>
        </w:rPr>
        <w:t>………….</w:t>
      </w:r>
    </w:p>
    <w:p w:rsidR="00D077FB" w:rsidRDefault="00D077FB" w:rsidP="005947BE">
      <w:pPr>
        <w:widowControl w:val="0"/>
        <w:shd w:val="clear" w:color="auto" w:fill="FFFFFF"/>
        <w:tabs>
          <w:tab w:val="left" w:pos="1080"/>
        </w:tabs>
        <w:autoSpaceDE w:val="0"/>
        <w:autoSpaceDN w:val="0"/>
        <w:adjustRightInd w:val="0"/>
        <w:spacing w:after="0"/>
        <w:jc w:val="center"/>
        <w:rPr>
          <w:rFonts w:ascii="Times New Roman" w:eastAsia="Batang" w:hAnsi="Times New Roman"/>
          <w:b/>
          <w:bCs/>
          <w:lang w:eastAsia="ko-KR"/>
        </w:rPr>
      </w:pPr>
    </w:p>
    <w:p w:rsidR="00A00EAA" w:rsidRPr="00C80EE5" w:rsidRDefault="00A00EAA" w:rsidP="005947BE">
      <w:pPr>
        <w:widowControl w:val="0"/>
        <w:shd w:val="clear" w:color="auto" w:fill="FFFFFF"/>
        <w:tabs>
          <w:tab w:val="left" w:pos="1080"/>
        </w:tabs>
        <w:autoSpaceDE w:val="0"/>
        <w:autoSpaceDN w:val="0"/>
        <w:adjustRightInd w:val="0"/>
        <w:spacing w:after="0"/>
        <w:jc w:val="center"/>
        <w:rPr>
          <w:rFonts w:ascii="Times New Roman" w:eastAsia="Batang" w:hAnsi="Times New Roman"/>
          <w:b/>
          <w:bCs/>
          <w:lang w:eastAsia="ko-KR"/>
        </w:rPr>
      </w:pPr>
      <w:r w:rsidRPr="00396358">
        <w:rPr>
          <w:rFonts w:ascii="Times New Roman" w:eastAsia="Batang" w:hAnsi="Times New Roman"/>
          <w:b/>
          <w:bCs/>
          <w:lang w:eastAsia="ko-KR"/>
        </w:rPr>
        <w:t>§</w:t>
      </w:r>
      <w:r w:rsidR="006C1716">
        <w:rPr>
          <w:rFonts w:ascii="Times New Roman" w:eastAsia="Batang" w:hAnsi="Times New Roman"/>
          <w:b/>
          <w:bCs/>
          <w:lang w:eastAsia="ko-KR"/>
        </w:rPr>
        <w:t xml:space="preserve"> 6</w:t>
      </w:r>
    </w:p>
    <w:p w:rsidR="00A00EAA" w:rsidRPr="005B2C04" w:rsidRDefault="00A00EAA" w:rsidP="005947BE">
      <w:pPr>
        <w:pStyle w:val="Akapitzlist"/>
        <w:numPr>
          <w:ilvl w:val="0"/>
          <w:numId w:val="77"/>
        </w:numPr>
        <w:shd w:val="clear" w:color="auto" w:fill="FFFFFF"/>
        <w:spacing w:after="0"/>
        <w:rPr>
          <w:rFonts w:ascii="Times New Roman" w:eastAsia="Batang" w:hAnsi="Times New Roman"/>
          <w:lang w:eastAsia="ko-KR"/>
        </w:rPr>
      </w:pPr>
      <w:r w:rsidRPr="005B2C04">
        <w:rPr>
          <w:rFonts w:ascii="Times New Roman" w:eastAsia="Batang" w:hAnsi="Times New Roman"/>
          <w:lang w:eastAsia="ko-KR"/>
        </w:rPr>
        <w:t>Wykonawca zapłaci Zamawiającemu kary umowne:</w:t>
      </w:r>
    </w:p>
    <w:p w:rsidR="005947BE" w:rsidRPr="005B2C04" w:rsidRDefault="0020679F" w:rsidP="005947BE">
      <w:pPr>
        <w:numPr>
          <w:ilvl w:val="0"/>
          <w:numId w:val="58"/>
        </w:numPr>
        <w:shd w:val="clear" w:color="auto" w:fill="FFFFFF"/>
        <w:spacing w:after="0"/>
        <w:ind w:left="851" w:hanging="361"/>
        <w:jc w:val="both"/>
        <w:rPr>
          <w:rFonts w:ascii="Times New Roman" w:eastAsia="Batang" w:hAnsi="Times New Roman"/>
          <w:lang w:eastAsia="ko-KR"/>
        </w:rPr>
      </w:pPr>
      <w:r w:rsidRPr="005B2C04">
        <w:rPr>
          <w:rFonts w:ascii="Times New Roman" w:eastAsia="Batang" w:hAnsi="Times New Roman"/>
          <w:lang w:eastAsia="ko-KR"/>
        </w:rPr>
        <w:t xml:space="preserve">za nieterminową realizację dostawy </w:t>
      </w:r>
      <w:r w:rsidR="005947BE" w:rsidRPr="005B2C04">
        <w:rPr>
          <w:rFonts w:ascii="Times New Roman" w:eastAsia="Batang" w:hAnsi="Times New Roman"/>
          <w:lang w:eastAsia="ko-KR"/>
        </w:rPr>
        <w:t>za</w:t>
      </w:r>
      <w:r w:rsidRPr="005B2C04">
        <w:rPr>
          <w:rFonts w:ascii="Times New Roman" w:eastAsia="Batang" w:hAnsi="Times New Roman"/>
          <w:lang w:eastAsia="ko-KR"/>
        </w:rPr>
        <w:t xml:space="preserve"> każdy dzień </w:t>
      </w:r>
      <w:r w:rsidR="008D6F7E" w:rsidRPr="005B2C04">
        <w:rPr>
          <w:rFonts w:ascii="Times New Roman" w:eastAsia="Batang" w:hAnsi="Times New Roman"/>
          <w:lang w:eastAsia="ko-KR"/>
        </w:rPr>
        <w:t>opóźnienia licząc od terminu</w:t>
      </w:r>
      <w:r w:rsidR="00A00EAA" w:rsidRPr="005B2C04">
        <w:rPr>
          <w:rFonts w:ascii="Times New Roman" w:eastAsia="Batang" w:hAnsi="Times New Roman"/>
          <w:lang w:eastAsia="ko-KR"/>
        </w:rPr>
        <w:t>,</w:t>
      </w:r>
      <w:r w:rsidR="008D6F7E" w:rsidRPr="005B2C04">
        <w:rPr>
          <w:rFonts w:ascii="Times New Roman" w:eastAsia="Batang" w:hAnsi="Times New Roman"/>
          <w:lang w:eastAsia="ko-KR"/>
        </w:rPr>
        <w:t xml:space="preserve"> o którym mowa w</w:t>
      </w:r>
      <w:r w:rsidR="002D7F04" w:rsidRPr="005B2C04">
        <w:rPr>
          <w:rFonts w:ascii="Times New Roman" w:eastAsia="Batang" w:hAnsi="Times New Roman"/>
          <w:lang w:eastAsia="ko-KR"/>
        </w:rPr>
        <w:t xml:space="preserve"> §2 </w:t>
      </w:r>
      <w:r w:rsidR="006E6188" w:rsidRPr="005B2C04">
        <w:rPr>
          <w:rFonts w:ascii="Times New Roman" w:eastAsia="Batang" w:hAnsi="Times New Roman"/>
          <w:lang w:eastAsia="ko-KR"/>
        </w:rPr>
        <w:t>ust. 1</w:t>
      </w:r>
      <w:r w:rsidR="005947BE" w:rsidRPr="005B2C04">
        <w:rPr>
          <w:rFonts w:ascii="Times New Roman" w:eastAsia="Batang" w:hAnsi="Times New Roman"/>
          <w:lang w:eastAsia="ko-KR"/>
        </w:rPr>
        <w:t xml:space="preserve"> w wysokości:</w:t>
      </w:r>
    </w:p>
    <w:p w:rsidR="00A00EAA" w:rsidRPr="005B2C04" w:rsidRDefault="005947BE" w:rsidP="005947BE">
      <w:pPr>
        <w:pStyle w:val="Akapitzlist"/>
        <w:numPr>
          <w:ilvl w:val="0"/>
          <w:numId w:val="128"/>
        </w:numPr>
        <w:shd w:val="clear" w:color="auto" w:fill="FFFFFF"/>
        <w:spacing w:after="0"/>
        <w:jc w:val="both"/>
        <w:rPr>
          <w:rFonts w:ascii="Times New Roman" w:eastAsia="Batang" w:hAnsi="Times New Roman"/>
          <w:lang w:eastAsia="ko-KR"/>
        </w:rPr>
      </w:pPr>
      <w:r w:rsidRPr="005B2C04">
        <w:rPr>
          <w:rFonts w:ascii="Times New Roman" w:eastAsia="Batang" w:hAnsi="Times New Roman"/>
          <w:lang w:eastAsia="ko-KR"/>
        </w:rPr>
        <w:t>50,00 zł – w zakresie I części zamówienia,</w:t>
      </w:r>
    </w:p>
    <w:p w:rsidR="005947BE" w:rsidRPr="005B2C04" w:rsidRDefault="005947BE" w:rsidP="005947BE">
      <w:pPr>
        <w:pStyle w:val="Akapitzlist"/>
        <w:numPr>
          <w:ilvl w:val="0"/>
          <w:numId w:val="128"/>
        </w:numPr>
        <w:shd w:val="clear" w:color="auto" w:fill="FFFFFF"/>
        <w:spacing w:after="0"/>
        <w:jc w:val="both"/>
        <w:rPr>
          <w:rFonts w:ascii="Times New Roman" w:eastAsia="Batang" w:hAnsi="Times New Roman"/>
          <w:lang w:eastAsia="ko-KR"/>
        </w:rPr>
      </w:pPr>
      <w:r w:rsidRPr="005B2C04">
        <w:rPr>
          <w:rFonts w:ascii="Times New Roman" w:eastAsia="Batang" w:hAnsi="Times New Roman"/>
          <w:lang w:eastAsia="ko-KR"/>
        </w:rPr>
        <w:t>100,00 zł – w zakresie II części zamówienia,</w:t>
      </w:r>
    </w:p>
    <w:p w:rsidR="005947BE" w:rsidRPr="005B2C04" w:rsidRDefault="005947BE" w:rsidP="005947BE">
      <w:pPr>
        <w:pStyle w:val="Akapitzlist"/>
        <w:numPr>
          <w:ilvl w:val="0"/>
          <w:numId w:val="128"/>
        </w:numPr>
        <w:shd w:val="clear" w:color="auto" w:fill="FFFFFF"/>
        <w:spacing w:after="0"/>
        <w:jc w:val="both"/>
        <w:rPr>
          <w:rFonts w:ascii="Times New Roman" w:eastAsia="Batang" w:hAnsi="Times New Roman"/>
          <w:lang w:eastAsia="ko-KR"/>
        </w:rPr>
      </w:pPr>
      <w:r w:rsidRPr="005B2C04">
        <w:rPr>
          <w:rFonts w:ascii="Times New Roman" w:eastAsia="Batang" w:hAnsi="Times New Roman"/>
          <w:lang w:eastAsia="ko-KR"/>
        </w:rPr>
        <w:t>20,00 zł – w zakresie III części zamówienia,</w:t>
      </w:r>
    </w:p>
    <w:p w:rsidR="005C1DE9" w:rsidRDefault="005C1DE9" w:rsidP="005947BE">
      <w:pPr>
        <w:numPr>
          <w:ilvl w:val="0"/>
          <w:numId w:val="58"/>
        </w:numPr>
        <w:shd w:val="clear" w:color="auto" w:fill="FFFFFF"/>
        <w:spacing w:after="0"/>
        <w:ind w:left="851" w:hanging="361"/>
        <w:jc w:val="both"/>
        <w:rPr>
          <w:rFonts w:ascii="Times New Roman" w:eastAsia="Batang" w:hAnsi="Times New Roman"/>
          <w:lang w:eastAsia="ko-KR"/>
        </w:rPr>
      </w:pPr>
      <w:r>
        <w:rPr>
          <w:rFonts w:ascii="Times New Roman" w:eastAsia="Batang" w:hAnsi="Times New Roman"/>
          <w:lang w:eastAsia="ko-KR"/>
        </w:rPr>
        <w:t xml:space="preserve">za brak reakcji na zgłoszenie w terminie określonym w </w:t>
      </w:r>
      <w:r>
        <w:rPr>
          <w:rFonts w:ascii="Times New Roman" w:eastAsia="Batang" w:hAnsi="Times New Roman" w:cs="Times New Roman"/>
          <w:lang w:eastAsia="ko-KR"/>
        </w:rPr>
        <w:t>§</w:t>
      </w:r>
      <w:r>
        <w:rPr>
          <w:rFonts w:ascii="Times New Roman" w:eastAsia="Batang" w:hAnsi="Times New Roman"/>
          <w:lang w:eastAsia="ko-KR"/>
        </w:rPr>
        <w:t>3 ust. 6, liczony odrębnie dla każdej części w wysokości:</w:t>
      </w:r>
    </w:p>
    <w:p w:rsidR="005C1DE9" w:rsidRDefault="005C1DE9" w:rsidP="005C1DE9">
      <w:pPr>
        <w:pStyle w:val="Akapitzlist"/>
        <w:numPr>
          <w:ilvl w:val="0"/>
          <w:numId w:val="135"/>
        </w:numPr>
        <w:shd w:val="clear" w:color="auto" w:fill="FFFFFF"/>
        <w:spacing w:after="0"/>
        <w:jc w:val="both"/>
        <w:rPr>
          <w:rFonts w:ascii="Times New Roman" w:eastAsia="Batang" w:hAnsi="Times New Roman"/>
          <w:lang w:eastAsia="ko-KR"/>
        </w:rPr>
      </w:pPr>
      <w:r w:rsidRPr="005B2C04">
        <w:rPr>
          <w:rFonts w:ascii="Times New Roman" w:eastAsia="Batang" w:hAnsi="Times New Roman"/>
          <w:lang w:eastAsia="ko-KR"/>
        </w:rPr>
        <w:t>30,00 zł – za każdy dzień opóźnienia – w zakresie I części zamówienia,</w:t>
      </w:r>
    </w:p>
    <w:p w:rsidR="005C1DE9" w:rsidRDefault="005C1DE9" w:rsidP="005C1DE9">
      <w:pPr>
        <w:pStyle w:val="Akapitzlist"/>
        <w:numPr>
          <w:ilvl w:val="0"/>
          <w:numId w:val="135"/>
        </w:numPr>
        <w:shd w:val="clear" w:color="auto" w:fill="FFFFFF"/>
        <w:spacing w:after="0"/>
        <w:jc w:val="both"/>
        <w:rPr>
          <w:rFonts w:ascii="Times New Roman" w:eastAsia="Batang" w:hAnsi="Times New Roman"/>
          <w:lang w:eastAsia="ko-KR"/>
        </w:rPr>
      </w:pPr>
      <w:r w:rsidRPr="005C1DE9">
        <w:rPr>
          <w:rFonts w:ascii="Times New Roman" w:eastAsia="Batang" w:hAnsi="Times New Roman"/>
          <w:lang w:eastAsia="ko-KR"/>
        </w:rPr>
        <w:t>80,00 zł – za każdy dzień opóźnienia w zakresie II części zamówienia,</w:t>
      </w:r>
    </w:p>
    <w:p w:rsidR="005C1DE9" w:rsidRPr="005C1DE9" w:rsidRDefault="005C1DE9" w:rsidP="005C1DE9">
      <w:pPr>
        <w:pStyle w:val="Akapitzlist"/>
        <w:numPr>
          <w:ilvl w:val="0"/>
          <w:numId w:val="135"/>
        </w:numPr>
        <w:shd w:val="clear" w:color="auto" w:fill="FFFFFF"/>
        <w:spacing w:after="0"/>
        <w:jc w:val="both"/>
        <w:rPr>
          <w:rFonts w:ascii="Times New Roman" w:eastAsia="Batang" w:hAnsi="Times New Roman"/>
          <w:lang w:eastAsia="ko-KR"/>
        </w:rPr>
      </w:pPr>
      <w:r w:rsidRPr="005C1DE9">
        <w:rPr>
          <w:rFonts w:ascii="Times New Roman" w:eastAsia="Batang" w:hAnsi="Times New Roman"/>
          <w:lang w:eastAsia="ko-KR"/>
        </w:rPr>
        <w:t>10,00 zł – za każdy dzień opóźnienia  w zakresie III części zamówienia,</w:t>
      </w:r>
    </w:p>
    <w:p w:rsidR="006E6188" w:rsidRPr="005B2C04" w:rsidRDefault="006E6188" w:rsidP="005947BE">
      <w:pPr>
        <w:numPr>
          <w:ilvl w:val="0"/>
          <w:numId w:val="58"/>
        </w:numPr>
        <w:shd w:val="clear" w:color="auto" w:fill="FFFFFF"/>
        <w:spacing w:after="0"/>
        <w:ind w:left="851" w:hanging="361"/>
        <w:jc w:val="both"/>
        <w:rPr>
          <w:rFonts w:ascii="Times New Roman" w:eastAsia="Batang" w:hAnsi="Times New Roman"/>
          <w:lang w:eastAsia="ko-KR"/>
        </w:rPr>
      </w:pPr>
      <w:r w:rsidRPr="005B2C04">
        <w:rPr>
          <w:rFonts w:ascii="Times New Roman" w:eastAsia="Batang" w:hAnsi="Times New Roman"/>
          <w:lang w:eastAsia="ko-KR"/>
        </w:rPr>
        <w:t xml:space="preserve">za niedotrzymanie terminu wskazanego w </w:t>
      </w:r>
      <w:r w:rsidR="006530C9">
        <w:rPr>
          <w:rFonts w:ascii="Times New Roman" w:eastAsia="Batang" w:hAnsi="Times New Roman"/>
          <w:lang w:eastAsia="ko-KR"/>
        </w:rPr>
        <w:t>§3 ust. 9</w:t>
      </w:r>
      <w:r w:rsidR="0032472C" w:rsidRPr="005B2C04">
        <w:rPr>
          <w:rFonts w:ascii="Times New Roman" w:eastAsia="Batang" w:hAnsi="Times New Roman"/>
          <w:lang w:eastAsia="ko-KR"/>
        </w:rPr>
        <w:t>, z z</w:t>
      </w:r>
      <w:r w:rsidR="005C1DE9">
        <w:rPr>
          <w:rFonts w:ascii="Times New Roman" w:eastAsia="Batang" w:hAnsi="Times New Roman"/>
          <w:lang w:eastAsia="ko-KR"/>
        </w:rPr>
        <w:t>astrzeżeniem ust. 10</w:t>
      </w:r>
      <w:r w:rsidRPr="005B2C04">
        <w:rPr>
          <w:rFonts w:ascii="Times New Roman" w:eastAsia="Batang" w:hAnsi="Times New Roman"/>
          <w:lang w:eastAsia="ko-KR"/>
        </w:rPr>
        <w:t>,</w:t>
      </w:r>
      <w:r w:rsidR="0032472C" w:rsidRPr="005B2C04">
        <w:rPr>
          <w:rFonts w:ascii="Times New Roman" w:eastAsia="Batang" w:hAnsi="Times New Roman"/>
          <w:lang w:eastAsia="ko-KR"/>
        </w:rPr>
        <w:t xml:space="preserve"> liczony odrębnie dla każdej części w wysokości:</w:t>
      </w:r>
    </w:p>
    <w:p w:rsidR="0032472C" w:rsidRPr="005B2C04" w:rsidRDefault="0032472C" w:rsidP="0032472C">
      <w:pPr>
        <w:pStyle w:val="Akapitzlist"/>
        <w:numPr>
          <w:ilvl w:val="0"/>
          <w:numId w:val="132"/>
        </w:numPr>
        <w:shd w:val="clear" w:color="auto" w:fill="FFFFFF"/>
        <w:spacing w:after="0"/>
        <w:jc w:val="both"/>
        <w:rPr>
          <w:rFonts w:ascii="Times New Roman" w:eastAsia="Batang" w:hAnsi="Times New Roman"/>
          <w:lang w:eastAsia="ko-KR"/>
        </w:rPr>
      </w:pPr>
      <w:r w:rsidRPr="005B2C04">
        <w:rPr>
          <w:rFonts w:ascii="Times New Roman" w:eastAsia="Batang" w:hAnsi="Times New Roman"/>
          <w:lang w:eastAsia="ko-KR"/>
        </w:rPr>
        <w:t>30,00 zł – za każdy dzień opóźnienia – w zakresie I części zamówienia,</w:t>
      </w:r>
    </w:p>
    <w:p w:rsidR="0032472C" w:rsidRPr="005B2C04" w:rsidRDefault="0032472C" w:rsidP="0032472C">
      <w:pPr>
        <w:pStyle w:val="Akapitzlist"/>
        <w:numPr>
          <w:ilvl w:val="0"/>
          <w:numId w:val="132"/>
        </w:numPr>
        <w:shd w:val="clear" w:color="auto" w:fill="FFFFFF"/>
        <w:spacing w:after="0"/>
        <w:jc w:val="both"/>
        <w:rPr>
          <w:rFonts w:ascii="Times New Roman" w:eastAsia="Batang" w:hAnsi="Times New Roman"/>
          <w:lang w:eastAsia="ko-KR"/>
        </w:rPr>
      </w:pPr>
      <w:r w:rsidRPr="005B2C04">
        <w:rPr>
          <w:rFonts w:ascii="Times New Roman" w:eastAsia="Batang" w:hAnsi="Times New Roman"/>
          <w:lang w:eastAsia="ko-KR"/>
        </w:rPr>
        <w:t>80,00 zł – za każdy dzień opóźnienia w zakresie II części zamówienia,</w:t>
      </w:r>
    </w:p>
    <w:p w:rsidR="0032472C" w:rsidRPr="005B2C04" w:rsidRDefault="0032472C" w:rsidP="0032472C">
      <w:pPr>
        <w:pStyle w:val="Akapitzlist"/>
        <w:numPr>
          <w:ilvl w:val="0"/>
          <w:numId w:val="132"/>
        </w:numPr>
        <w:shd w:val="clear" w:color="auto" w:fill="FFFFFF"/>
        <w:spacing w:after="0"/>
        <w:jc w:val="both"/>
        <w:rPr>
          <w:rFonts w:ascii="Times New Roman" w:eastAsia="Batang" w:hAnsi="Times New Roman"/>
          <w:lang w:eastAsia="ko-KR"/>
        </w:rPr>
      </w:pPr>
      <w:r w:rsidRPr="005B2C04">
        <w:rPr>
          <w:rFonts w:ascii="Times New Roman" w:eastAsia="Batang" w:hAnsi="Times New Roman"/>
          <w:lang w:eastAsia="ko-KR"/>
        </w:rPr>
        <w:t>10,00 zł – za każdy dzień opóźnienia  w zakresie III części zamówienia,</w:t>
      </w:r>
    </w:p>
    <w:p w:rsidR="00A00EAA" w:rsidRPr="005B2C04" w:rsidRDefault="00A00EAA" w:rsidP="005947BE">
      <w:pPr>
        <w:numPr>
          <w:ilvl w:val="0"/>
          <w:numId w:val="58"/>
        </w:numPr>
        <w:shd w:val="clear" w:color="auto" w:fill="FFFFFF"/>
        <w:spacing w:after="0"/>
        <w:ind w:left="851" w:hanging="361"/>
        <w:jc w:val="both"/>
        <w:rPr>
          <w:rFonts w:ascii="Times New Roman" w:eastAsia="Batang" w:hAnsi="Times New Roman"/>
          <w:lang w:eastAsia="ko-KR"/>
        </w:rPr>
      </w:pPr>
      <w:r w:rsidRPr="005B2C04">
        <w:rPr>
          <w:rFonts w:ascii="Times New Roman" w:eastAsia="Batang" w:hAnsi="Times New Roman"/>
          <w:lang w:eastAsia="ko-KR"/>
        </w:rPr>
        <w:t xml:space="preserve">za odstąpienie od umowy przez Wykonawcę albo za odstąpienie od umowy przez Zamawiającego z przyczyn leżących po stronie Wykonawcy – w wysokości 10 % łącznego wynagrodzenia umownego brutto określonego </w:t>
      </w:r>
      <w:r w:rsidR="006C1716" w:rsidRPr="005B2C04">
        <w:rPr>
          <w:rFonts w:ascii="Times New Roman" w:eastAsia="Batang" w:hAnsi="Times New Roman"/>
          <w:lang w:eastAsia="ko-KR"/>
        </w:rPr>
        <w:t xml:space="preserve">w §4 ust. 1 – </w:t>
      </w:r>
      <w:r w:rsidR="0032472C" w:rsidRPr="005B2C04">
        <w:rPr>
          <w:rFonts w:ascii="Times New Roman" w:eastAsia="Batang" w:hAnsi="Times New Roman"/>
          <w:lang w:eastAsia="ko-KR"/>
        </w:rPr>
        <w:t xml:space="preserve">odpowiednio </w:t>
      </w:r>
      <w:proofErr w:type="spellStart"/>
      <w:r w:rsidR="0032472C" w:rsidRPr="005B2C04">
        <w:rPr>
          <w:rFonts w:ascii="Times New Roman" w:eastAsia="Batang" w:hAnsi="Times New Roman"/>
          <w:lang w:eastAsia="ko-KR"/>
        </w:rPr>
        <w:t>pkt</w:t>
      </w:r>
      <w:proofErr w:type="spellEnd"/>
      <w:r w:rsidR="0032472C" w:rsidRPr="005B2C04">
        <w:rPr>
          <w:rFonts w:ascii="Times New Roman" w:eastAsia="Batang" w:hAnsi="Times New Roman"/>
          <w:lang w:eastAsia="ko-KR"/>
        </w:rPr>
        <w:t xml:space="preserve"> 1 i/lub</w:t>
      </w:r>
      <w:r w:rsidR="005B2C04" w:rsidRPr="005B2C04">
        <w:rPr>
          <w:rFonts w:ascii="Times New Roman" w:eastAsia="Batang" w:hAnsi="Times New Roman"/>
          <w:lang w:eastAsia="ko-KR"/>
        </w:rPr>
        <w:t xml:space="preserve"> </w:t>
      </w:r>
      <w:proofErr w:type="spellStart"/>
      <w:r w:rsidR="005B2C04" w:rsidRPr="005B2C04">
        <w:rPr>
          <w:rFonts w:ascii="Times New Roman" w:eastAsia="Batang" w:hAnsi="Times New Roman"/>
          <w:lang w:eastAsia="ko-KR"/>
        </w:rPr>
        <w:t>pkt</w:t>
      </w:r>
      <w:proofErr w:type="spellEnd"/>
      <w:r w:rsidR="005B2C04" w:rsidRPr="005B2C04">
        <w:rPr>
          <w:rFonts w:ascii="Times New Roman" w:eastAsia="Batang" w:hAnsi="Times New Roman"/>
          <w:lang w:eastAsia="ko-KR"/>
        </w:rPr>
        <w:t xml:space="preserve"> 2</w:t>
      </w:r>
      <w:r w:rsidR="0032472C" w:rsidRPr="005B2C04">
        <w:rPr>
          <w:rFonts w:ascii="Times New Roman" w:eastAsia="Batang" w:hAnsi="Times New Roman"/>
          <w:lang w:eastAsia="ko-KR"/>
        </w:rPr>
        <w:t xml:space="preserve"> i/lub </w:t>
      </w:r>
      <w:proofErr w:type="spellStart"/>
      <w:r w:rsidR="0032472C" w:rsidRPr="005B2C04">
        <w:rPr>
          <w:rFonts w:ascii="Times New Roman" w:eastAsia="Batang" w:hAnsi="Times New Roman"/>
          <w:lang w:eastAsia="ko-KR"/>
        </w:rPr>
        <w:t>pkt</w:t>
      </w:r>
      <w:proofErr w:type="spellEnd"/>
      <w:r w:rsidR="0032472C" w:rsidRPr="005B2C04">
        <w:rPr>
          <w:rFonts w:ascii="Times New Roman" w:eastAsia="Batang" w:hAnsi="Times New Roman"/>
          <w:lang w:eastAsia="ko-KR"/>
        </w:rPr>
        <w:t xml:space="preserve"> 3</w:t>
      </w:r>
      <w:r w:rsidR="006C1716" w:rsidRPr="005B2C04">
        <w:rPr>
          <w:rFonts w:ascii="Times New Roman" w:eastAsia="Batang" w:hAnsi="Times New Roman"/>
          <w:lang w:eastAsia="ko-KR"/>
        </w:rPr>
        <w:t>.</w:t>
      </w:r>
    </w:p>
    <w:p w:rsidR="008D6F7E" w:rsidRDefault="00A00EAA" w:rsidP="005947BE">
      <w:pPr>
        <w:pStyle w:val="Akapitzlist"/>
        <w:widowControl w:val="0"/>
        <w:numPr>
          <w:ilvl w:val="0"/>
          <w:numId w:val="77"/>
        </w:numPr>
        <w:shd w:val="clear" w:color="auto" w:fill="FFFFFF"/>
        <w:autoSpaceDE w:val="0"/>
        <w:autoSpaceDN w:val="0"/>
        <w:adjustRightInd w:val="0"/>
        <w:spacing w:after="0"/>
        <w:jc w:val="both"/>
        <w:rPr>
          <w:rFonts w:ascii="Times New Roman" w:eastAsia="Batang" w:hAnsi="Times New Roman"/>
          <w:lang w:eastAsia="ko-KR"/>
        </w:rPr>
      </w:pPr>
      <w:bookmarkStart w:id="1" w:name="_Hlk54784249"/>
      <w:r w:rsidRPr="005B2C04">
        <w:rPr>
          <w:rFonts w:ascii="Times New Roman" w:eastAsia="Batang" w:hAnsi="Times New Roman"/>
          <w:lang w:eastAsia="ko-KR"/>
        </w:rPr>
        <w:t>Kwoty kar umownych zostaną potrącone z wynagrodzenia należnego Wykonawcy, na co Wykonawca wyraża zgodę. W przypadku braku możliwości potrącenia lub jego niedokonania przez Zamawiającego, Wykonawca</w:t>
      </w:r>
      <w:r w:rsidRPr="008D6F7E">
        <w:rPr>
          <w:rFonts w:ascii="Times New Roman" w:eastAsia="Batang" w:hAnsi="Times New Roman"/>
          <w:lang w:eastAsia="ko-KR"/>
        </w:rPr>
        <w:t xml:space="preserve"> zapłaci Zamawiającemu karę umowną w terminie 14 dni od doręczenia wezwania do zapłaty.</w:t>
      </w:r>
      <w:bookmarkEnd w:id="1"/>
    </w:p>
    <w:p w:rsidR="00C55E3D" w:rsidRDefault="00C55E3D" w:rsidP="005947BE">
      <w:pPr>
        <w:pStyle w:val="Akapitzlist"/>
        <w:numPr>
          <w:ilvl w:val="0"/>
          <w:numId w:val="77"/>
        </w:numPr>
        <w:spacing w:after="0"/>
        <w:jc w:val="both"/>
        <w:rPr>
          <w:rFonts w:ascii="Times New Roman" w:hAnsi="Times New Roman"/>
        </w:rPr>
      </w:pPr>
      <w:r>
        <w:rPr>
          <w:rFonts w:ascii="Times New Roman" w:hAnsi="Times New Roman"/>
        </w:rPr>
        <w:t>Zamawiający jest uprawniony do dochodzenia naprawienia szkody przewyższającej wartość naliczonych kar umownych do pełnej wysokości poniesionej szkody na zasadach ogólnych.</w:t>
      </w:r>
    </w:p>
    <w:p w:rsidR="00C55E3D" w:rsidRDefault="00C55E3D" w:rsidP="005947BE">
      <w:pPr>
        <w:pStyle w:val="Akapitzlist"/>
        <w:numPr>
          <w:ilvl w:val="0"/>
          <w:numId w:val="77"/>
        </w:numPr>
        <w:spacing w:after="0"/>
        <w:jc w:val="both"/>
        <w:rPr>
          <w:rFonts w:ascii="Times New Roman" w:hAnsi="Times New Roman"/>
        </w:rPr>
      </w:pPr>
      <w:r>
        <w:rPr>
          <w:rFonts w:ascii="Times New Roman" w:hAnsi="Times New Roman"/>
        </w:rPr>
        <w:lastRenderedPageBreak/>
        <w:t>W przypadku zwłoki z zapłatą wynagrodzenia przez Zamawiającego, Wykonawca może naliczyć odsetki ustawowe za opóźnienie.</w:t>
      </w:r>
    </w:p>
    <w:p w:rsidR="00D077FB" w:rsidRDefault="00D077FB" w:rsidP="005947BE">
      <w:pPr>
        <w:shd w:val="clear" w:color="auto" w:fill="FFFFFF"/>
        <w:spacing w:after="0"/>
        <w:rPr>
          <w:rFonts w:ascii="Times New Roman" w:eastAsia="Batang" w:hAnsi="Times New Roman"/>
          <w:b/>
          <w:bCs/>
          <w:lang w:eastAsia="ko-KR"/>
        </w:rPr>
      </w:pPr>
    </w:p>
    <w:p w:rsidR="00C05A6F" w:rsidRDefault="00C05A6F" w:rsidP="005947BE">
      <w:pPr>
        <w:shd w:val="clear" w:color="auto" w:fill="FFFFFF"/>
        <w:spacing w:after="0"/>
        <w:ind w:left="426" w:hanging="465"/>
        <w:jc w:val="center"/>
        <w:rPr>
          <w:rFonts w:ascii="Times New Roman" w:eastAsia="Batang" w:hAnsi="Times New Roman"/>
          <w:b/>
          <w:bCs/>
          <w:lang w:eastAsia="ko-KR"/>
        </w:rPr>
      </w:pPr>
    </w:p>
    <w:p w:rsidR="00C05A6F" w:rsidRDefault="00C05A6F" w:rsidP="005947BE">
      <w:pPr>
        <w:shd w:val="clear" w:color="auto" w:fill="FFFFFF"/>
        <w:spacing w:after="0"/>
        <w:ind w:left="426" w:hanging="465"/>
        <w:jc w:val="center"/>
        <w:rPr>
          <w:rFonts w:ascii="Times New Roman" w:eastAsia="Batang" w:hAnsi="Times New Roman"/>
          <w:b/>
          <w:bCs/>
          <w:lang w:eastAsia="ko-KR"/>
        </w:rPr>
      </w:pPr>
    </w:p>
    <w:p w:rsidR="00A00EAA" w:rsidRPr="00396358" w:rsidRDefault="00A00EAA" w:rsidP="005947BE">
      <w:pPr>
        <w:shd w:val="clear" w:color="auto" w:fill="FFFFFF"/>
        <w:spacing w:after="0"/>
        <w:ind w:left="426" w:hanging="465"/>
        <w:jc w:val="center"/>
        <w:rPr>
          <w:rFonts w:ascii="Times New Roman" w:eastAsia="Batang" w:hAnsi="Times New Roman"/>
          <w:b/>
          <w:bCs/>
          <w:lang w:eastAsia="ko-KR"/>
        </w:rPr>
      </w:pPr>
      <w:r w:rsidRPr="00396358">
        <w:rPr>
          <w:rFonts w:ascii="Times New Roman" w:eastAsia="Batang" w:hAnsi="Times New Roman"/>
          <w:b/>
          <w:bCs/>
          <w:lang w:eastAsia="ko-KR"/>
        </w:rPr>
        <w:t>§</w:t>
      </w:r>
      <w:r w:rsidR="005947BE">
        <w:rPr>
          <w:rFonts w:ascii="Times New Roman" w:eastAsia="Batang" w:hAnsi="Times New Roman"/>
          <w:b/>
          <w:bCs/>
          <w:lang w:eastAsia="ko-KR"/>
        </w:rPr>
        <w:t>7</w:t>
      </w:r>
    </w:p>
    <w:p w:rsidR="00A00EAA" w:rsidRDefault="00A00EAA" w:rsidP="005947BE">
      <w:pPr>
        <w:pStyle w:val="Akapitzlist"/>
        <w:numPr>
          <w:ilvl w:val="0"/>
          <w:numId w:val="68"/>
        </w:numPr>
        <w:spacing w:after="0"/>
        <w:jc w:val="both"/>
        <w:rPr>
          <w:rFonts w:ascii="Times New Roman" w:eastAsia="Batang" w:hAnsi="Times New Roman"/>
          <w:bCs/>
          <w:lang w:eastAsia="ko-KR"/>
        </w:rPr>
      </w:pPr>
      <w:r w:rsidRPr="00906688">
        <w:rPr>
          <w:rFonts w:ascii="Times New Roman" w:eastAsia="Batang" w:hAnsi="Times New Roman"/>
          <w:bCs/>
          <w:lang w:eastAsia="ko-KR"/>
        </w:rPr>
        <w:t xml:space="preserve">Zamawiający przewiduje możliwość zmiany postanowień zawartej umowy, </w:t>
      </w:r>
      <w:r w:rsidRPr="00906688">
        <w:rPr>
          <w:rFonts w:ascii="Times New Roman" w:eastAsia="Batang" w:hAnsi="Times New Roman"/>
          <w:lang w:eastAsia="ko-KR"/>
        </w:rPr>
        <w:t xml:space="preserve">w </w:t>
      </w:r>
      <w:r w:rsidR="00906688">
        <w:rPr>
          <w:rFonts w:ascii="Times New Roman" w:eastAsia="Batang" w:hAnsi="Times New Roman"/>
          <w:bCs/>
          <w:lang w:eastAsia="ko-KR"/>
        </w:rPr>
        <w:t xml:space="preserve">zakresie </w:t>
      </w:r>
      <w:r w:rsidRPr="00906688">
        <w:rPr>
          <w:rFonts w:ascii="Times New Roman" w:eastAsia="Batang" w:hAnsi="Times New Roman"/>
          <w:bCs/>
          <w:lang w:eastAsia="ko-KR"/>
        </w:rPr>
        <w:t>dotyczącym:</w:t>
      </w:r>
    </w:p>
    <w:p w:rsidR="00856FFC" w:rsidRPr="00161C9C" w:rsidRDefault="00856FFC" w:rsidP="005947BE">
      <w:pPr>
        <w:pStyle w:val="Akapitzlist"/>
        <w:numPr>
          <w:ilvl w:val="0"/>
          <w:numId w:val="115"/>
        </w:numPr>
        <w:autoSpaceDE w:val="0"/>
        <w:autoSpaceDN w:val="0"/>
        <w:adjustRightInd w:val="0"/>
        <w:spacing w:after="0"/>
        <w:jc w:val="both"/>
        <w:rPr>
          <w:rFonts w:ascii="Times New Roman" w:eastAsia="Calibri" w:hAnsi="Times New Roman" w:cs="Times New Roman"/>
          <w:bCs/>
        </w:rPr>
      </w:pPr>
      <w:r w:rsidRPr="00161C9C">
        <w:rPr>
          <w:rFonts w:ascii="Times New Roman" w:hAnsi="Times New Roman" w:cs="Times New Roman"/>
          <w:color w:val="000000"/>
        </w:rPr>
        <w:t>zmiany terminu realizacji przedmiotu umowy, tj.:</w:t>
      </w:r>
    </w:p>
    <w:p w:rsidR="00856FFC" w:rsidRPr="00856FFC" w:rsidRDefault="00856FFC" w:rsidP="005947BE">
      <w:pPr>
        <w:pStyle w:val="Akapitzlist"/>
        <w:numPr>
          <w:ilvl w:val="0"/>
          <w:numId w:val="116"/>
        </w:numPr>
        <w:autoSpaceDE w:val="0"/>
        <w:autoSpaceDN w:val="0"/>
        <w:adjustRightInd w:val="0"/>
        <w:spacing w:after="0"/>
        <w:jc w:val="both"/>
        <w:rPr>
          <w:rFonts w:ascii="Times New Roman" w:hAnsi="Times New Roman" w:cs="Times New Roman"/>
          <w:bCs/>
        </w:rPr>
      </w:pPr>
      <w:r>
        <w:rPr>
          <w:rFonts w:ascii="Times New Roman" w:hAnsi="Times New Roman" w:cs="Times New Roman"/>
          <w:color w:val="000000"/>
        </w:rPr>
        <w:t>z powodu wystąpienia</w:t>
      </w:r>
      <w:r w:rsidRPr="00E654C5">
        <w:rPr>
          <w:rFonts w:ascii="Times New Roman" w:hAnsi="Times New Roman" w:cs="Times New Roman"/>
          <w:color w:val="000000"/>
        </w:rPr>
        <w:t xml:space="preserve"> przeszkód o obiektywnym, nadzwyczajnym i niemożliwym </w:t>
      </w:r>
      <w:r>
        <w:rPr>
          <w:rFonts w:ascii="Times New Roman" w:hAnsi="Times New Roman" w:cs="Times New Roman"/>
          <w:color w:val="000000"/>
        </w:rPr>
        <w:br/>
      </w:r>
      <w:r w:rsidRPr="00E654C5">
        <w:rPr>
          <w:rFonts w:ascii="Times New Roman" w:hAnsi="Times New Roman" w:cs="Times New Roman"/>
          <w:color w:val="000000"/>
        </w:rPr>
        <w:t xml:space="preserve">do przewidzenia charakterze, w szczególności takich jak niedobory rynkowe, przedłużający się </w:t>
      </w:r>
      <w:r>
        <w:rPr>
          <w:rFonts w:ascii="Times New Roman" w:hAnsi="Times New Roman" w:cs="Times New Roman"/>
          <w:color w:val="000000"/>
        </w:rPr>
        <w:t>czas dostawy u producenta, itp.,</w:t>
      </w:r>
    </w:p>
    <w:p w:rsidR="00856FFC" w:rsidRPr="00856FFC" w:rsidRDefault="00856FFC" w:rsidP="005947BE">
      <w:pPr>
        <w:pStyle w:val="Akapitzlist"/>
        <w:numPr>
          <w:ilvl w:val="0"/>
          <w:numId w:val="116"/>
        </w:numPr>
        <w:autoSpaceDE w:val="0"/>
        <w:autoSpaceDN w:val="0"/>
        <w:adjustRightInd w:val="0"/>
        <w:spacing w:after="0"/>
        <w:jc w:val="both"/>
        <w:rPr>
          <w:rFonts w:ascii="Times New Roman" w:hAnsi="Times New Roman" w:cs="Times New Roman"/>
          <w:bCs/>
        </w:rPr>
      </w:pPr>
      <w:r w:rsidRPr="00856FFC">
        <w:rPr>
          <w:rFonts w:ascii="Times New Roman" w:hAnsi="Times New Roman" w:cs="Times New Roman"/>
          <w:color w:val="000000"/>
        </w:rPr>
        <w:t xml:space="preserve">z przyczyn leżących po </w:t>
      </w:r>
      <w:r w:rsidR="005947BE">
        <w:rPr>
          <w:rFonts w:ascii="Times New Roman" w:hAnsi="Times New Roman" w:cs="Times New Roman"/>
          <w:color w:val="000000"/>
        </w:rPr>
        <w:t xml:space="preserve">stronie Zamawiającego </w:t>
      </w:r>
      <w:r w:rsidRPr="00856FFC">
        <w:rPr>
          <w:rFonts w:ascii="Times New Roman" w:hAnsi="Times New Roman" w:cs="Times New Roman"/>
          <w:color w:val="000000"/>
        </w:rPr>
        <w:t xml:space="preserve">bądź niemożliwości realizacji umowy </w:t>
      </w:r>
      <w:r w:rsidR="005947BE">
        <w:rPr>
          <w:rFonts w:ascii="Times New Roman" w:hAnsi="Times New Roman" w:cs="Times New Roman"/>
          <w:color w:val="000000"/>
        </w:rPr>
        <w:br/>
      </w:r>
      <w:r w:rsidRPr="00856FFC">
        <w:rPr>
          <w:rFonts w:ascii="Times New Roman" w:hAnsi="Times New Roman" w:cs="Times New Roman"/>
          <w:color w:val="000000"/>
        </w:rPr>
        <w:t>w wyniku działań osób trzecich.</w:t>
      </w:r>
    </w:p>
    <w:p w:rsidR="00856FFC" w:rsidRPr="00161C9C" w:rsidRDefault="00856FFC" w:rsidP="005947BE">
      <w:pPr>
        <w:pStyle w:val="Akapitzlist"/>
        <w:numPr>
          <w:ilvl w:val="0"/>
          <w:numId w:val="115"/>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zmiany zaoferowanego urządzenia, wskazanego w Ofercie na inne, które będzie zgodne </w:t>
      </w:r>
      <w:r w:rsidR="005947BE">
        <w:rPr>
          <w:rFonts w:ascii="Times New Roman" w:hAnsi="Times New Roman" w:cs="Times New Roman"/>
          <w:color w:val="000000"/>
        </w:rPr>
        <w:br/>
      </w:r>
      <w:r>
        <w:rPr>
          <w:rFonts w:ascii="Times New Roman" w:hAnsi="Times New Roman" w:cs="Times New Roman"/>
          <w:color w:val="000000"/>
        </w:rPr>
        <w:t>z opisem przedmiotu zamówienia z przyczyn niezależnych od Wykonawcy, których nie można było przewidzieć na etapie prowadzonego postępowania o udzielenie zamówienia.</w:t>
      </w:r>
    </w:p>
    <w:p w:rsidR="00A500C8" w:rsidRDefault="00A500C8" w:rsidP="005947BE">
      <w:pPr>
        <w:spacing w:after="0"/>
        <w:rPr>
          <w:rFonts w:ascii="Times New Roman" w:hAnsi="Times New Roman"/>
          <w:b/>
          <w:bCs/>
        </w:rPr>
      </w:pPr>
    </w:p>
    <w:p w:rsidR="00A00EAA" w:rsidRPr="00044664" w:rsidRDefault="00A00EAA" w:rsidP="005947BE">
      <w:pPr>
        <w:spacing w:after="0"/>
        <w:jc w:val="center"/>
        <w:rPr>
          <w:rFonts w:ascii="Times New Roman" w:hAnsi="Times New Roman"/>
          <w:b/>
          <w:bCs/>
        </w:rPr>
      </w:pPr>
      <w:r w:rsidRPr="00084BFD">
        <w:rPr>
          <w:rFonts w:ascii="Times New Roman" w:hAnsi="Times New Roman"/>
          <w:b/>
          <w:bCs/>
        </w:rPr>
        <w:t>§</w:t>
      </w:r>
      <w:r w:rsidR="005947BE">
        <w:rPr>
          <w:rFonts w:ascii="Times New Roman" w:hAnsi="Times New Roman"/>
          <w:b/>
          <w:bCs/>
        </w:rPr>
        <w:t>8</w:t>
      </w:r>
    </w:p>
    <w:p w:rsidR="00A00EAA" w:rsidRPr="00197D82" w:rsidRDefault="00A00EAA" w:rsidP="005947BE">
      <w:pPr>
        <w:numPr>
          <w:ilvl w:val="0"/>
          <w:numId w:val="59"/>
        </w:numPr>
        <w:shd w:val="clear" w:color="auto" w:fill="FFFFFF"/>
        <w:spacing w:after="0"/>
        <w:ind w:left="284"/>
        <w:jc w:val="both"/>
        <w:rPr>
          <w:rFonts w:ascii="Times New Roman" w:eastAsia="Batang" w:hAnsi="Times New Roman"/>
          <w:lang w:eastAsia="ko-KR"/>
        </w:rPr>
      </w:pPr>
      <w:r w:rsidRPr="00197D82">
        <w:rPr>
          <w:rFonts w:ascii="Times New Roman" w:eastAsia="Batang" w:hAnsi="Times New Roman"/>
          <w:lang w:eastAsia="ko-KR"/>
        </w:rPr>
        <w:t xml:space="preserve">W sprawach nieuregulowanych niniejszą umową stosuje się przepisy obowiązującego prawa, </w:t>
      </w:r>
      <w:r w:rsidRPr="00197D82">
        <w:rPr>
          <w:rFonts w:ascii="Times New Roman" w:eastAsia="Batang" w:hAnsi="Times New Roman"/>
          <w:lang w:eastAsia="ko-KR"/>
        </w:rPr>
        <w:br/>
        <w:t>w tym w szczególności Kodeksu Cywilnego</w:t>
      </w:r>
      <w:r>
        <w:rPr>
          <w:rFonts w:ascii="Times New Roman" w:eastAsia="Batang" w:hAnsi="Times New Roman"/>
          <w:lang w:eastAsia="ko-KR"/>
        </w:rPr>
        <w:t>, ustawy o bezpieczeństwie żywności i żywienia</w:t>
      </w:r>
      <w:r w:rsidRPr="00197D82">
        <w:rPr>
          <w:rFonts w:ascii="Times New Roman" w:eastAsia="Batang" w:hAnsi="Times New Roman"/>
          <w:lang w:eastAsia="ko-KR"/>
        </w:rPr>
        <w:t>.</w:t>
      </w:r>
    </w:p>
    <w:p w:rsidR="00A00EAA" w:rsidRPr="00197D82" w:rsidRDefault="00A00EAA" w:rsidP="005947BE">
      <w:pPr>
        <w:numPr>
          <w:ilvl w:val="0"/>
          <w:numId w:val="59"/>
        </w:numPr>
        <w:shd w:val="clear" w:color="auto" w:fill="FFFFFF"/>
        <w:spacing w:after="0"/>
        <w:ind w:left="284" w:hanging="283"/>
        <w:jc w:val="both"/>
        <w:rPr>
          <w:rFonts w:ascii="Times New Roman" w:eastAsia="Batang" w:hAnsi="Times New Roman"/>
          <w:b/>
          <w:bCs/>
          <w:lang w:eastAsia="ko-KR"/>
        </w:rPr>
      </w:pPr>
      <w:r w:rsidRPr="00197D82">
        <w:rPr>
          <w:rFonts w:ascii="Times New Roman" w:eastAsia="Batang" w:hAnsi="Times New Roman"/>
          <w:bCs/>
          <w:lang w:eastAsia="ko-KR"/>
        </w:rPr>
        <w:t>Spory wynikłe z realizacji niniejszej umowy po wyczerpaniu drogi polubownej rozstrzygać będzie Sąd właściwy dla siedziby Zamawiającego.</w:t>
      </w:r>
    </w:p>
    <w:p w:rsidR="00A00EAA" w:rsidRPr="00197D82" w:rsidRDefault="00A00EAA" w:rsidP="005947BE">
      <w:pPr>
        <w:numPr>
          <w:ilvl w:val="0"/>
          <w:numId w:val="59"/>
        </w:numPr>
        <w:shd w:val="clear" w:color="auto" w:fill="FFFFFF"/>
        <w:spacing w:after="0"/>
        <w:ind w:left="284" w:hanging="283"/>
        <w:jc w:val="both"/>
        <w:rPr>
          <w:rFonts w:ascii="Times New Roman" w:eastAsia="Batang" w:hAnsi="Times New Roman"/>
          <w:b/>
          <w:bCs/>
          <w:lang w:eastAsia="ko-KR"/>
        </w:rPr>
      </w:pPr>
      <w:r w:rsidRPr="00197D82">
        <w:rPr>
          <w:rFonts w:ascii="Times New Roman" w:eastAsia="Batang" w:hAnsi="Times New Roman"/>
          <w:lang w:eastAsia="ko-KR"/>
        </w:rPr>
        <w:t>Wykonawca nie może bez zgody Zamawiającego zbyć praw i obowiązków oraz przenieść wierzytelności wynikającej z niniejszej umowy na rzecz osoby trzeciej.</w:t>
      </w:r>
    </w:p>
    <w:p w:rsidR="00A00EAA" w:rsidRPr="00197D82" w:rsidRDefault="00A00EAA" w:rsidP="005947BE">
      <w:pPr>
        <w:numPr>
          <w:ilvl w:val="0"/>
          <w:numId w:val="59"/>
        </w:numPr>
        <w:shd w:val="clear" w:color="auto" w:fill="FFFFFF"/>
        <w:spacing w:after="0"/>
        <w:ind w:left="284" w:hanging="283"/>
        <w:jc w:val="both"/>
        <w:rPr>
          <w:rFonts w:ascii="Times New Roman" w:eastAsia="Batang" w:hAnsi="Times New Roman"/>
          <w:b/>
          <w:bCs/>
          <w:lang w:eastAsia="ko-KR"/>
        </w:rPr>
      </w:pPr>
      <w:r w:rsidRPr="00197D82">
        <w:rPr>
          <w:rFonts w:ascii="Times New Roman" w:eastAsia="Batang" w:hAnsi="Times New Roman"/>
          <w:lang w:eastAsia="ko-KR"/>
        </w:rPr>
        <w:t>Oświadczenia, wnioski, zawiadomienia, wezwania oraz informacje Zamawiający i Wykonawcy przekazują w formie pisemnej, drogą pocztową lub elektroniczną, w sposób określony w ust. 5 i 6.</w:t>
      </w:r>
    </w:p>
    <w:p w:rsidR="00A81A00" w:rsidRPr="00A81A00" w:rsidRDefault="00A00EAA" w:rsidP="005947BE">
      <w:pPr>
        <w:numPr>
          <w:ilvl w:val="0"/>
          <w:numId w:val="59"/>
        </w:numPr>
        <w:shd w:val="clear" w:color="auto" w:fill="FFFFFF"/>
        <w:spacing w:after="0"/>
        <w:ind w:left="284" w:hanging="283"/>
        <w:jc w:val="both"/>
        <w:rPr>
          <w:rFonts w:ascii="Times New Roman" w:eastAsia="Batang" w:hAnsi="Times New Roman"/>
          <w:b/>
          <w:bCs/>
          <w:lang w:eastAsia="ko-KR"/>
        </w:rPr>
      </w:pPr>
      <w:r w:rsidRPr="00197D82">
        <w:rPr>
          <w:rFonts w:ascii="Times New Roman" w:eastAsia="Batang" w:hAnsi="Times New Roman"/>
          <w:lang w:eastAsia="ko-KR"/>
        </w:rPr>
        <w:t xml:space="preserve">Strony umowy dopuszczają możliwość porozumiewania się drogą elektroniczną, w tym przesyłania </w:t>
      </w:r>
      <w:proofErr w:type="spellStart"/>
      <w:r w:rsidRPr="00197D82">
        <w:rPr>
          <w:rFonts w:ascii="Times New Roman" w:eastAsia="Batang" w:hAnsi="Times New Roman"/>
          <w:lang w:eastAsia="ko-KR"/>
        </w:rPr>
        <w:t>skanów</w:t>
      </w:r>
      <w:proofErr w:type="spellEnd"/>
      <w:r w:rsidRPr="00197D82">
        <w:rPr>
          <w:rFonts w:ascii="Times New Roman" w:eastAsia="Batang" w:hAnsi="Times New Roman"/>
          <w:lang w:eastAsia="ko-KR"/>
        </w:rPr>
        <w:t xml:space="preserve"> dokumentów sporządzonych w formie pisemnej, na wskazane</w:t>
      </w:r>
      <w:r w:rsidR="00A81A00">
        <w:rPr>
          <w:rFonts w:ascii="Times New Roman" w:eastAsia="Batang" w:hAnsi="Times New Roman"/>
          <w:lang w:eastAsia="ko-KR"/>
        </w:rPr>
        <w:t xml:space="preserve"> przez Strony adresy e-mail:</w:t>
      </w:r>
    </w:p>
    <w:p w:rsidR="00A81A00" w:rsidRPr="00A81A00" w:rsidRDefault="00A00EAA" w:rsidP="005947BE">
      <w:pPr>
        <w:pStyle w:val="Akapitzlist"/>
        <w:numPr>
          <w:ilvl w:val="0"/>
          <w:numId w:val="67"/>
        </w:numPr>
        <w:shd w:val="clear" w:color="auto" w:fill="FFFFFF"/>
        <w:spacing w:after="0"/>
        <w:jc w:val="both"/>
        <w:rPr>
          <w:rFonts w:ascii="Times New Roman" w:eastAsia="Batang" w:hAnsi="Times New Roman"/>
          <w:b/>
          <w:bCs/>
          <w:lang w:eastAsia="ko-KR"/>
        </w:rPr>
      </w:pPr>
      <w:r w:rsidRPr="00A81A00">
        <w:rPr>
          <w:rFonts w:ascii="Times New Roman" w:eastAsia="Batang" w:hAnsi="Times New Roman"/>
          <w:lang w:eastAsia="ko-KR"/>
        </w:rPr>
        <w:t xml:space="preserve">……………………………………………….. – </w:t>
      </w:r>
      <w:r w:rsidR="005B2C04">
        <w:rPr>
          <w:rFonts w:ascii="Times New Roman" w:eastAsia="Batang" w:hAnsi="Times New Roman"/>
          <w:lang w:eastAsia="ko-KR"/>
        </w:rPr>
        <w:t>Zamawiający</w:t>
      </w:r>
      <w:r w:rsidR="00150F94">
        <w:rPr>
          <w:rFonts w:ascii="Times New Roman" w:eastAsia="Batang" w:hAnsi="Times New Roman"/>
          <w:lang w:eastAsia="ko-KR"/>
        </w:rPr>
        <w:t>,</w:t>
      </w:r>
    </w:p>
    <w:p w:rsidR="00A00EAA" w:rsidRPr="00A81A00" w:rsidRDefault="00A81A00" w:rsidP="005947BE">
      <w:pPr>
        <w:pStyle w:val="Akapitzlist"/>
        <w:numPr>
          <w:ilvl w:val="0"/>
          <w:numId w:val="67"/>
        </w:numPr>
        <w:shd w:val="clear" w:color="auto" w:fill="FFFFFF"/>
        <w:spacing w:after="0"/>
        <w:jc w:val="both"/>
        <w:rPr>
          <w:rFonts w:ascii="Times New Roman" w:eastAsia="Batang" w:hAnsi="Times New Roman"/>
          <w:b/>
          <w:bCs/>
          <w:lang w:eastAsia="ko-KR"/>
        </w:rPr>
      </w:pPr>
      <w:r>
        <w:rPr>
          <w:rFonts w:ascii="Times New Roman" w:eastAsia="Batang" w:hAnsi="Times New Roman"/>
          <w:lang w:eastAsia="ko-KR"/>
        </w:rPr>
        <w:t xml:space="preserve">……………………………………………….. – </w:t>
      </w:r>
      <w:r w:rsidR="00A00EAA" w:rsidRPr="00A81A00">
        <w:rPr>
          <w:rFonts w:ascii="Times New Roman" w:eastAsia="Batang" w:hAnsi="Times New Roman"/>
          <w:lang w:eastAsia="ko-KR"/>
        </w:rPr>
        <w:t>Wykonawca</w:t>
      </w:r>
      <w:r w:rsidR="00150F94">
        <w:rPr>
          <w:rFonts w:ascii="Times New Roman" w:eastAsia="Batang" w:hAnsi="Times New Roman"/>
          <w:lang w:eastAsia="ko-KR"/>
        </w:rPr>
        <w:t>.</w:t>
      </w:r>
    </w:p>
    <w:p w:rsidR="00A00EAA" w:rsidRPr="00C80EE5" w:rsidRDefault="00A00EAA" w:rsidP="005947BE">
      <w:pPr>
        <w:numPr>
          <w:ilvl w:val="0"/>
          <w:numId w:val="59"/>
        </w:numPr>
        <w:shd w:val="clear" w:color="auto" w:fill="FFFFFF"/>
        <w:spacing w:after="0"/>
        <w:ind w:left="284" w:hanging="283"/>
        <w:jc w:val="both"/>
        <w:rPr>
          <w:rFonts w:ascii="Times New Roman" w:eastAsia="Batang" w:hAnsi="Times New Roman"/>
          <w:b/>
          <w:bCs/>
          <w:lang w:eastAsia="ko-KR"/>
        </w:rPr>
      </w:pPr>
      <w:r w:rsidRPr="00197D82">
        <w:rPr>
          <w:rFonts w:ascii="Times New Roman" w:eastAsia="Batang" w:hAnsi="Times New Roman"/>
          <w:lang w:eastAsia="ko-KR"/>
        </w:rPr>
        <w:t>W przypadku przekazywania dokumentów e-mailem dowód prawidłowej transmisji danych oznacza, że Strona otrzymała korespondencję w momencie jej przekazania, niezależnie od ewentualnego potwierdzenia faktu jej otrzymania. Strony nie ponoszą odpowiedzialności za niesprawne działanie urządzeń drugiej Strony.</w:t>
      </w:r>
    </w:p>
    <w:p w:rsidR="00D077FB" w:rsidRDefault="00D077FB" w:rsidP="005947BE">
      <w:pPr>
        <w:spacing w:after="0"/>
        <w:jc w:val="center"/>
        <w:rPr>
          <w:rFonts w:ascii="Times New Roman" w:hAnsi="Times New Roman"/>
          <w:b/>
          <w:bCs/>
        </w:rPr>
      </w:pPr>
    </w:p>
    <w:p w:rsidR="00A00EAA" w:rsidRPr="00D507D6" w:rsidRDefault="00A00EAA" w:rsidP="005947BE">
      <w:pPr>
        <w:spacing w:after="0"/>
        <w:jc w:val="center"/>
        <w:rPr>
          <w:rFonts w:ascii="Times New Roman" w:hAnsi="Times New Roman"/>
          <w:bCs/>
        </w:rPr>
      </w:pPr>
      <w:r w:rsidRPr="00D507D6">
        <w:rPr>
          <w:rFonts w:ascii="Times New Roman" w:hAnsi="Times New Roman"/>
          <w:b/>
          <w:bCs/>
        </w:rPr>
        <w:t>§</w:t>
      </w:r>
      <w:r w:rsidR="005947BE">
        <w:rPr>
          <w:rFonts w:ascii="Times New Roman" w:hAnsi="Times New Roman"/>
          <w:b/>
          <w:bCs/>
        </w:rPr>
        <w:t>9</w:t>
      </w:r>
    </w:p>
    <w:p w:rsidR="00A00EAA" w:rsidRPr="00D507D6" w:rsidRDefault="00A00EAA" w:rsidP="005947BE">
      <w:pPr>
        <w:spacing w:after="0"/>
        <w:jc w:val="both"/>
        <w:rPr>
          <w:rFonts w:ascii="Times New Roman" w:hAnsi="Times New Roman"/>
        </w:rPr>
      </w:pPr>
      <w:r w:rsidRPr="00D507D6">
        <w:rPr>
          <w:rFonts w:ascii="Times New Roman" w:hAnsi="Times New Roman"/>
        </w:rPr>
        <w:t xml:space="preserve">Adresy Stron, podane w niniejszej umowie są równocześnie adresami dla korespondencji. Strony powiadomią się wzajemnie o każdorazowej zmianie adresu pod rygorem uznania, że korespondencja skierowana pod ten adres została skutecznie doręczona. </w:t>
      </w:r>
    </w:p>
    <w:p w:rsidR="00A00EAA" w:rsidRDefault="00A00EAA" w:rsidP="005947BE">
      <w:pPr>
        <w:shd w:val="clear" w:color="auto" w:fill="FFFFFF"/>
        <w:spacing w:after="0"/>
        <w:jc w:val="both"/>
        <w:rPr>
          <w:rFonts w:ascii="Times New Roman" w:eastAsia="Batang" w:hAnsi="Times New Roman"/>
          <w:lang w:eastAsia="ko-KR"/>
        </w:rPr>
      </w:pPr>
    </w:p>
    <w:p w:rsidR="00FA0BEF" w:rsidRPr="00FA0BEF" w:rsidRDefault="00A00EAA" w:rsidP="005947BE">
      <w:pPr>
        <w:spacing w:after="0"/>
        <w:jc w:val="center"/>
        <w:rPr>
          <w:rFonts w:ascii="Times New Roman" w:hAnsi="Times New Roman"/>
          <w:b/>
          <w:bCs/>
        </w:rPr>
      </w:pPr>
      <w:r w:rsidRPr="00D507D6">
        <w:rPr>
          <w:rFonts w:ascii="Times New Roman" w:hAnsi="Times New Roman"/>
          <w:b/>
          <w:bCs/>
        </w:rPr>
        <w:t>§1</w:t>
      </w:r>
      <w:r w:rsidR="005947BE">
        <w:rPr>
          <w:rFonts w:ascii="Times New Roman" w:hAnsi="Times New Roman"/>
          <w:b/>
          <w:bCs/>
        </w:rPr>
        <w:t>0</w:t>
      </w:r>
    </w:p>
    <w:p w:rsidR="00FA0BEF" w:rsidRPr="00C127F6" w:rsidRDefault="00FA0BEF" w:rsidP="005947BE">
      <w:pPr>
        <w:pStyle w:val="Akapitzlist"/>
        <w:widowControl w:val="0"/>
        <w:numPr>
          <w:ilvl w:val="0"/>
          <w:numId w:val="117"/>
        </w:numPr>
        <w:spacing w:after="0"/>
        <w:contextualSpacing w:val="0"/>
        <w:jc w:val="both"/>
        <w:rPr>
          <w:rFonts w:ascii="Times New Roman" w:hAnsi="Times New Roman" w:cs="Times New Roman"/>
          <w:snapToGrid w:val="0"/>
        </w:rPr>
      </w:pPr>
      <w:r w:rsidRPr="00C127F6">
        <w:rPr>
          <w:rFonts w:ascii="Times New Roman" w:hAnsi="Times New Roman" w:cs="Times New Roman"/>
          <w:snapToGrid w:val="0"/>
        </w:rPr>
        <w:t xml:space="preserve">Administratorem danych osobowych osób fizycznych wskazanych w treści niniejszej umowy jest </w:t>
      </w:r>
      <w:r w:rsidRPr="00C127F6">
        <w:rPr>
          <w:rFonts w:ascii="Times New Roman" w:hAnsi="Times New Roman" w:cs="Times New Roman"/>
          <w:b/>
          <w:lang w:eastAsia="ar-SA"/>
        </w:rPr>
        <w:t xml:space="preserve">Powiat Stargardzki, </w:t>
      </w:r>
      <w:r w:rsidRPr="00C127F6">
        <w:rPr>
          <w:rFonts w:ascii="Times New Roman" w:hAnsi="Times New Roman" w:cs="Times New Roman"/>
          <w:lang w:eastAsia="ar-SA"/>
        </w:rPr>
        <w:t>ul. Skarbowa 1, 73-110 Stargard, NIP 854-222-86-20.</w:t>
      </w:r>
    </w:p>
    <w:p w:rsidR="00FA0BEF" w:rsidRPr="00C127F6" w:rsidRDefault="00FA0BEF" w:rsidP="005947BE">
      <w:pPr>
        <w:pStyle w:val="Akapitzlist"/>
        <w:widowControl w:val="0"/>
        <w:numPr>
          <w:ilvl w:val="0"/>
          <w:numId w:val="117"/>
        </w:numPr>
        <w:spacing w:after="0"/>
        <w:contextualSpacing w:val="0"/>
        <w:jc w:val="both"/>
        <w:rPr>
          <w:rFonts w:ascii="Times New Roman" w:hAnsi="Times New Roman" w:cs="Times New Roman"/>
          <w:snapToGrid w:val="0"/>
        </w:rPr>
      </w:pPr>
      <w:r w:rsidRPr="00C127F6">
        <w:rPr>
          <w:rFonts w:ascii="Times New Roman" w:hAnsi="Times New Roman" w:cs="Times New Roman"/>
          <w:snapToGrid w:val="0"/>
        </w:rPr>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w:t>
      </w:r>
      <w:r w:rsidRPr="00C127F6">
        <w:rPr>
          <w:rFonts w:ascii="Times New Roman" w:hAnsi="Times New Roman" w:cs="Times New Roman"/>
          <w:snapToGrid w:val="0"/>
        </w:rPr>
        <w:lastRenderedPageBreak/>
        <w:t xml:space="preserve">realizacji Umowy oraz że żadna ze Stron nie będzie wykorzystywać tych danych w celu innym niż realizacja niniejszej Umowy. </w:t>
      </w:r>
    </w:p>
    <w:p w:rsidR="00FA0BEF" w:rsidRPr="00C127F6" w:rsidRDefault="00FA0BEF" w:rsidP="005947BE">
      <w:pPr>
        <w:pStyle w:val="Akapitzlist"/>
        <w:widowControl w:val="0"/>
        <w:numPr>
          <w:ilvl w:val="0"/>
          <w:numId w:val="117"/>
        </w:numPr>
        <w:spacing w:after="0"/>
        <w:contextualSpacing w:val="0"/>
        <w:jc w:val="both"/>
        <w:rPr>
          <w:rFonts w:ascii="Times New Roman" w:hAnsi="Times New Roman" w:cs="Times New Roman"/>
          <w:snapToGrid w:val="0"/>
        </w:rPr>
      </w:pPr>
      <w:r w:rsidRPr="00C127F6">
        <w:rPr>
          <w:rFonts w:ascii="Times New Roman" w:hAnsi="Times New Roman" w:cs="Times New Roman"/>
          <w:snapToGrid w:val="0"/>
        </w:rPr>
        <w:t xml:space="preserve">Każda ze Stron oświadcza, że osoby wymienione w treści niniejszej umowy dysponują informacjami dotyczącymi przetwarzania ich danych osobowych przez Strony na potrzeby realizacji Umowy.  </w:t>
      </w:r>
    </w:p>
    <w:p w:rsidR="00FA0BEF" w:rsidRPr="00C127F6" w:rsidRDefault="00FA0BEF" w:rsidP="005947BE">
      <w:pPr>
        <w:pStyle w:val="Akapitzlist"/>
        <w:widowControl w:val="0"/>
        <w:numPr>
          <w:ilvl w:val="0"/>
          <w:numId w:val="117"/>
        </w:numPr>
        <w:spacing w:after="0"/>
        <w:contextualSpacing w:val="0"/>
        <w:jc w:val="both"/>
        <w:rPr>
          <w:rFonts w:ascii="Times New Roman" w:hAnsi="Times New Roman" w:cs="Times New Roman"/>
          <w:snapToGrid w:val="0"/>
        </w:rPr>
      </w:pPr>
      <w:r w:rsidRPr="00C127F6">
        <w:rPr>
          <w:rFonts w:ascii="Times New Roman" w:hAnsi="Times New Roman" w:cs="Times New Roman"/>
          <w:snapToGrid w:val="0"/>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FA0BEF" w:rsidRPr="00C127F6" w:rsidRDefault="00FA0BEF" w:rsidP="005947BE">
      <w:pPr>
        <w:pStyle w:val="Akapitzlist"/>
        <w:widowControl w:val="0"/>
        <w:numPr>
          <w:ilvl w:val="0"/>
          <w:numId w:val="117"/>
        </w:numPr>
        <w:spacing w:after="0"/>
        <w:contextualSpacing w:val="0"/>
        <w:jc w:val="both"/>
        <w:rPr>
          <w:rFonts w:ascii="Times New Roman" w:hAnsi="Times New Roman" w:cs="Times New Roman"/>
          <w:snapToGrid w:val="0"/>
        </w:rPr>
      </w:pPr>
      <w:r w:rsidRPr="00C127F6">
        <w:rPr>
          <w:rFonts w:ascii="Times New Roman" w:hAnsi="Times New Roman" w:cs="Times New Roman"/>
          <w:snapToGrid w:val="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rsidR="00FA0BEF" w:rsidRPr="00C127F6" w:rsidRDefault="00FA0BEF" w:rsidP="005947BE">
      <w:pPr>
        <w:pStyle w:val="Akapitzlist"/>
        <w:widowControl w:val="0"/>
        <w:numPr>
          <w:ilvl w:val="0"/>
          <w:numId w:val="117"/>
        </w:numPr>
        <w:spacing w:after="0"/>
        <w:contextualSpacing w:val="0"/>
        <w:jc w:val="both"/>
        <w:rPr>
          <w:rFonts w:ascii="Times New Roman" w:hAnsi="Times New Roman" w:cs="Times New Roman"/>
          <w:snapToGrid w:val="0"/>
        </w:rPr>
      </w:pPr>
      <w:r w:rsidRPr="00C127F6">
        <w:rPr>
          <w:rFonts w:ascii="Times New Roman" w:hAnsi="Times New Roman" w:cs="Times New Roman"/>
          <w:snapToGrid w:val="0"/>
        </w:rPr>
        <w:t xml:space="preserve">Z Inspektorem Ochrony Danych Osobowych lub osobą odpowiedzialną za ochronę danych osobowych można kontaktować się: </w:t>
      </w:r>
    </w:p>
    <w:p w:rsidR="00FA0BEF" w:rsidRPr="00C127F6" w:rsidRDefault="00FA0BEF" w:rsidP="005947BE">
      <w:pPr>
        <w:pStyle w:val="Akapitzlist"/>
        <w:widowControl w:val="0"/>
        <w:numPr>
          <w:ilvl w:val="1"/>
          <w:numId w:val="117"/>
        </w:numPr>
        <w:spacing w:after="0"/>
        <w:ind w:left="567" w:hanging="283"/>
        <w:contextualSpacing w:val="0"/>
        <w:jc w:val="both"/>
        <w:rPr>
          <w:rFonts w:ascii="Times New Roman" w:hAnsi="Times New Roman" w:cs="Times New Roman"/>
          <w:snapToGrid w:val="0"/>
        </w:rPr>
      </w:pPr>
      <w:r>
        <w:rPr>
          <w:rFonts w:ascii="Times New Roman" w:hAnsi="Times New Roman" w:cs="Times New Roman"/>
          <w:snapToGrid w:val="0"/>
        </w:rPr>
        <w:t>k</w:t>
      </w:r>
      <w:r w:rsidRPr="00C127F6">
        <w:rPr>
          <w:rFonts w:ascii="Times New Roman" w:hAnsi="Times New Roman" w:cs="Times New Roman"/>
          <w:snapToGrid w:val="0"/>
        </w:rPr>
        <w:t xml:space="preserve">ontakt </w:t>
      </w:r>
      <w:r>
        <w:rPr>
          <w:rFonts w:ascii="Times New Roman" w:hAnsi="Times New Roman" w:cs="Times New Roman"/>
          <w:snapToGrid w:val="0"/>
        </w:rPr>
        <w:t>z Inspektorem Ochrony Danych ………………. adres e-mail: ………………</w:t>
      </w:r>
      <w:r w:rsidRPr="00C127F6">
        <w:rPr>
          <w:rFonts w:ascii="Times New Roman" w:hAnsi="Times New Roman" w:cs="Times New Roman"/>
          <w:snapToGrid w:val="0"/>
        </w:rPr>
        <w:t xml:space="preserve">……….  </w:t>
      </w:r>
    </w:p>
    <w:p w:rsidR="00FA0BEF" w:rsidRPr="00C127F6" w:rsidRDefault="00FA0BEF" w:rsidP="005947BE">
      <w:pPr>
        <w:pStyle w:val="Akapitzlist"/>
        <w:widowControl w:val="0"/>
        <w:numPr>
          <w:ilvl w:val="1"/>
          <w:numId w:val="117"/>
        </w:numPr>
        <w:spacing w:after="0"/>
        <w:ind w:left="567" w:hanging="283"/>
        <w:contextualSpacing w:val="0"/>
        <w:jc w:val="both"/>
        <w:rPr>
          <w:rFonts w:ascii="Times New Roman" w:hAnsi="Times New Roman" w:cs="Times New Roman"/>
          <w:snapToGrid w:val="0"/>
        </w:rPr>
      </w:pPr>
      <w:r>
        <w:rPr>
          <w:rFonts w:ascii="Times New Roman" w:hAnsi="Times New Roman" w:cs="Times New Roman"/>
          <w:snapToGrid w:val="0"/>
        </w:rPr>
        <w:t>z</w:t>
      </w:r>
      <w:r w:rsidRPr="00C127F6">
        <w:rPr>
          <w:rFonts w:ascii="Times New Roman" w:hAnsi="Times New Roman" w:cs="Times New Roman"/>
          <w:snapToGrid w:val="0"/>
        </w:rPr>
        <w:t xml:space="preserve"> ramienia Wykonawcy – adres e-mail:  ………………… lub listownie pod adresem: ……………………… z siedzibą: …………………… </w:t>
      </w:r>
    </w:p>
    <w:p w:rsidR="00FA0BEF" w:rsidRDefault="00FA0BEF" w:rsidP="005947BE">
      <w:pPr>
        <w:spacing w:after="0"/>
        <w:jc w:val="both"/>
        <w:rPr>
          <w:rFonts w:ascii="Times New Roman" w:hAnsi="Times New Roman"/>
          <w:b/>
          <w:bCs/>
        </w:rPr>
      </w:pPr>
      <w:r w:rsidRPr="00C127F6">
        <w:rPr>
          <w:rFonts w:ascii="Times New Roman" w:hAnsi="Times New Roman" w:cs="Times New Roman"/>
          <w:snapToGrid w:val="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rsidR="00FA0BEF" w:rsidRDefault="00FA0BEF" w:rsidP="005947BE">
      <w:pPr>
        <w:spacing w:after="0"/>
        <w:jc w:val="center"/>
        <w:rPr>
          <w:rFonts w:ascii="Times New Roman" w:hAnsi="Times New Roman"/>
          <w:bCs/>
        </w:rPr>
      </w:pPr>
    </w:p>
    <w:p w:rsidR="00FA0BEF" w:rsidRPr="00FA0BEF" w:rsidRDefault="00FA0BEF" w:rsidP="005947BE">
      <w:pPr>
        <w:spacing w:after="0"/>
        <w:jc w:val="center"/>
        <w:rPr>
          <w:rFonts w:ascii="Times New Roman" w:hAnsi="Times New Roman"/>
          <w:b/>
          <w:bCs/>
        </w:rPr>
      </w:pPr>
      <w:r w:rsidRPr="00D507D6">
        <w:rPr>
          <w:rFonts w:ascii="Times New Roman" w:hAnsi="Times New Roman"/>
          <w:b/>
          <w:bCs/>
        </w:rPr>
        <w:t>§1</w:t>
      </w:r>
      <w:r w:rsidR="005947BE">
        <w:rPr>
          <w:rFonts w:ascii="Times New Roman" w:hAnsi="Times New Roman"/>
          <w:b/>
          <w:bCs/>
        </w:rPr>
        <w:t>1</w:t>
      </w:r>
    </w:p>
    <w:p w:rsidR="00A00EAA" w:rsidRPr="00D507D6" w:rsidRDefault="00A00EAA" w:rsidP="005947BE">
      <w:pPr>
        <w:shd w:val="clear" w:color="auto" w:fill="FFFFFF"/>
        <w:spacing w:after="0"/>
        <w:jc w:val="both"/>
        <w:rPr>
          <w:rFonts w:ascii="Times New Roman" w:eastAsia="Batang" w:hAnsi="Times New Roman"/>
          <w:lang w:eastAsia="ko-KR"/>
        </w:rPr>
      </w:pPr>
      <w:r w:rsidRPr="00D507D6">
        <w:rPr>
          <w:rFonts w:ascii="Times New Roman" w:eastAsia="Batang" w:hAnsi="Times New Roman"/>
          <w:lang w:eastAsia="ko-KR"/>
        </w:rPr>
        <w:t>Umowę niniejszą sporządzono w czterech jednobrzmiących egzemplarzach, jeden egzemplarz dla Wykonawcy oraz trzy dla Zamawiającego.</w:t>
      </w:r>
    </w:p>
    <w:p w:rsidR="00A00EAA" w:rsidRDefault="00A00EAA" w:rsidP="005947BE">
      <w:pPr>
        <w:shd w:val="clear" w:color="auto" w:fill="FFFFFF"/>
        <w:spacing w:after="0"/>
        <w:jc w:val="both"/>
        <w:rPr>
          <w:rFonts w:ascii="Times New Roman" w:eastAsia="Batang" w:hAnsi="Times New Roman"/>
          <w:lang w:eastAsia="ko-KR"/>
        </w:rPr>
      </w:pPr>
    </w:p>
    <w:p w:rsidR="00F50B2B" w:rsidRDefault="00F50B2B" w:rsidP="005947BE">
      <w:pPr>
        <w:shd w:val="clear" w:color="auto" w:fill="FFFFFF"/>
        <w:spacing w:after="0"/>
        <w:jc w:val="both"/>
        <w:rPr>
          <w:rFonts w:ascii="Times New Roman" w:eastAsia="Batang" w:hAnsi="Times New Roman"/>
          <w:lang w:eastAsia="ko-KR"/>
        </w:rPr>
      </w:pPr>
    </w:p>
    <w:p w:rsidR="00F50B2B" w:rsidRDefault="00F50B2B" w:rsidP="005947BE">
      <w:pPr>
        <w:shd w:val="clear" w:color="auto" w:fill="FFFFFF"/>
        <w:spacing w:after="0"/>
        <w:jc w:val="both"/>
        <w:rPr>
          <w:rFonts w:ascii="Times New Roman" w:eastAsia="Batang" w:hAnsi="Times New Roman"/>
          <w:lang w:eastAsia="ko-KR"/>
        </w:rPr>
      </w:pPr>
    </w:p>
    <w:p w:rsidR="00F50B2B" w:rsidRDefault="00F50B2B" w:rsidP="005947BE">
      <w:pPr>
        <w:shd w:val="clear" w:color="auto" w:fill="FFFFFF"/>
        <w:spacing w:after="0"/>
        <w:jc w:val="both"/>
        <w:rPr>
          <w:rFonts w:ascii="Times New Roman" w:eastAsia="Batang" w:hAnsi="Times New Roman"/>
          <w:lang w:eastAsia="ko-KR"/>
        </w:rPr>
      </w:pPr>
    </w:p>
    <w:p w:rsidR="00A00EAA" w:rsidRPr="00D507D6" w:rsidRDefault="00A00EAA" w:rsidP="005947BE">
      <w:pPr>
        <w:shd w:val="clear" w:color="auto" w:fill="FFFFFF"/>
        <w:spacing w:after="0"/>
        <w:jc w:val="both"/>
        <w:rPr>
          <w:rFonts w:ascii="Times New Roman" w:eastAsia="Batang" w:hAnsi="Times New Roman"/>
          <w:lang w:eastAsia="ko-KR"/>
        </w:rPr>
      </w:pPr>
    </w:p>
    <w:p w:rsidR="00A00EAA" w:rsidRPr="00D507D6" w:rsidRDefault="00A00EAA" w:rsidP="005947BE">
      <w:pPr>
        <w:shd w:val="clear" w:color="auto" w:fill="FFFFFF"/>
        <w:spacing w:after="0"/>
        <w:ind w:left="539" w:hanging="539"/>
        <w:jc w:val="both"/>
        <w:rPr>
          <w:rFonts w:ascii="Times New Roman" w:eastAsia="Batang" w:hAnsi="Times New Roman"/>
          <w:lang w:eastAsia="ko-KR"/>
        </w:rPr>
      </w:pPr>
      <w:r w:rsidRPr="00D507D6">
        <w:rPr>
          <w:rFonts w:ascii="Times New Roman" w:eastAsia="Batang" w:hAnsi="Times New Roman"/>
          <w:lang w:eastAsia="ko-KR"/>
        </w:rPr>
        <w:t xml:space="preserve">…………………………………………        </w:t>
      </w:r>
      <w:r w:rsidRPr="00D507D6">
        <w:rPr>
          <w:rFonts w:ascii="Times New Roman" w:eastAsia="Batang" w:hAnsi="Times New Roman"/>
          <w:lang w:eastAsia="ko-KR"/>
        </w:rPr>
        <w:tab/>
      </w:r>
      <w:r w:rsidRPr="00D507D6">
        <w:rPr>
          <w:rFonts w:ascii="Times New Roman" w:eastAsia="Batang" w:hAnsi="Times New Roman"/>
          <w:lang w:eastAsia="ko-KR"/>
        </w:rPr>
        <w:tab/>
        <w:t>…………………………………………</w:t>
      </w:r>
    </w:p>
    <w:p w:rsidR="00EC3735" w:rsidRPr="00D077FB" w:rsidRDefault="00A00EAA" w:rsidP="005947BE">
      <w:pPr>
        <w:shd w:val="clear" w:color="auto" w:fill="FFFFFF"/>
        <w:tabs>
          <w:tab w:val="left" w:pos="6096"/>
        </w:tabs>
        <w:spacing w:after="0"/>
        <w:ind w:left="1429" w:hanging="578"/>
        <w:rPr>
          <w:rFonts w:ascii="Times New Roman" w:eastAsia="Batang" w:hAnsi="Times New Roman"/>
          <w:b/>
          <w:bCs/>
          <w:lang w:eastAsia="ko-KR"/>
        </w:rPr>
      </w:pPr>
      <w:r w:rsidRPr="00D507D6">
        <w:rPr>
          <w:rFonts w:ascii="Times New Roman" w:eastAsia="Batang" w:hAnsi="Times New Roman"/>
          <w:b/>
          <w:bCs/>
          <w:lang w:eastAsia="ko-KR"/>
        </w:rPr>
        <w:t>ZAMAWIAJĄCY                                                             WYKONAWCA</w:t>
      </w:r>
    </w:p>
    <w:p w:rsidR="00EC3735" w:rsidRDefault="00EC3735" w:rsidP="005947BE">
      <w:pPr>
        <w:spacing w:after="0"/>
        <w:rPr>
          <w:rFonts w:ascii="Times New Roman" w:hAnsi="Times New Roman"/>
        </w:rPr>
      </w:pPr>
    </w:p>
    <w:p w:rsidR="00D077FB" w:rsidRDefault="00D077FB" w:rsidP="005947BE">
      <w:pPr>
        <w:spacing w:after="0"/>
        <w:rPr>
          <w:rFonts w:ascii="Times New Roman" w:hAnsi="Times New Roman"/>
        </w:rPr>
      </w:pPr>
    </w:p>
    <w:p w:rsidR="00E90F1E" w:rsidRDefault="00E90F1E" w:rsidP="00D077FB">
      <w:pPr>
        <w:spacing w:after="0"/>
        <w:rPr>
          <w:rFonts w:ascii="Times New Roman" w:hAnsi="Times New Roman"/>
        </w:rPr>
      </w:pPr>
    </w:p>
    <w:p w:rsidR="00EC3735" w:rsidRDefault="00EC3735" w:rsidP="00FB1C29">
      <w:pPr>
        <w:pStyle w:val="Bezodstpw"/>
        <w:rPr>
          <w:rFonts w:ascii="Times New Roman" w:hAnsi="Times New Roman" w:cs="Times New Roman"/>
          <w:b/>
        </w:rPr>
      </w:pPr>
    </w:p>
    <w:p w:rsidR="00FA0BEF" w:rsidRDefault="00FA0BEF" w:rsidP="00FB1C29">
      <w:pPr>
        <w:pStyle w:val="Bezodstpw"/>
        <w:rPr>
          <w:rFonts w:ascii="Times New Roman" w:hAnsi="Times New Roman" w:cs="Times New Roman"/>
          <w:b/>
        </w:rPr>
      </w:pPr>
    </w:p>
    <w:p w:rsidR="00FA0BEF" w:rsidRDefault="00FA0BEF" w:rsidP="00FB1C29">
      <w:pPr>
        <w:pStyle w:val="Bezodstpw"/>
        <w:rPr>
          <w:rFonts w:ascii="Times New Roman" w:hAnsi="Times New Roman" w:cs="Times New Roman"/>
          <w:b/>
        </w:rPr>
      </w:pPr>
    </w:p>
    <w:p w:rsidR="005A6920" w:rsidRPr="005809F0" w:rsidRDefault="005A6920" w:rsidP="00FB1C29">
      <w:pPr>
        <w:pStyle w:val="Bezodstpw"/>
        <w:rPr>
          <w:rFonts w:ascii="Times New Roman" w:hAnsi="Times New Roman" w:cs="Times New Roman"/>
          <w:b/>
        </w:rPr>
      </w:pPr>
    </w:p>
    <w:p w:rsidR="00C445A2" w:rsidRPr="005809F0" w:rsidRDefault="00522105" w:rsidP="00C445A2">
      <w:pPr>
        <w:shd w:val="clear" w:color="auto" w:fill="FFFFFF"/>
        <w:spacing w:after="0"/>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Załącznik Nr 2</w:t>
      </w:r>
    </w:p>
    <w:p w:rsidR="005809F0" w:rsidRPr="005809F0" w:rsidRDefault="005809F0" w:rsidP="005809F0">
      <w:pPr>
        <w:jc w:val="right"/>
        <w:rPr>
          <w:rFonts w:ascii="Times New Roman" w:hAnsi="Times New Roman" w:cs="Times New Roman"/>
        </w:rPr>
      </w:pPr>
      <w:r w:rsidRPr="005809F0">
        <w:rPr>
          <w:rFonts w:ascii="Times New Roman" w:hAnsi="Times New Roman" w:cs="Times New Roman"/>
        </w:rPr>
        <w:t>................................, dnia ......................... 20</w:t>
      </w:r>
      <w:r>
        <w:rPr>
          <w:rFonts w:ascii="Times New Roman" w:hAnsi="Times New Roman" w:cs="Times New Roman"/>
        </w:rPr>
        <w:t>23</w:t>
      </w:r>
      <w:r w:rsidRPr="005809F0">
        <w:rPr>
          <w:rFonts w:ascii="Times New Roman" w:hAnsi="Times New Roman" w:cs="Times New Roman"/>
        </w:rPr>
        <w:t xml:space="preserve"> r</w:t>
      </w:r>
      <w:r>
        <w:rPr>
          <w:rFonts w:ascii="Times New Roman" w:hAnsi="Times New Roman" w:cs="Times New Roman"/>
          <w:noProof/>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5809F0" w:rsidRPr="005809F0" w:rsidTr="005809F0">
        <w:trPr>
          <w:trHeight w:val="701"/>
        </w:trPr>
        <w:tc>
          <w:tcPr>
            <w:tcW w:w="9212" w:type="dxa"/>
            <w:shd w:val="clear" w:color="auto" w:fill="FFFFFF"/>
            <w:vAlign w:val="center"/>
          </w:tcPr>
          <w:p w:rsidR="005809F0" w:rsidRPr="005809F0" w:rsidRDefault="005809F0" w:rsidP="005809F0">
            <w:pPr>
              <w:pStyle w:val="Nagwek2"/>
              <w:spacing w:line="276" w:lineRule="auto"/>
              <w:rPr>
                <w:sz w:val="24"/>
                <w:szCs w:val="24"/>
              </w:rPr>
            </w:pPr>
            <w:r w:rsidRPr="005809F0">
              <w:rPr>
                <w:sz w:val="24"/>
                <w:szCs w:val="24"/>
              </w:rPr>
              <w:t>Oferta</w:t>
            </w:r>
          </w:p>
        </w:tc>
      </w:tr>
    </w:tbl>
    <w:p w:rsidR="005809F0" w:rsidRPr="005809F0" w:rsidRDefault="005809F0" w:rsidP="005809F0">
      <w:pPr>
        <w:jc w:val="both"/>
        <w:rPr>
          <w:rFonts w:ascii="Times New Roman" w:hAnsi="Times New Roman" w:cs="Times New Roman"/>
        </w:rPr>
      </w:pPr>
      <w:r w:rsidRPr="005809F0">
        <w:rPr>
          <w:rFonts w:ascii="Times New Roman" w:hAnsi="Times New Roman" w:cs="Times New Roman"/>
        </w:rPr>
        <w:t xml:space="preserve">Ja(my), niżej podpisany(i) </w:t>
      </w:r>
    </w:p>
    <w:p w:rsidR="005809F0" w:rsidRPr="005809F0" w:rsidRDefault="005809F0" w:rsidP="005809F0">
      <w:pPr>
        <w:jc w:val="both"/>
        <w:rPr>
          <w:rFonts w:ascii="Times New Roman" w:hAnsi="Times New Roman" w:cs="Times New Roman"/>
        </w:rPr>
      </w:pPr>
      <w:r w:rsidRPr="005809F0">
        <w:rPr>
          <w:rFonts w:ascii="Times New Roman" w:hAnsi="Times New Roman" w:cs="Times New Roman"/>
        </w:rPr>
        <w:t>........................................................................................................................................................................................................................................................................................................</w:t>
      </w:r>
      <w:r w:rsidR="00AE672E">
        <w:rPr>
          <w:rFonts w:ascii="Times New Roman" w:hAnsi="Times New Roman" w:cs="Times New Roman"/>
        </w:rPr>
        <w:t>...............................</w:t>
      </w:r>
      <w:r w:rsidRPr="005809F0">
        <w:rPr>
          <w:rFonts w:ascii="Times New Roman" w:hAnsi="Times New Roman" w:cs="Times New Roman"/>
        </w:rPr>
        <w:t>.</w:t>
      </w:r>
      <w:r w:rsidR="00AE672E">
        <w:rPr>
          <w:rFonts w:ascii="Times New Roman" w:hAnsi="Times New Roman" w:cs="Times New Roman"/>
        </w:rPr>
        <w:t>.......................................................................................................................................................</w:t>
      </w:r>
    </w:p>
    <w:p w:rsidR="005809F0" w:rsidRPr="005809F0" w:rsidRDefault="005809F0" w:rsidP="00150F94">
      <w:pPr>
        <w:spacing w:after="0"/>
        <w:jc w:val="both"/>
        <w:rPr>
          <w:rFonts w:ascii="Times New Roman" w:hAnsi="Times New Roman" w:cs="Times New Roman"/>
        </w:rPr>
      </w:pPr>
      <w:r w:rsidRPr="005809F0">
        <w:rPr>
          <w:rFonts w:ascii="Times New Roman" w:hAnsi="Times New Roman" w:cs="Times New Roman"/>
        </w:rPr>
        <w:t>działając w imieniu i na rzecz</w:t>
      </w:r>
    </w:p>
    <w:p w:rsidR="005809F0" w:rsidRPr="005809F0" w:rsidRDefault="005809F0" w:rsidP="00150F94">
      <w:pPr>
        <w:spacing w:after="0"/>
        <w:jc w:val="both"/>
        <w:rPr>
          <w:rFonts w:ascii="Times New Roman" w:hAnsi="Times New Roman" w:cs="Times New Roman"/>
        </w:rPr>
      </w:pPr>
      <w:r w:rsidRPr="005809F0">
        <w:rPr>
          <w:rFonts w:ascii="Times New Roman" w:hAnsi="Times New Roman" w:cs="Times New Roman"/>
        </w:rPr>
        <w:t xml:space="preserve">nazwa firmy.............................................................................................................................. </w:t>
      </w:r>
    </w:p>
    <w:p w:rsidR="005809F0" w:rsidRPr="005809F0" w:rsidRDefault="005809F0" w:rsidP="00150F94">
      <w:pPr>
        <w:spacing w:after="0"/>
        <w:jc w:val="both"/>
        <w:rPr>
          <w:rFonts w:ascii="Times New Roman" w:hAnsi="Times New Roman" w:cs="Times New Roman"/>
        </w:rPr>
      </w:pPr>
      <w:r w:rsidRPr="005809F0">
        <w:rPr>
          <w:rFonts w:ascii="Times New Roman" w:hAnsi="Times New Roman" w:cs="Times New Roman"/>
        </w:rPr>
        <w:t>siedziba ....................................................................................................................................</w:t>
      </w:r>
    </w:p>
    <w:p w:rsidR="005809F0" w:rsidRPr="005809F0" w:rsidRDefault="005809F0" w:rsidP="00150F94">
      <w:pPr>
        <w:spacing w:after="0"/>
        <w:jc w:val="both"/>
        <w:rPr>
          <w:rFonts w:ascii="Times New Roman" w:hAnsi="Times New Roman" w:cs="Times New Roman"/>
        </w:rPr>
      </w:pPr>
      <w:r w:rsidRPr="005809F0">
        <w:rPr>
          <w:rFonts w:ascii="Times New Roman" w:hAnsi="Times New Roman" w:cs="Times New Roman"/>
        </w:rPr>
        <w:t>adres e-mail: ………………………………………………………………………………….</w:t>
      </w:r>
    </w:p>
    <w:p w:rsidR="005809F0" w:rsidRPr="005809F0" w:rsidRDefault="005809F0" w:rsidP="00150F94">
      <w:pPr>
        <w:spacing w:after="0"/>
        <w:jc w:val="both"/>
        <w:rPr>
          <w:rFonts w:ascii="Times New Roman" w:hAnsi="Times New Roman" w:cs="Times New Roman"/>
        </w:rPr>
      </w:pPr>
      <w:proofErr w:type="spellStart"/>
      <w:r w:rsidRPr="005809F0">
        <w:rPr>
          <w:rFonts w:ascii="Times New Roman" w:hAnsi="Times New Roman" w:cs="Times New Roman"/>
        </w:rPr>
        <w:t>tel</w:t>
      </w:r>
      <w:proofErr w:type="spellEnd"/>
      <w:r w:rsidRPr="005809F0">
        <w:rPr>
          <w:rFonts w:ascii="Times New Roman" w:hAnsi="Times New Roman" w:cs="Times New Roman"/>
        </w:rPr>
        <w:t>/</w:t>
      </w:r>
      <w:proofErr w:type="spellStart"/>
      <w:r w:rsidRPr="005809F0">
        <w:rPr>
          <w:rFonts w:ascii="Times New Roman" w:hAnsi="Times New Roman" w:cs="Times New Roman"/>
        </w:rPr>
        <w:t>fax</w:t>
      </w:r>
      <w:proofErr w:type="spellEnd"/>
      <w:r w:rsidRPr="005809F0">
        <w:rPr>
          <w:rFonts w:ascii="Times New Roman" w:hAnsi="Times New Roman" w:cs="Times New Roman"/>
        </w:rPr>
        <w:t xml:space="preserve"> ........................................................................................................................................</w:t>
      </w:r>
    </w:p>
    <w:p w:rsidR="00150F94" w:rsidRDefault="00150F94" w:rsidP="00150F94">
      <w:pPr>
        <w:spacing w:after="0"/>
        <w:jc w:val="both"/>
        <w:rPr>
          <w:rFonts w:ascii="Times New Roman" w:hAnsi="Times New Roman" w:cs="Times New Roman"/>
        </w:rPr>
      </w:pPr>
    </w:p>
    <w:p w:rsidR="005809F0" w:rsidRDefault="005809F0" w:rsidP="00150F94">
      <w:pPr>
        <w:spacing w:after="0"/>
        <w:jc w:val="both"/>
        <w:rPr>
          <w:rFonts w:ascii="Times New Roman" w:hAnsi="Times New Roman" w:cs="Times New Roman"/>
        </w:rPr>
      </w:pPr>
      <w:r w:rsidRPr="005809F0">
        <w:rPr>
          <w:rFonts w:ascii="Times New Roman" w:hAnsi="Times New Roman" w:cs="Times New Roman"/>
        </w:rPr>
        <w:t xml:space="preserve">w odpowiedzi na </w:t>
      </w:r>
      <w:r w:rsidR="00FB1C29">
        <w:rPr>
          <w:rFonts w:ascii="Times New Roman" w:hAnsi="Times New Roman" w:cs="Times New Roman"/>
        </w:rPr>
        <w:t>zaproszenie do złożenia oferty</w:t>
      </w:r>
      <w:r w:rsidRPr="005809F0">
        <w:rPr>
          <w:rFonts w:ascii="Times New Roman" w:hAnsi="Times New Roman" w:cs="Times New Roman"/>
        </w:rPr>
        <w:t xml:space="preserve"> na:</w:t>
      </w:r>
    </w:p>
    <w:p w:rsidR="00150F94" w:rsidRPr="00AE672E" w:rsidRDefault="00150F94" w:rsidP="00150F94">
      <w:pPr>
        <w:spacing w:after="0"/>
        <w:jc w:val="both"/>
        <w:rPr>
          <w:rFonts w:ascii="Times New Roman" w:hAnsi="Times New Roman" w:cs="Times New Roman"/>
        </w:rPr>
      </w:pPr>
    </w:p>
    <w:p w:rsidR="005809F0" w:rsidRPr="005809F0" w:rsidRDefault="0068779E" w:rsidP="00150F94">
      <w:pPr>
        <w:spacing w:after="0"/>
        <w:jc w:val="center"/>
        <w:rPr>
          <w:rFonts w:ascii="Times New Roman" w:hAnsi="Times New Roman" w:cs="Times New Roman"/>
          <w:b/>
        </w:rPr>
      </w:pPr>
      <w:bookmarkStart w:id="2" w:name="_Hlk485031556"/>
      <w:r>
        <w:rPr>
          <w:rFonts w:ascii="Times New Roman" w:hAnsi="Times New Roman" w:cs="Times New Roman"/>
          <w:b/>
        </w:rPr>
        <w:t>DOSTAWĘ</w:t>
      </w:r>
      <w:r w:rsidR="00044664">
        <w:rPr>
          <w:rFonts w:ascii="Times New Roman" w:hAnsi="Times New Roman" w:cs="Times New Roman"/>
          <w:b/>
        </w:rPr>
        <w:t xml:space="preserve"> WYPOSAŻENIA GASTRONOMICZNEGO</w:t>
      </w:r>
    </w:p>
    <w:p w:rsidR="005809F0" w:rsidRDefault="005809F0" w:rsidP="00150F94">
      <w:pPr>
        <w:spacing w:after="0"/>
        <w:jc w:val="center"/>
        <w:rPr>
          <w:rFonts w:ascii="Times New Roman" w:hAnsi="Times New Roman" w:cs="Times New Roman"/>
          <w:b/>
        </w:rPr>
      </w:pPr>
      <w:r w:rsidRPr="005809F0">
        <w:rPr>
          <w:rFonts w:ascii="Times New Roman" w:hAnsi="Times New Roman" w:cs="Times New Roman"/>
          <w:b/>
        </w:rPr>
        <w:t>NA POTRZEBY BURSY SZKOLNEJ W STARGARDZIE</w:t>
      </w:r>
    </w:p>
    <w:p w:rsidR="00C3025E" w:rsidRPr="005809F0" w:rsidRDefault="00C3025E" w:rsidP="00C3025E">
      <w:pPr>
        <w:spacing w:after="0"/>
        <w:jc w:val="center"/>
        <w:rPr>
          <w:rFonts w:ascii="Times New Roman" w:hAnsi="Times New Roman" w:cs="Times New Roman"/>
          <w:b/>
        </w:rPr>
      </w:pPr>
    </w:p>
    <w:p w:rsidR="005809F0" w:rsidRPr="00425327" w:rsidRDefault="005809F0" w:rsidP="00FD5131">
      <w:pPr>
        <w:pStyle w:val="Tekstpodstawowy"/>
        <w:numPr>
          <w:ilvl w:val="2"/>
          <w:numId w:val="1"/>
        </w:numPr>
        <w:tabs>
          <w:tab w:val="clear" w:pos="270"/>
          <w:tab w:val="clear" w:pos="900"/>
          <w:tab w:val="num" w:pos="360"/>
        </w:tabs>
        <w:ind w:left="360"/>
        <w:rPr>
          <w:sz w:val="22"/>
          <w:szCs w:val="22"/>
        </w:rPr>
      </w:pPr>
      <w:r w:rsidRPr="00425327">
        <w:rPr>
          <w:sz w:val="22"/>
          <w:szCs w:val="22"/>
        </w:rPr>
        <w:t>składam(y) niniejszą ofertę</w:t>
      </w:r>
      <w:r w:rsidR="00425327" w:rsidRPr="00425327">
        <w:rPr>
          <w:sz w:val="22"/>
          <w:szCs w:val="22"/>
        </w:rPr>
        <w:t xml:space="preserve"> na</w:t>
      </w:r>
      <w:bookmarkEnd w:id="2"/>
      <w:r w:rsidR="00425327">
        <w:rPr>
          <w:sz w:val="22"/>
          <w:szCs w:val="22"/>
        </w:rPr>
        <w:t>:</w:t>
      </w:r>
    </w:p>
    <w:p w:rsidR="00FD5131" w:rsidRPr="00FD5131" w:rsidRDefault="00FD5131" w:rsidP="00FD5131">
      <w:pPr>
        <w:pStyle w:val="Tekstpodstawowy"/>
        <w:tabs>
          <w:tab w:val="clear" w:pos="900"/>
        </w:tabs>
        <w:ind w:left="360"/>
      </w:pPr>
    </w:p>
    <w:p w:rsidR="000F460F" w:rsidRPr="000F460F" w:rsidRDefault="00610436" w:rsidP="0032126C">
      <w:pPr>
        <w:pStyle w:val="Akapitzlist"/>
        <w:widowControl w:val="0"/>
        <w:numPr>
          <w:ilvl w:val="0"/>
          <w:numId w:val="85"/>
        </w:numPr>
        <w:shd w:val="clear" w:color="auto" w:fill="FFFFFF"/>
        <w:autoSpaceDE w:val="0"/>
        <w:autoSpaceDN w:val="0"/>
        <w:adjustRightInd w:val="0"/>
        <w:spacing w:after="0"/>
        <w:jc w:val="both"/>
        <w:rPr>
          <w:rFonts w:ascii="Times New Roman" w:hAnsi="Times New Roman" w:cs="Times New Roman"/>
        </w:rPr>
      </w:pPr>
      <w:r w:rsidRPr="000F460F">
        <w:rPr>
          <w:rFonts w:ascii="Times New Roman" w:hAnsi="Times New Roman" w:cs="Times New Roman"/>
        </w:rPr>
        <w:t>realizację I części zamówienia</w:t>
      </w:r>
      <w:r w:rsidR="002D7F04" w:rsidRPr="000F460F">
        <w:rPr>
          <w:rFonts w:ascii="Times New Roman" w:hAnsi="Times New Roman" w:cs="Times New Roman"/>
        </w:rPr>
        <w:t xml:space="preserve">, tj. dostawę </w:t>
      </w:r>
      <w:r w:rsidR="00C05A6F">
        <w:rPr>
          <w:rFonts w:ascii="Times New Roman" w:hAnsi="Times New Roman" w:cs="Times New Roman"/>
        </w:rPr>
        <w:t xml:space="preserve">wraz z rozmieszczeniem </w:t>
      </w:r>
      <w:r w:rsidR="002D7F04" w:rsidRPr="000F460F">
        <w:rPr>
          <w:rFonts w:ascii="Times New Roman" w:hAnsi="Times New Roman" w:cs="Times New Roman"/>
        </w:rPr>
        <w:t>mebli gastronomicznych</w:t>
      </w:r>
      <w:r w:rsidR="00C05A6F">
        <w:rPr>
          <w:rFonts w:ascii="Times New Roman" w:hAnsi="Times New Roman" w:cs="Times New Roman"/>
        </w:rPr>
        <w:t xml:space="preserve"> </w:t>
      </w:r>
      <w:r w:rsidRPr="000F460F">
        <w:rPr>
          <w:rFonts w:ascii="Times New Roman" w:hAnsi="Times New Roman" w:cs="Times New Roman"/>
        </w:rPr>
        <w:t xml:space="preserve">za </w:t>
      </w:r>
      <w:r w:rsidR="000F460F" w:rsidRPr="000F460F">
        <w:rPr>
          <w:rFonts w:ascii="Times New Roman" w:hAnsi="Times New Roman" w:cs="Times New Roman"/>
        </w:rPr>
        <w:t xml:space="preserve">łączną </w:t>
      </w:r>
      <w:r w:rsidR="00FB1C29" w:rsidRPr="000F460F">
        <w:rPr>
          <w:rFonts w:ascii="Times New Roman" w:hAnsi="Times New Roman" w:cs="Times New Roman"/>
        </w:rPr>
        <w:t xml:space="preserve">cenę </w:t>
      </w:r>
      <w:r w:rsidRPr="000F460F">
        <w:rPr>
          <w:rFonts w:ascii="Times New Roman" w:hAnsi="Times New Roman" w:cs="Times New Roman"/>
        </w:rPr>
        <w:t>…………………… zł netto (słownie</w:t>
      </w:r>
      <w:r w:rsidR="002D7F04" w:rsidRPr="000F460F">
        <w:rPr>
          <w:rFonts w:ascii="Times New Roman" w:hAnsi="Times New Roman" w:cs="Times New Roman"/>
        </w:rPr>
        <w:t>:</w:t>
      </w:r>
      <w:r w:rsidR="000F460F">
        <w:rPr>
          <w:rFonts w:ascii="Times New Roman" w:hAnsi="Times New Roman" w:cs="Times New Roman"/>
        </w:rPr>
        <w:t>…….……………………………</w:t>
      </w:r>
      <w:r w:rsidR="00FB1C29" w:rsidRPr="000F460F">
        <w:rPr>
          <w:rFonts w:ascii="Times New Roman" w:hAnsi="Times New Roman" w:cs="Times New Roman"/>
        </w:rPr>
        <w:t>…….)</w:t>
      </w:r>
      <w:r w:rsidR="00425327">
        <w:rPr>
          <w:rFonts w:ascii="Times New Roman" w:hAnsi="Times New Roman" w:cs="Times New Roman"/>
        </w:rPr>
        <w:t xml:space="preserve">, </w:t>
      </w:r>
      <w:r w:rsidR="00425327" w:rsidRPr="000F460F">
        <w:rPr>
          <w:rFonts w:ascii="Times New Roman" w:hAnsi="Times New Roman" w:cs="Times New Roman"/>
        </w:rPr>
        <w:t xml:space="preserve">która </w:t>
      </w:r>
      <w:r w:rsidR="00425327" w:rsidRPr="000F460F">
        <w:rPr>
          <w:rFonts w:ascii="Times New Roman" w:eastAsia="Times New Roman" w:hAnsi="Times New Roman" w:cs="Times New Roman"/>
          <w:lang w:eastAsia="pl-PL"/>
        </w:rPr>
        <w:t xml:space="preserve">wynika </w:t>
      </w:r>
      <w:r w:rsidR="00425327">
        <w:rPr>
          <w:rFonts w:ascii="Times New Roman" w:eastAsia="Times New Roman" w:hAnsi="Times New Roman" w:cs="Times New Roman"/>
          <w:lang w:eastAsia="pl-PL"/>
        </w:rPr>
        <w:br/>
      </w:r>
      <w:r w:rsidR="00425327" w:rsidRPr="000F460F">
        <w:rPr>
          <w:rFonts w:ascii="Times New Roman" w:eastAsia="Times New Roman" w:hAnsi="Times New Roman" w:cs="Times New Roman"/>
          <w:lang w:eastAsia="pl-PL"/>
        </w:rPr>
        <w:t>z wartości</w:t>
      </w:r>
      <w:r w:rsidR="00425327">
        <w:rPr>
          <w:rFonts w:ascii="Times New Roman" w:eastAsia="Times New Roman" w:hAnsi="Times New Roman" w:cs="Times New Roman"/>
          <w:lang w:eastAsia="pl-PL"/>
        </w:rPr>
        <w:t xml:space="preserve"> netto</w:t>
      </w:r>
      <w:r w:rsidR="00425327" w:rsidRPr="000F460F">
        <w:rPr>
          <w:rFonts w:ascii="Times New Roman" w:eastAsia="Times New Roman" w:hAnsi="Times New Roman" w:cs="Times New Roman"/>
          <w:lang w:eastAsia="pl-PL"/>
        </w:rPr>
        <w:t xml:space="preserve"> zawartej w </w:t>
      </w:r>
      <w:r w:rsidR="00891F1C">
        <w:rPr>
          <w:rFonts w:ascii="Times New Roman" w:eastAsia="Times New Roman" w:hAnsi="Times New Roman" w:cs="Times New Roman"/>
          <w:lang w:eastAsia="pl-PL"/>
        </w:rPr>
        <w:t>T</w:t>
      </w:r>
      <w:r w:rsidR="00425327">
        <w:rPr>
          <w:rFonts w:ascii="Times New Roman" w:eastAsia="Times New Roman" w:hAnsi="Times New Roman" w:cs="Times New Roman"/>
          <w:lang w:eastAsia="pl-PL"/>
        </w:rPr>
        <w:t>abeli 1 Załącznika nr 2.1,</w:t>
      </w:r>
      <w:r w:rsidR="00D077FB" w:rsidRPr="000F460F">
        <w:rPr>
          <w:rFonts w:ascii="Times New Roman" w:eastAsia="Times New Roman" w:hAnsi="Times New Roman" w:cs="Times New Roman"/>
          <w:lang w:eastAsia="pl-PL"/>
        </w:rPr>
        <w:t>powiększoną</w:t>
      </w:r>
      <w:r w:rsidR="00FB1C29" w:rsidRPr="000F460F">
        <w:rPr>
          <w:rFonts w:ascii="Times New Roman" w:eastAsia="Times New Roman" w:hAnsi="Times New Roman" w:cs="Times New Roman"/>
          <w:lang w:eastAsia="pl-PL"/>
        </w:rPr>
        <w:t xml:space="preserve"> o należny podatek VAT, co daje</w:t>
      </w:r>
      <w:r w:rsidR="00C05A6F">
        <w:rPr>
          <w:rFonts w:ascii="Times New Roman" w:eastAsia="Times New Roman" w:hAnsi="Times New Roman" w:cs="Times New Roman"/>
          <w:lang w:eastAsia="pl-PL"/>
        </w:rPr>
        <w:t xml:space="preserve"> </w:t>
      </w:r>
      <w:r w:rsidR="00FB1C29" w:rsidRPr="000F460F">
        <w:rPr>
          <w:rFonts w:ascii="Times New Roman" w:eastAsia="Times New Roman" w:hAnsi="Times New Roman" w:cs="Times New Roman"/>
          <w:lang w:eastAsia="pl-PL"/>
        </w:rPr>
        <w:t>kwotę</w:t>
      </w:r>
      <w:r w:rsidRPr="000F460F">
        <w:rPr>
          <w:rFonts w:ascii="Times New Roman" w:hAnsi="Times New Roman" w:cs="Times New Roman"/>
        </w:rPr>
        <w:t>.....</w:t>
      </w:r>
      <w:r w:rsidR="00F50B2B" w:rsidRPr="000F460F">
        <w:rPr>
          <w:rFonts w:ascii="Times New Roman" w:hAnsi="Times New Roman" w:cs="Times New Roman"/>
        </w:rPr>
        <w:t>................</w:t>
      </w:r>
      <w:r w:rsidR="005809F0" w:rsidRPr="000F460F">
        <w:rPr>
          <w:rFonts w:ascii="Times New Roman" w:hAnsi="Times New Roman" w:cs="Times New Roman"/>
        </w:rPr>
        <w:t>... zł brutto</w:t>
      </w:r>
      <w:r w:rsidR="00FD5131" w:rsidRPr="000F460F">
        <w:rPr>
          <w:rFonts w:ascii="Times New Roman" w:hAnsi="Times New Roman" w:cs="Times New Roman"/>
        </w:rPr>
        <w:t xml:space="preserve"> (</w:t>
      </w:r>
      <w:r w:rsidR="005809F0" w:rsidRPr="000F460F">
        <w:rPr>
          <w:rFonts w:ascii="Times New Roman" w:hAnsi="Times New Roman" w:cs="Times New Roman"/>
        </w:rPr>
        <w:t>słownie: .................................</w:t>
      </w:r>
      <w:r w:rsidRPr="000F460F">
        <w:rPr>
          <w:rFonts w:ascii="Times New Roman" w:hAnsi="Times New Roman" w:cs="Times New Roman"/>
        </w:rPr>
        <w:t>.</w:t>
      </w:r>
      <w:r w:rsidR="005809F0" w:rsidRPr="000F460F">
        <w:rPr>
          <w:rFonts w:ascii="Times New Roman" w:hAnsi="Times New Roman" w:cs="Times New Roman"/>
        </w:rPr>
        <w:t>........... zł</w:t>
      </w:r>
      <w:r w:rsidR="00FD5131" w:rsidRPr="000F460F">
        <w:rPr>
          <w:rFonts w:ascii="Times New Roman" w:hAnsi="Times New Roman" w:cs="Times New Roman"/>
        </w:rPr>
        <w:t>)</w:t>
      </w:r>
      <w:r w:rsidR="005809F0" w:rsidRPr="000F460F">
        <w:rPr>
          <w:rFonts w:ascii="Times New Roman" w:hAnsi="Times New Roman" w:cs="Times New Roman"/>
        </w:rPr>
        <w:t xml:space="preserve">, </w:t>
      </w:r>
    </w:p>
    <w:p w:rsidR="000F460F" w:rsidRPr="000F460F" w:rsidRDefault="000F460F" w:rsidP="000F460F">
      <w:pPr>
        <w:widowControl w:val="0"/>
        <w:shd w:val="clear" w:color="auto" w:fill="FFFFFF"/>
        <w:autoSpaceDE w:val="0"/>
        <w:autoSpaceDN w:val="0"/>
        <w:adjustRightInd w:val="0"/>
        <w:spacing w:after="0"/>
        <w:ind w:left="360"/>
        <w:jc w:val="both"/>
        <w:rPr>
          <w:rFonts w:ascii="Times New Roman" w:hAnsi="Times New Roman" w:cs="Times New Roman"/>
        </w:rPr>
      </w:pPr>
    </w:p>
    <w:p w:rsidR="00610436" w:rsidRDefault="00610436" w:rsidP="00AA5267">
      <w:pPr>
        <w:pStyle w:val="Akapitzlist"/>
        <w:widowControl w:val="0"/>
        <w:numPr>
          <w:ilvl w:val="0"/>
          <w:numId w:val="85"/>
        </w:numPr>
        <w:shd w:val="clear" w:color="auto" w:fill="FFFFFF"/>
        <w:autoSpaceDE w:val="0"/>
        <w:autoSpaceDN w:val="0"/>
        <w:adjustRightInd w:val="0"/>
        <w:spacing w:after="0"/>
        <w:jc w:val="both"/>
        <w:rPr>
          <w:rFonts w:ascii="Times New Roman" w:hAnsi="Times New Roman" w:cs="Times New Roman"/>
        </w:rPr>
      </w:pPr>
      <w:r w:rsidRPr="00AA5267">
        <w:rPr>
          <w:rFonts w:ascii="Times New Roman" w:hAnsi="Times New Roman" w:cs="Times New Roman"/>
        </w:rPr>
        <w:t>realizację II części zamówienia</w:t>
      </w:r>
      <w:r w:rsidR="00AA5267" w:rsidRPr="00AA5267">
        <w:rPr>
          <w:rFonts w:ascii="Times New Roman" w:hAnsi="Times New Roman" w:cs="Times New Roman"/>
        </w:rPr>
        <w:t>,</w:t>
      </w:r>
      <w:r w:rsidR="00425327">
        <w:rPr>
          <w:rFonts w:ascii="Times New Roman" w:hAnsi="Times New Roman" w:cs="Times New Roman"/>
        </w:rPr>
        <w:t xml:space="preserve"> tj. dostawę </w:t>
      </w:r>
      <w:r w:rsidR="00C05A6F">
        <w:rPr>
          <w:rFonts w:ascii="Times New Roman" w:hAnsi="Times New Roman" w:cs="Times New Roman"/>
        </w:rPr>
        <w:t xml:space="preserve">wraz z zainstalowaniem </w:t>
      </w:r>
      <w:r w:rsidR="00425327">
        <w:rPr>
          <w:rFonts w:ascii="Times New Roman" w:hAnsi="Times New Roman" w:cs="Times New Roman"/>
        </w:rPr>
        <w:t>urządzeń gastronomicznych</w:t>
      </w:r>
      <w:r w:rsidR="00891F1C">
        <w:rPr>
          <w:rFonts w:ascii="Times New Roman" w:hAnsi="Times New Roman" w:cs="Times New Roman"/>
        </w:rPr>
        <w:t xml:space="preserve"> opisanych w Tabeli II 2.1. 2.2, 2.3 Załącznika nr 2.2</w:t>
      </w:r>
      <w:r w:rsidR="00AA5267" w:rsidRPr="00AA5267">
        <w:rPr>
          <w:rFonts w:ascii="Times New Roman" w:hAnsi="Times New Roman" w:cs="Times New Roman"/>
        </w:rPr>
        <w:t xml:space="preserve"> za łączną cenę …………………… zł netto (słownie …….………………………………………….)</w:t>
      </w:r>
      <w:r w:rsidR="00891F1C">
        <w:rPr>
          <w:rFonts w:ascii="Times New Roman" w:hAnsi="Times New Roman" w:cs="Times New Roman"/>
        </w:rPr>
        <w:t xml:space="preserve">, </w:t>
      </w:r>
      <w:r w:rsidR="00891F1C" w:rsidRPr="00AA5267">
        <w:rPr>
          <w:rFonts w:ascii="Times New Roman" w:hAnsi="Times New Roman" w:cs="Times New Roman"/>
        </w:rPr>
        <w:t xml:space="preserve">która </w:t>
      </w:r>
      <w:r w:rsidR="00891F1C" w:rsidRPr="00AA5267">
        <w:rPr>
          <w:rFonts w:ascii="Times New Roman" w:eastAsia="Times New Roman" w:hAnsi="Times New Roman" w:cs="Times New Roman"/>
          <w:lang w:eastAsia="pl-PL"/>
        </w:rPr>
        <w:t xml:space="preserve">wynika z wartości netto zawartej </w:t>
      </w:r>
      <w:r w:rsidR="00891F1C">
        <w:rPr>
          <w:rFonts w:ascii="Times New Roman" w:eastAsia="Times New Roman" w:hAnsi="Times New Roman" w:cs="Times New Roman"/>
          <w:lang w:eastAsia="pl-PL"/>
        </w:rPr>
        <w:t>w T</w:t>
      </w:r>
      <w:r w:rsidR="00891F1C" w:rsidRPr="00AA5267">
        <w:rPr>
          <w:rFonts w:ascii="Times New Roman" w:eastAsia="Times New Roman" w:hAnsi="Times New Roman" w:cs="Times New Roman"/>
          <w:lang w:eastAsia="pl-PL"/>
        </w:rPr>
        <w:t>abeli 1 Załącznika nr 2.2</w:t>
      </w:r>
      <w:r w:rsidR="00891F1C">
        <w:rPr>
          <w:rFonts w:ascii="Times New Roman" w:eastAsia="Times New Roman" w:hAnsi="Times New Roman" w:cs="Times New Roman"/>
          <w:lang w:eastAsia="pl-PL"/>
        </w:rPr>
        <w:t>,</w:t>
      </w:r>
      <w:r w:rsidR="00AA5267" w:rsidRPr="00AA5267">
        <w:rPr>
          <w:rFonts w:ascii="Times New Roman" w:eastAsia="Times New Roman" w:hAnsi="Times New Roman" w:cs="Times New Roman"/>
          <w:lang w:eastAsia="pl-PL"/>
        </w:rPr>
        <w:t>powiększoną o należny podatek VAT, co daje kwotę</w:t>
      </w:r>
      <w:r w:rsidR="00AA5267" w:rsidRPr="00AA5267">
        <w:rPr>
          <w:rFonts w:ascii="Times New Roman" w:hAnsi="Times New Roman" w:cs="Times New Roman"/>
        </w:rPr>
        <w:t xml:space="preserve"> .......................... zł brutto (słownie: ............................................. zł), </w:t>
      </w:r>
    </w:p>
    <w:p w:rsidR="00891F1C" w:rsidRPr="00AA5267" w:rsidRDefault="00891F1C" w:rsidP="00891F1C">
      <w:pPr>
        <w:pStyle w:val="Akapitzlist"/>
        <w:widowControl w:val="0"/>
        <w:shd w:val="clear" w:color="auto" w:fill="FFFFFF"/>
        <w:autoSpaceDE w:val="0"/>
        <w:autoSpaceDN w:val="0"/>
        <w:adjustRightInd w:val="0"/>
        <w:spacing w:after="0"/>
        <w:jc w:val="both"/>
        <w:rPr>
          <w:rFonts w:ascii="Times New Roman" w:hAnsi="Times New Roman" w:cs="Times New Roman"/>
        </w:rPr>
      </w:pPr>
    </w:p>
    <w:p w:rsidR="00AA5267" w:rsidRPr="00AA5267" w:rsidRDefault="00AA5267" w:rsidP="00AA5267">
      <w:pPr>
        <w:pStyle w:val="Akapitzlist"/>
        <w:widowControl w:val="0"/>
        <w:numPr>
          <w:ilvl w:val="0"/>
          <w:numId w:val="85"/>
        </w:numPr>
        <w:shd w:val="clear" w:color="auto" w:fill="FFFFFF"/>
        <w:autoSpaceDE w:val="0"/>
        <w:autoSpaceDN w:val="0"/>
        <w:adjustRightInd w:val="0"/>
        <w:spacing w:after="0"/>
        <w:jc w:val="both"/>
        <w:rPr>
          <w:rFonts w:ascii="Times New Roman" w:hAnsi="Times New Roman" w:cs="Times New Roman"/>
        </w:rPr>
      </w:pPr>
      <w:r w:rsidRPr="00AA5267">
        <w:rPr>
          <w:rFonts w:ascii="Times New Roman" w:hAnsi="Times New Roman" w:cs="Times New Roman"/>
        </w:rPr>
        <w:t>realizację II</w:t>
      </w:r>
      <w:r>
        <w:rPr>
          <w:rFonts w:ascii="Times New Roman" w:hAnsi="Times New Roman" w:cs="Times New Roman"/>
        </w:rPr>
        <w:t>I</w:t>
      </w:r>
      <w:r w:rsidRPr="00AA5267">
        <w:rPr>
          <w:rFonts w:ascii="Times New Roman" w:hAnsi="Times New Roman" w:cs="Times New Roman"/>
        </w:rPr>
        <w:t xml:space="preserve"> części zamówienia,</w:t>
      </w:r>
      <w:r w:rsidR="00891F1C">
        <w:rPr>
          <w:rFonts w:ascii="Times New Roman" w:hAnsi="Times New Roman" w:cs="Times New Roman"/>
        </w:rPr>
        <w:t xml:space="preserve"> tj. dostawę sprzętu </w:t>
      </w:r>
      <w:r w:rsidRPr="00AA5267">
        <w:rPr>
          <w:rFonts w:ascii="Times New Roman" w:hAnsi="Times New Roman" w:cs="Times New Roman"/>
        </w:rPr>
        <w:t>za łączną cenę …………………… zł netto (słownie …….………………………………………….)</w:t>
      </w:r>
      <w:r w:rsidR="00891F1C">
        <w:rPr>
          <w:rFonts w:ascii="Times New Roman" w:hAnsi="Times New Roman" w:cs="Times New Roman"/>
        </w:rPr>
        <w:t xml:space="preserve">, </w:t>
      </w:r>
      <w:r w:rsidR="00891F1C" w:rsidRPr="00AA5267">
        <w:rPr>
          <w:rFonts w:ascii="Times New Roman" w:hAnsi="Times New Roman" w:cs="Times New Roman"/>
        </w:rPr>
        <w:t xml:space="preserve">która </w:t>
      </w:r>
      <w:r w:rsidR="00891F1C" w:rsidRPr="00AA5267">
        <w:rPr>
          <w:rFonts w:ascii="Times New Roman" w:eastAsia="Times New Roman" w:hAnsi="Times New Roman" w:cs="Times New Roman"/>
          <w:lang w:eastAsia="pl-PL"/>
        </w:rPr>
        <w:t>wynika z wartości netto zawarte</w:t>
      </w:r>
      <w:r w:rsidR="00891F1C">
        <w:rPr>
          <w:rFonts w:ascii="Times New Roman" w:eastAsia="Times New Roman" w:hAnsi="Times New Roman" w:cs="Times New Roman"/>
          <w:lang w:eastAsia="pl-PL"/>
        </w:rPr>
        <w:t>j w T</w:t>
      </w:r>
      <w:r w:rsidR="00891F1C" w:rsidRPr="00AA5267">
        <w:rPr>
          <w:rFonts w:ascii="Times New Roman" w:eastAsia="Times New Roman" w:hAnsi="Times New Roman" w:cs="Times New Roman"/>
          <w:lang w:eastAsia="pl-PL"/>
        </w:rPr>
        <w:t>abeli 1 Załącznika nr 2.</w:t>
      </w:r>
      <w:r w:rsidR="00891F1C">
        <w:rPr>
          <w:rFonts w:ascii="Times New Roman" w:eastAsia="Times New Roman" w:hAnsi="Times New Roman" w:cs="Times New Roman"/>
          <w:lang w:eastAsia="pl-PL"/>
        </w:rPr>
        <w:t xml:space="preserve">3, </w:t>
      </w:r>
      <w:r w:rsidRPr="00AA5267">
        <w:rPr>
          <w:rFonts w:ascii="Times New Roman" w:eastAsia="Times New Roman" w:hAnsi="Times New Roman" w:cs="Times New Roman"/>
          <w:lang w:eastAsia="pl-PL"/>
        </w:rPr>
        <w:t>powiększoną o należny podatek VAT, co daje kwotę</w:t>
      </w:r>
      <w:r w:rsidRPr="00AA5267">
        <w:rPr>
          <w:rFonts w:ascii="Times New Roman" w:hAnsi="Times New Roman" w:cs="Times New Roman"/>
        </w:rPr>
        <w:t xml:space="preserve"> .......................... zł brutto (słownie: ............................................. zł), </w:t>
      </w:r>
    </w:p>
    <w:p w:rsidR="00610436" w:rsidRPr="00DB36B5" w:rsidRDefault="00610436" w:rsidP="00610436">
      <w:pPr>
        <w:pStyle w:val="Akapitzlist"/>
        <w:widowControl w:val="0"/>
        <w:shd w:val="clear" w:color="auto" w:fill="FFFFFF"/>
        <w:autoSpaceDE w:val="0"/>
        <w:autoSpaceDN w:val="0"/>
        <w:adjustRightInd w:val="0"/>
        <w:spacing w:after="0"/>
        <w:jc w:val="both"/>
        <w:rPr>
          <w:rFonts w:ascii="Times New Roman" w:hAnsi="Times New Roman" w:cs="Times New Roman"/>
        </w:rPr>
      </w:pPr>
    </w:p>
    <w:p w:rsidR="0068779E" w:rsidRPr="00DB36B5" w:rsidRDefault="0068779E" w:rsidP="006A5BF8">
      <w:pPr>
        <w:pStyle w:val="Tekstpodstawowy"/>
        <w:numPr>
          <w:ilvl w:val="1"/>
          <w:numId w:val="66"/>
        </w:numPr>
        <w:tabs>
          <w:tab w:val="clear" w:pos="900"/>
        </w:tabs>
        <w:spacing w:line="276" w:lineRule="auto"/>
        <w:rPr>
          <w:sz w:val="22"/>
          <w:szCs w:val="22"/>
        </w:rPr>
      </w:pPr>
      <w:r w:rsidRPr="00DB36B5">
        <w:rPr>
          <w:sz w:val="22"/>
          <w:szCs w:val="22"/>
        </w:rPr>
        <w:t xml:space="preserve">Oświadczamy, że </w:t>
      </w:r>
      <w:r w:rsidR="00D932F3" w:rsidRPr="00DB36B5">
        <w:rPr>
          <w:sz w:val="22"/>
          <w:szCs w:val="22"/>
        </w:rPr>
        <w:t>na przedmiot zamówienia</w:t>
      </w:r>
      <w:r w:rsidR="00EA448B" w:rsidRPr="00DB36B5">
        <w:rPr>
          <w:sz w:val="22"/>
          <w:szCs w:val="22"/>
        </w:rPr>
        <w:t xml:space="preserve"> udzielamy</w:t>
      </w:r>
      <w:r w:rsidR="00D932F3" w:rsidRPr="00DB36B5">
        <w:rPr>
          <w:sz w:val="22"/>
          <w:szCs w:val="22"/>
        </w:rPr>
        <w:t xml:space="preserve"> 24-miesięcznej gwarancji</w:t>
      </w:r>
      <w:r w:rsidR="00EA448B" w:rsidRPr="00DB36B5">
        <w:rPr>
          <w:sz w:val="22"/>
          <w:szCs w:val="22"/>
        </w:rPr>
        <w:t>.</w:t>
      </w:r>
    </w:p>
    <w:p w:rsidR="005809F0" w:rsidRPr="00DB36B5" w:rsidRDefault="005809F0" w:rsidP="006A5BF8">
      <w:pPr>
        <w:pStyle w:val="Tekstpodstawowy"/>
        <w:numPr>
          <w:ilvl w:val="1"/>
          <w:numId w:val="66"/>
        </w:numPr>
        <w:tabs>
          <w:tab w:val="clear" w:pos="900"/>
        </w:tabs>
        <w:spacing w:line="276" w:lineRule="auto"/>
        <w:rPr>
          <w:i/>
          <w:sz w:val="22"/>
          <w:szCs w:val="22"/>
        </w:rPr>
      </w:pPr>
      <w:r w:rsidRPr="00DB36B5">
        <w:rPr>
          <w:sz w:val="22"/>
          <w:szCs w:val="22"/>
        </w:rPr>
        <w:lastRenderedPageBreak/>
        <w:t>Oświ</w:t>
      </w:r>
      <w:r w:rsidR="00AE672E" w:rsidRPr="00DB36B5">
        <w:rPr>
          <w:sz w:val="22"/>
          <w:szCs w:val="22"/>
        </w:rPr>
        <w:t xml:space="preserve">adczamy, że zapoznaliśmy się z treścią Zaproszenia do składania ofert </w:t>
      </w:r>
      <w:r w:rsidRPr="00DB36B5">
        <w:rPr>
          <w:sz w:val="22"/>
          <w:szCs w:val="22"/>
        </w:rPr>
        <w:t>i uznajemy się za związanych określonymi w niej wymaganiami i zasadami postępowania oraz że uzyskaliśmy wszelkie niezbędne informacje do przygotowania oferty.</w:t>
      </w:r>
    </w:p>
    <w:p w:rsidR="005809F0" w:rsidRPr="00DB36B5" w:rsidRDefault="005809F0" w:rsidP="006A5BF8">
      <w:pPr>
        <w:pStyle w:val="Tekstpodstawowy"/>
        <w:numPr>
          <w:ilvl w:val="1"/>
          <w:numId w:val="66"/>
        </w:numPr>
        <w:tabs>
          <w:tab w:val="clear" w:pos="900"/>
        </w:tabs>
        <w:spacing w:line="276" w:lineRule="auto"/>
        <w:rPr>
          <w:i/>
          <w:sz w:val="22"/>
          <w:szCs w:val="22"/>
        </w:rPr>
      </w:pPr>
      <w:r w:rsidRPr="00DB36B5">
        <w:rPr>
          <w:sz w:val="22"/>
          <w:szCs w:val="22"/>
        </w:rPr>
        <w:t xml:space="preserve">Oświadczamy, </w:t>
      </w:r>
      <w:r w:rsidR="00AE672E" w:rsidRPr="00DB36B5">
        <w:rPr>
          <w:sz w:val="22"/>
          <w:szCs w:val="22"/>
        </w:rPr>
        <w:t xml:space="preserve">że </w:t>
      </w:r>
      <w:r w:rsidR="00AE672E" w:rsidRPr="00DB36B5">
        <w:rPr>
          <w:i/>
          <w:sz w:val="22"/>
          <w:szCs w:val="22"/>
        </w:rPr>
        <w:t>P</w:t>
      </w:r>
      <w:r w:rsidRPr="00DB36B5">
        <w:rPr>
          <w:i/>
          <w:sz w:val="22"/>
          <w:szCs w:val="22"/>
        </w:rPr>
        <w:t>rojekt</w:t>
      </w:r>
      <w:r w:rsidR="001A782E">
        <w:rPr>
          <w:i/>
          <w:sz w:val="22"/>
          <w:szCs w:val="22"/>
        </w:rPr>
        <w:t xml:space="preserve"> </w:t>
      </w:r>
      <w:r w:rsidRPr="00DB36B5">
        <w:rPr>
          <w:i/>
          <w:sz w:val="22"/>
          <w:szCs w:val="22"/>
        </w:rPr>
        <w:t xml:space="preserve">umowy, </w:t>
      </w:r>
      <w:r w:rsidR="00AE672E" w:rsidRPr="00DB36B5">
        <w:rPr>
          <w:sz w:val="22"/>
          <w:szCs w:val="22"/>
        </w:rPr>
        <w:t xml:space="preserve">został przez nas zaakceptowany </w:t>
      </w:r>
      <w:r w:rsidRPr="00DB36B5">
        <w:rPr>
          <w:sz w:val="22"/>
          <w:szCs w:val="22"/>
        </w:rPr>
        <w:t xml:space="preserve">i zobowiązujemy się w przypadku wyboru naszej oferty do zawarcia umowy na warunkach w nim określonych. </w:t>
      </w:r>
    </w:p>
    <w:p w:rsidR="005A6920" w:rsidRPr="00DB36B5" w:rsidRDefault="005A6920" w:rsidP="006A5BF8">
      <w:pPr>
        <w:pStyle w:val="Tekstpodstawowy"/>
        <w:numPr>
          <w:ilvl w:val="1"/>
          <w:numId w:val="66"/>
        </w:numPr>
        <w:tabs>
          <w:tab w:val="clear" w:pos="900"/>
        </w:tabs>
        <w:spacing w:line="276" w:lineRule="auto"/>
        <w:rPr>
          <w:i/>
          <w:sz w:val="22"/>
          <w:szCs w:val="22"/>
        </w:rPr>
      </w:pPr>
      <w:r w:rsidRPr="00DB36B5">
        <w:rPr>
          <w:sz w:val="22"/>
          <w:szCs w:val="22"/>
        </w:rPr>
        <w:t>Oświadczamy, że uważamy się za związanych niniejszą ofertą przez okres 30 dni.</w:t>
      </w:r>
    </w:p>
    <w:p w:rsidR="005809F0" w:rsidRPr="00DB36B5" w:rsidRDefault="005809F0" w:rsidP="006A5BF8">
      <w:pPr>
        <w:pStyle w:val="Tekstpodstawowy"/>
        <w:numPr>
          <w:ilvl w:val="1"/>
          <w:numId w:val="66"/>
        </w:numPr>
        <w:tabs>
          <w:tab w:val="clear" w:pos="900"/>
        </w:tabs>
        <w:spacing w:line="276" w:lineRule="auto"/>
        <w:rPr>
          <w:i/>
          <w:sz w:val="22"/>
          <w:szCs w:val="22"/>
        </w:rPr>
      </w:pPr>
      <w:r w:rsidRPr="00DB36B5">
        <w:rPr>
          <w:sz w:val="22"/>
          <w:szCs w:val="22"/>
        </w:rPr>
        <w:t>Informujemy, że wybór naszej oferty będzie prowadzić do powstania u Zamawiającego obowiązku podatkowego, w związku z czym wskazujemy nazwę (rodzaj) towaru lub usługi, których dostawa lub świadczenie będzie prowadzić do jego powstania oraz ich wartość bez kwoty podatku VAT oraz stawkę podatku od towarów i usług, która zgodnie z wiedzą Wykonawcy, będzie miała zastosowanie – jeżeli dotyczy*</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3806"/>
        <w:gridCol w:w="3007"/>
        <w:gridCol w:w="1667"/>
      </w:tblGrid>
      <w:tr w:rsidR="005809F0" w:rsidRPr="00DB36B5" w:rsidTr="005809F0">
        <w:tc>
          <w:tcPr>
            <w:tcW w:w="524" w:type="dxa"/>
            <w:vAlign w:val="center"/>
          </w:tcPr>
          <w:p w:rsidR="005809F0" w:rsidRPr="00DB36B5" w:rsidRDefault="005809F0" w:rsidP="005809F0">
            <w:pPr>
              <w:pStyle w:val="Tekstpodstawowy"/>
              <w:tabs>
                <w:tab w:val="clear" w:pos="900"/>
              </w:tabs>
              <w:jc w:val="center"/>
              <w:rPr>
                <w:i/>
                <w:sz w:val="22"/>
                <w:szCs w:val="22"/>
              </w:rPr>
            </w:pPr>
            <w:r w:rsidRPr="00DB36B5">
              <w:rPr>
                <w:i/>
                <w:sz w:val="22"/>
                <w:szCs w:val="22"/>
              </w:rPr>
              <w:t>Lp.</w:t>
            </w:r>
          </w:p>
        </w:tc>
        <w:tc>
          <w:tcPr>
            <w:tcW w:w="3806" w:type="dxa"/>
            <w:vAlign w:val="center"/>
          </w:tcPr>
          <w:p w:rsidR="005809F0" w:rsidRPr="00DB36B5" w:rsidRDefault="005809F0" w:rsidP="005809F0">
            <w:pPr>
              <w:pStyle w:val="Tekstpodstawowy"/>
              <w:tabs>
                <w:tab w:val="clear" w:pos="900"/>
              </w:tabs>
              <w:jc w:val="center"/>
              <w:rPr>
                <w:i/>
                <w:sz w:val="22"/>
                <w:szCs w:val="22"/>
              </w:rPr>
            </w:pPr>
            <w:r w:rsidRPr="00DB36B5">
              <w:rPr>
                <w:i/>
                <w:sz w:val="22"/>
                <w:szCs w:val="22"/>
              </w:rPr>
              <w:t xml:space="preserve">Nazwa towaru lub usługi, robót, których dostawa lub świadczenie będzie prowadzić do powstania obowiązku podatkowego </w:t>
            </w:r>
            <w:proofErr w:type="spellStart"/>
            <w:r w:rsidRPr="00DB36B5">
              <w:rPr>
                <w:i/>
                <w:sz w:val="22"/>
                <w:szCs w:val="22"/>
              </w:rPr>
              <w:t>zamawiającego</w:t>
            </w:r>
            <w:proofErr w:type="spellEnd"/>
          </w:p>
        </w:tc>
        <w:tc>
          <w:tcPr>
            <w:tcW w:w="3007" w:type="dxa"/>
            <w:vAlign w:val="center"/>
          </w:tcPr>
          <w:p w:rsidR="005809F0" w:rsidRPr="00DB36B5" w:rsidRDefault="005809F0" w:rsidP="005809F0">
            <w:pPr>
              <w:pStyle w:val="Tekstpodstawowy"/>
              <w:tabs>
                <w:tab w:val="clear" w:pos="900"/>
              </w:tabs>
              <w:jc w:val="center"/>
              <w:rPr>
                <w:i/>
                <w:sz w:val="22"/>
                <w:szCs w:val="22"/>
              </w:rPr>
            </w:pPr>
            <w:r w:rsidRPr="00DB36B5">
              <w:rPr>
                <w:i/>
                <w:sz w:val="22"/>
                <w:szCs w:val="22"/>
              </w:rPr>
              <w:t>Wartość towaru /</w:t>
            </w:r>
          </w:p>
          <w:p w:rsidR="005809F0" w:rsidRPr="00DB36B5" w:rsidRDefault="005809F0" w:rsidP="005809F0">
            <w:pPr>
              <w:pStyle w:val="Tekstpodstawowy"/>
              <w:tabs>
                <w:tab w:val="clear" w:pos="900"/>
              </w:tabs>
              <w:jc w:val="center"/>
              <w:rPr>
                <w:i/>
                <w:sz w:val="22"/>
                <w:szCs w:val="22"/>
              </w:rPr>
            </w:pPr>
            <w:r w:rsidRPr="00DB36B5">
              <w:rPr>
                <w:i/>
                <w:sz w:val="22"/>
                <w:szCs w:val="22"/>
              </w:rPr>
              <w:t>usługi bez kwoty podatku VAT</w:t>
            </w:r>
          </w:p>
        </w:tc>
        <w:tc>
          <w:tcPr>
            <w:tcW w:w="1667" w:type="dxa"/>
            <w:vAlign w:val="center"/>
          </w:tcPr>
          <w:p w:rsidR="005809F0" w:rsidRPr="00DB36B5" w:rsidRDefault="005809F0" w:rsidP="005809F0">
            <w:pPr>
              <w:pStyle w:val="Tekstpodstawowy"/>
              <w:tabs>
                <w:tab w:val="clear" w:pos="900"/>
              </w:tabs>
              <w:jc w:val="center"/>
              <w:rPr>
                <w:i/>
                <w:sz w:val="22"/>
                <w:szCs w:val="22"/>
              </w:rPr>
            </w:pPr>
            <w:r w:rsidRPr="00DB36B5">
              <w:rPr>
                <w:i/>
                <w:sz w:val="22"/>
                <w:szCs w:val="22"/>
              </w:rPr>
              <w:t xml:space="preserve">Stawka podatku </w:t>
            </w:r>
            <w:r w:rsidRPr="00DB36B5">
              <w:rPr>
                <w:i/>
                <w:sz w:val="22"/>
                <w:szCs w:val="22"/>
              </w:rPr>
              <w:br/>
              <w:t>od towarów</w:t>
            </w:r>
            <w:r w:rsidRPr="00DB36B5">
              <w:rPr>
                <w:i/>
                <w:sz w:val="22"/>
                <w:szCs w:val="22"/>
              </w:rPr>
              <w:br/>
              <w:t xml:space="preserve"> i usług</w:t>
            </w:r>
          </w:p>
        </w:tc>
      </w:tr>
      <w:tr w:rsidR="005809F0" w:rsidRPr="00DB36B5" w:rsidTr="005809F0">
        <w:tc>
          <w:tcPr>
            <w:tcW w:w="524" w:type="dxa"/>
          </w:tcPr>
          <w:p w:rsidR="005809F0" w:rsidRPr="00DB36B5" w:rsidRDefault="005809F0" w:rsidP="005809F0">
            <w:pPr>
              <w:pStyle w:val="Tekstpodstawowy"/>
              <w:tabs>
                <w:tab w:val="clear" w:pos="900"/>
              </w:tabs>
              <w:rPr>
                <w:sz w:val="22"/>
                <w:szCs w:val="22"/>
              </w:rPr>
            </w:pPr>
          </w:p>
        </w:tc>
        <w:tc>
          <w:tcPr>
            <w:tcW w:w="3806" w:type="dxa"/>
          </w:tcPr>
          <w:p w:rsidR="005809F0" w:rsidRPr="00DB36B5" w:rsidRDefault="005809F0" w:rsidP="005809F0">
            <w:pPr>
              <w:pStyle w:val="Tekstpodstawowy"/>
              <w:tabs>
                <w:tab w:val="clear" w:pos="900"/>
              </w:tabs>
              <w:rPr>
                <w:sz w:val="22"/>
                <w:szCs w:val="22"/>
              </w:rPr>
            </w:pPr>
          </w:p>
        </w:tc>
        <w:tc>
          <w:tcPr>
            <w:tcW w:w="3007" w:type="dxa"/>
          </w:tcPr>
          <w:p w:rsidR="005809F0" w:rsidRPr="00DB36B5" w:rsidRDefault="005809F0" w:rsidP="005809F0">
            <w:pPr>
              <w:pStyle w:val="Tekstpodstawowy"/>
              <w:tabs>
                <w:tab w:val="clear" w:pos="900"/>
              </w:tabs>
              <w:rPr>
                <w:sz w:val="22"/>
                <w:szCs w:val="22"/>
              </w:rPr>
            </w:pPr>
          </w:p>
        </w:tc>
        <w:tc>
          <w:tcPr>
            <w:tcW w:w="1667" w:type="dxa"/>
          </w:tcPr>
          <w:p w:rsidR="005809F0" w:rsidRPr="00DB36B5" w:rsidRDefault="005809F0" w:rsidP="005809F0">
            <w:pPr>
              <w:pStyle w:val="Tekstpodstawowy"/>
              <w:tabs>
                <w:tab w:val="clear" w:pos="900"/>
              </w:tabs>
              <w:rPr>
                <w:sz w:val="22"/>
                <w:szCs w:val="22"/>
              </w:rPr>
            </w:pPr>
          </w:p>
        </w:tc>
      </w:tr>
      <w:tr w:rsidR="005809F0" w:rsidRPr="00DB36B5" w:rsidTr="005809F0">
        <w:tc>
          <w:tcPr>
            <w:tcW w:w="524" w:type="dxa"/>
          </w:tcPr>
          <w:p w:rsidR="005809F0" w:rsidRPr="00DB36B5" w:rsidRDefault="005809F0" w:rsidP="005809F0">
            <w:pPr>
              <w:pStyle w:val="Tekstpodstawowy"/>
              <w:tabs>
                <w:tab w:val="clear" w:pos="900"/>
              </w:tabs>
              <w:rPr>
                <w:sz w:val="22"/>
                <w:szCs w:val="22"/>
              </w:rPr>
            </w:pPr>
          </w:p>
        </w:tc>
        <w:tc>
          <w:tcPr>
            <w:tcW w:w="3806" w:type="dxa"/>
          </w:tcPr>
          <w:p w:rsidR="005809F0" w:rsidRPr="00DB36B5" w:rsidRDefault="005809F0" w:rsidP="005809F0">
            <w:pPr>
              <w:pStyle w:val="Tekstpodstawowy"/>
              <w:tabs>
                <w:tab w:val="clear" w:pos="900"/>
              </w:tabs>
              <w:rPr>
                <w:sz w:val="22"/>
                <w:szCs w:val="22"/>
              </w:rPr>
            </w:pPr>
          </w:p>
        </w:tc>
        <w:tc>
          <w:tcPr>
            <w:tcW w:w="3007" w:type="dxa"/>
          </w:tcPr>
          <w:p w:rsidR="005809F0" w:rsidRPr="00DB36B5" w:rsidRDefault="005809F0" w:rsidP="005809F0">
            <w:pPr>
              <w:pStyle w:val="Tekstpodstawowy"/>
              <w:tabs>
                <w:tab w:val="clear" w:pos="900"/>
              </w:tabs>
              <w:rPr>
                <w:sz w:val="22"/>
                <w:szCs w:val="22"/>
              </w:rPr>
            </w:pPr>
          </w:p>
        </w:tc>
        <w:tc>
          <w:tcPr>
            <w:tcW w:w="1667" w:type="dxa"/>
          </w:tcPr>
          <w:p w:rsidR="005809F0" w:rsidRPr="00DB36B5" w:rsidRDefault="005809F0" w:rsidP="005809F0">
            <w:pPr>
              <w:pStyle w:val="Tekstpodstawowy"/>
              <w:tabs>
                <w:tab w:val="clear" w:pos="900"/>
              </w:tabs>
              <w:rPr>
                <w:sz w:val="22"/>
                <w:szCs w:val="22"/>
              </w:rPr>
            </w:pPr>
          </w:p>
        </w:tc>
      </w:tr>
      <w:tr w:rsidR="005809F0" w:rsidRPr="00DB36B5" w:rsidTr="005809F0">
        <w:tc>
          <w:tcPr>
            <w:tcW w:w="524" w:type="dxa"/>
          </w:tcPr>
          <w:p w:rsidR="005809F0" w:rsidRPr="00DB36B5" w:rsidRDefault="005809F0" w:rsidP="005809F0">
            <w:pPr>
              <w:pStyle w:val="Tekstpodstawowy"/>
              <w:tabs>
                <w:tab w:val="clear" w:pos="900"/>
              </w:tabs>
              <w:rPr>
                <w:sz w:val="22"/>
                <w:szCs w:val="22"/>
              </w:rPr>
            </w:pPr>
          </w:p>
        </w:tc>
        <w:tc>
          <w:tcPr>
            <w:tcW w:w="3806" w:type="dxa"/>
          </w:tcPr>
          <w:p w:rsidR="005809F0" w:rsidRPr="00DB36B5" w:rsidRDefault="005809F0" w:rsidP="005809F0">
            <w:pPr>
              <w:pStyle w:val="Tekstpodstawowy"/>
              <w:tabs>
                <w:tab w:val="clear" w:pos="900"/>
              </w:tabs>
              <w:rPr>
                <w:sz w:val="22"/>
                <w:szCs w:val="22"/>
              </w:rPr>
            </w:pPr>
          </w:p>
        </w:tc>
        <w:tc>
          <w:tcPr>
            <w:tcW w:w="3007" w:type="dxa"/>
          </w:tcPr>
          <w:p w:rsidR="005809F0" w:rsidRPr="00DB36B5" w:rsidRDefault="005809F0" w:rsidP="005809F0">
            <w:pPr>
              <w:pStyle w:val="Tekstpodstawowy"/>
              <w:tabs>
                <w:tab w:val="clear" w:pos="900"/>
              </w:tabs>
              <w:rPr>
                <w:sz w:val="22"/>
                <w:szCs w:val="22"/>
              </w:rPr>
            </w:pPr>
          </w:p>
        </w:tc>
        <w:tc>
          <w:tcPr>
            <w:tcW w:w="1667" w:type="dxa"/>
          </w:tcPr>
          <w:p w:rsidR="005809F0" w:rsidRPr="00DB36B5" w:rsidRDefault="005809F0" w:rsidP="005809F0">
            <w:pPr>
              <w:pStyle w:val="Tekstpodstawowy"/>
              <w:tabs>
                <w:tab w:val="clear" w:pos="900"/>
              </w:tabs>
              <w:rPr>
                <w:sz w:val="22"/>
                <w:szCs w:val="22"/>
              </w:rPr>
            </w:pPr>
          </w:p>
        </w:tc>
      </w:tr>
    </w:tbl>
    <w:p w:rsidR="005809F0" w:rsidRPr="00DB36B5" w:rsidRDefault="005809F0" w:rsidP="005809F0">
      <w:pPr>
        <w:pStyle w:val="Tekstpodstawowy"/>
        <w:tabs>
          <w:tab w:val="clear" w:pos="900"/>
        </w:tabs>
        <w:rPr>
          <w:sz w:val="22"/>
          <w:szCs w:val="22"/>
        </w:rPr>
      </w:pPr>
    </w:p>
    <w:p w:rsidR="005809F0" w:rsidRPr="00DB36B5" w:rsidRDefault="005809F0" w:rsidP="006A5BF8">
      <w:pPr>
        <w:pStyle w:val="Tekstpodstawowy"/>
        <w:numPr>
          <w:ilvl w:val="1"/>
          <w:numId w:val="66"/>
        </w:numPr>
        <w:tabs>
          <w:tab w:val="clear" w:pos="900"/>
        </w:tabs>
        <w:rPr>
          <w:sz w:val="22"/>
          <w:szCs w:val="22"/>
        </w:rPr>
      </w:pPr>
      <w:r w:rsidRPr="00DB36B5">
        <w:rPr>
          <w:sz w:val="22"/>
          <w:szCs w:val="22"/>
        </w:rPr>
        <w:t xml:space="preserve">Oświadczamy, że oferta: (wskazać właściwe) </w:t>
      </w:r>
    </w:p>
    <w:p w:rsidR="005809F0" w:rsidRPr="00DB36B5" w:rsidRDefault="005809F0" w:rsidP="006A5BF8">
      <w:pPr>
        <w:pStyle w:val="Tekstpodstawowy"/>
        <w:numPr>
          <w:ilvl w:val="0"/>
          <w:numId w:val="65"/>
        </w:numPr>
        <w:tabs>
          <w:tab w:val="clear" w:pos="900"/>
        </w:tabs>
        <w:rPr>
          <w:sz w:val="22"/>
          <w:szCs w:val="22"/>
        </w:rPr>
      </w:pPr>
      <w:r w:rsidRPr="00DB36B5">
        <w:rPr>
          <w:sz w:val="22"/>
          <w:szCs w:val="22"/>
        </w:rPr>
        <w:t xml:space="preserve">nie zawiera informacji stanowiących tajemnicę przedsiębiorstwa w rozumieniu przepisów o zwalczaniu nieuczciwej konkurencji </w:t>
      </w:r>
    </w:p>
    <w:p w:rsidR="005809F0" w:rsidRPr="00DB36B5" w:rsidRDefault="005809F0" w:rsidP="006A5BF8">
      <w:pPr>
        <w:pStyle w:val="Tekstpodstawowy"/>
        <w:numPr>
          <w:ilvl w:val="0"/>
          <w:numId w:val="65"/>
        </w:numPr>
        <w:tabs>
          <w:tab w:val="clear" w:pos="900"/>
        </w:tabs>
        <w:rPr>
          <w:sz w:val="22"/>
          <w:szCs w:val="22"/>
        </w:rPr>
      </w:pPr>
      <w:r w:rsidRPr="00DB36B5">
        <w:rPr>
          <w:sz w:val="22"/>
          <w:szCs w:val="22"/>
        </w:rPr>
        <w:t xml:space="preserve">zawiera informacje stanowiące tajemnicę przedsiębiorstwa </w:t>
      </w:r>
    </w:p>
    <w:p w:rsidR="005809F0" w:rsidRPr="00DB36B5" w:rsidRDefault="005809F0" w:rsidP="005809F0">
      <w:pPr>
        <w:pStyle w:val="Tekstpodstawowy"/>
        <w:tabs>
          <w:tab w:val="clear" w:pos="900"/>
        </w:tabs>
        <w:rPr>
          <w:sz w:val="22"/>
          <w:szCs w:val="22"/>
        </w:rPr>
      </w:pPr>
      <w:r w:rsidRPr="00DB36B5">
        <w:rPr>
          <w:sz w:val="22"/>
          <w:szCs w:val="22"/>
        </w:rPr>
        <w:t xml:space="preserve">w rozumieniu przepisów o zwalczaniu nieuczciwej konkurencji. Informacje takie zawarte są w następujących dokumentach: </w:t>
      </w:r>
      <w:r w:rsidR="009A5F51" w:rsidRPr="00DB36B5">
        <w:rPr>
          <w:sz w:val="22"/>
          <w:szCs w:val="22"/>
        </w:rPr>
        <w:t>………………………………………………………………</w:t>
      </w:r>
    </w:p>
    <w:p w:rsidR="005809F0" w:rsidRPr="00DB36B5" w:rsidRDefault="005809F0" w:rsidP="00150F94">
      <w:pPr>
        <w:pStyle w:val="Tekstpodstawowy"/>
        <w:tabs>
          <w:tab w:val="clear" w:pos="900"/>
        </w:tabs>
        <w:rPr>
          <w:bCs/>
          <w:sz w:val="22"/>
          <w:szCs w:val="22"/>
        </w:rPr>
      </w:pPr>
      <w:r w:rsidRPr="00DB36B5">
        <w:rPr>
          <w:bCs/>
          <w:sz w:val="22"/>
          <w:szCs w:val="22"/>
        </w:rPr>
        <w:t>Dokumenty/informacje te stanowią tajemnicę przedsiębiorstwa, bowiem ……………………………………………………………………………………………………………………………………………………</w:t>
      </w:r>
      <w:r w:rsidR="009A5F51" w:rsidRPr="00DB36B5">
        <w:rPr>
          <w:bCs/>
          <w:sz w:val="22"/>
          <w:szCs w:val="22"/>
        </w:rPr>
        <w:t>………….</w:t>
      </w:r>
      <w:r w:rsidRPr="00DB36B5">
        <w:rPr>
          <w:bCs/>
          <w:sz w:val="22"/>
          <w:szCs w:val="22"/>
        </w:rPr>
        <w:t>…………………………………..</w:t>
      </w:r>
    </w:p>
    <w:p w:rsidR="003046AD" w:rsidRDefault="005809F0" w:rsidP="006A5BF8">
      <w:pPr>
        <w:pStyle w:val="Tekstpodstawowy"/>
        <w:numPr>
          <w:ilvl w:val="1"/>
          <w:numId w:val="66"/>
        </w:numPr>
        <w:tabs>
          <w:tab w:val="clear" w:pos="900"/>
        </w:tabs>
        <w:rPr>
          <w:sz w:val="22"/>
          <w:szCs w:val="22"/>
        </w:rPr>
      </w:pPr>
      <w:r w:rsidRPr="00DB36B5">
        <w:rPr>
          <w:sz w:val="22"/>
          <w:szCs w:val="22"/>
        </w:rPr>
        <w:t xml:space="preserve">Oświadczamy, że zapoznaliśmy się z </w:t>
      </w:r>
      <w:r w:rsidRPr="00DB36B5">
        <w:rPr>
          <w:b/>
          <w:sz w:val="22"/>
          <w:szCs w:val="22"/>
        </w:rPr>
        <w:t>Klauzulą Informacyjną</w:t>
      </w:r>
      <w:r w:rsidRPr="00DB36B5">
        <w:rPr>
          <w:sz w:val="22"/>
          <w:szCs w:val="22"/>
        </w:rPr>
        <w:t xml:space="preserve"> wynikającą z art. 13</w:t>
      </w:r>
      <w:r w:rsidR="003046AD">
        <w:rPr>
          <w:sz w:val="22"/>
          <w:szCs w:val="22"/>
        </w:rPr>
        <w:t xml:space="preserve"> RODO, zawartą w § 10 Projektu Umowy.</w:t>
      </w:r>
    </w:p>
    <w:p w:rsidR="005809F0" w:rsidRPr="00DB36B5" w:rsidRDefault="005809F0" w:rsidP="006A5BF8">
      <w:pPr>
        <w:pStyle w:val="Tekstpodstawowy"/>
        <w:numPr>
          <w:ilvl w:val="1"/>
          <w:numId w:val="66"/>
        </w:numPr>
        <w:tabs>
          <w:tab w:val="clear" w:pos="900"/>
        </w:tabs>
        <w:rPr>
          <w:sz w:val="22"/>
          <w:szCs w:val="22"/>
        </w:rPr>
      </w:pPr>
      <w:r w:rsidRPr="00DB36B5">
        <w:rPr>
          <w:sz w:val="22"/>
          <w:szCs w:val="22"/>
        </w:rPr>
        <w:t xml:space="preserve"> </w:t>
      </w:r>
      <w:r w:rsidR="003046AD" w:rsidRPr="00DB36B5">
        <w:rPr>
          <w:sz w:val="22"/>
          <w:szCs w:val="22"/>
        </w:rPr>
        <w:t>Oświadczamy</w:t>
      </w:r>
      <w:r w:rsidR="003046AD">
        <w:rPr>
          <w:sz w:val="22"/>
          <w:szCs w:val="22"/>
        </w:rPr>
        <w:t>,</w:t>
      </w:r>
      <w:r w:rsidR="003046AD" w:rsidRPr="00DB36B5">
        <w:rPr>
          <w:sz w:val="22"/>
          <w:szCs w:val="22"/>
        </w:rPr>
        <w:t xml:space="preserve"> </w:t>
      </w:r>
      <w:r w:rsidRPr="00DB36B5">
        <w:rPr>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 **</w:t>
      </w:r>
    </w:p>
    <w:p w:rsidR="005809F0" w:rsidRPr="00DB36B5" w:rsidRDefault="005809F0" w:rsidP="006A5BF8">
      <w:pPr>
        <w:pStyle w:val="Tekstpodstawowy"/>
        <w:numPr>
          <w:ilvl w:val="1"/>
          <w:numId w:val="66"/>
        </w:numPr>
        <w:tabs>
          <w:tab w:val="clear" w:pos="900"/>
        </w:tabs>
        <w:rPr>
          <w:sz w:val="22"/>
          <w:szCs w:val="22"/>
        </w:rPr>
      </w:pPr>
      <w:r w:rsidRPr="00DB36B5">
        <w:rPr>
          <w:sz w:val="22"/>
          <w:szCs w:val="22"/>
        </w:rPr>
        <w:t>Załącznikami do niniejszej oferty są:</w:t>
      </w:r>
    </w:p>
    <w:p w:rsidR="005809F0" w:rsidRPr="00DB36B5" w:rsidRDefault="005809F0" w:rsidP="005809F0">
      <w:pPr>
        <w:pStyle w:val="Tekstpodstawowy"/>
        <w:rPr>
          <w:sz w:val="22"/>
          <w:szCs w:val="22"/>
        </w:rPr>
      </w:pPr>
      <w:r w:rsidRPr="00DB36B5">
        <w:rPr>
          <w:sz w:val="22"/>
          <w:szCs w:val="22"/>
        </w:rPr>
        <w:tab/>
        <w:t xml:space="preserve">       1........................................................</w:t>
      </w:r>
    </w:p>
    <w:p w:rsidR="005809F0" w:rsidRPr="00DB36B5" w:rsidRDefault="003046AD" w:rsidP="005809F0">
      <w:pPr>
        <w:pStyle w:val="Tekstpodstawowy"/>
        <w:rPr>
          <w:sz w:val="22"/>
          <w:szCs w:val="22"/>
        </w:rPr>
      </w:pPr>
      <w:r>
        <w:rPr>
          <w:sz w:val="22"/>
          <w:szCs w:val="22"/>
        </w:rPr>
        <w:t xml:space="preserve">       </w:t>
      </w:r>
      <w:r w:rsidR="005809F0" w:rsidRPr="00DB36B5">
        <w:rPr>
          <w:sz w:val="22"/>
          <w:szCs w:val="22"/>
        </w:rPr>
        <w:t>2........................................................</w:t>
      </w:r>
    </w:p>
    <w:p w:rsidR="005809F0" w:rsidRPr="00DB36B5" w:rsidRDefault="003046AD" w:rsidP="005809F0">
      <w:pPr>
        <w:pStyle w:val="Tekstpodstawowy"/>
        <w:rPr>
          <w:sz w:val="22"/>
          <w:szCs w:val="22"/>
        </w:rPr>
      </w:pPr>
      <w:r>
        <w:rPr>
          <w:sz w:val="22"/>
          <w:szCs w:val="22"/>
        </w:rPr>
        <w:t xml:space="preserve">       </w:t>
      </w:r>
      <w:r w:rsidR="005809F0" w:rsidRPr="00DB36B5">
        <w:rPr>
          <w:sz w:val="22"/>
          <w:szCs w:val="22"/>
        </w:rPr>
        <w:t>3........................................................</w:t>
      </w:r>
    </w:p>
    <w:p w:rsidR="005809F0" w:rsidRPr="00DB36B5" w:rsidRDefault="005809F0" w:rsidP="005809F0">
      <w:pPr>
        <w:pStyle w:val="Tekstpodstawowy"/>
        <w:rPr>
          <w:sz w:val="22"/>
          <w:szCs w:val="22"/>
        </w:rPr>
      </w:pPr>
    </w:p>
    <w:p w:rsidR="005809F0" w:rsidRPr="00DB36B5" w:rsidRDefault="005809F0" w:rsidP="006A5BF8">
      <w:pPr>
        <w:pStyle w:val="Tekstpodstawowy"/>
        <w:numPr>
          <w:ilvl w:val="1"/>
          <w:numId w:val="66"/>
        </w:numPr>
        <w:tabs>
          <w:tab w:val="clear" w:pos="900"/>
          <w:tab w:val="right" w:pos="426"/>
        </w:tabs>
        <w:rPr>
          <w:sz w:val="22"/>
          <w:szCs w:val="22"/>
        </w:rPr>
      </w:pPr>
      <w:r w:rsidRPr="00DB36B5">
        <w:rPr>
          <w:sz w:val="22"/>
          <w:szCs w:val="22"/>
        </w:rPr>
        <w:t xml:space="preserve">Oferta zawiera ............kolejno ponumerowanych stron. </w:t>
      </w:r>
    </w:p>
    <w:p w:rsidR="005809F0" w:rsidRPr="00DB36B5" w:rsidRDefault="005809F0" w:rsidP="005809F0">
      <w:pPr>
        <w:pStyle w:val="Tekstpodstawowy"/>
        <w:spacing w:line="276" w:lineRule="auto"/>
        <w:jc w:val="left"/>
        <w:rPr>
          <w:sz w:val="22"/>
          <w:szCs w:val="22"/>
        </w:rPr>
      </w:pPr>
    </w:p>
    <w:p w:rsidR="00891F1C" w:rsidRPr="00DB36B5" w:rsidRDefault="00891F1C" w:rsidP="005809F0">
      <w:pPr>
        <w:pStyle w:val="Tekstpodstawowy"/>
        <w:spacing w:line="276" w:lineRule="auto"/>
        <w:jc w:val="left"/>
        <w:rPr>
          <w:sz w:val="22"/>
          <w:szCs w:val="22"/>
        </w:rPr>
      </w:pPr>
    </w:p>
    <w:p w:rsidR="00891F1C" w:rsidRDefault="00891F1C" w:rsidP="005809F0">
      <w:pPr>
        <w:pStyle w:val="Tekstpodstawowy"/>
        <w:spacing w:line="276" w:lineRule="auto"/>
        <w:jc w:val="left"/>
      </w:pPr>
    </w:p>
    <w:p w:rsidR="00891F1C" w:rsidRPr="00FD73B4" w:rsidRDefault="00891F1C" w:rsidP="005809F0">
      <w:pPr>
        <w:pStyle w:val="Tekstpodstawowy"/>
        <w:spacing w:line="276" w:lineRule="auto"/>
        <w:jc w:val="left"/>
      </w:pPr>
    </w:p>
    <w:p w:rsidR="005809F0" w:rsidRPr="00FD73B4" w:rsidRDefault="005809F0" w:rsidP="005809F0">
      <w:pPr>
        <w:pStyle w:val="Tekstpodstawowy"/>
        <w:spacing w:line="276" w:lineRule="auto"/>
        <w:jc w:val="left"/>
      </w:pPr>
      <w:r w:rsidRPr="00FD73B4">
        <w:t xml:space="preserve">                                                                                           __________________________</w:t>
      </w:r>
    </w:p>
    <w:p w:rsidR="005809F0" w:rsidRPr="009A7941" w:rsidRDefault="005809F0" w:rsidP="005809F0">
      <w:pPr>
        <w:pStyle w:val="Tekstpodstawowy"/>
        <w:spacing w:line="276" w:lineRule="auto"/>
        <w:jc w:val="left"/>
        <w:rPr>
          <w:b/>
          <w:bCs/>
          <w:sz w:val="16"/>
          <w:szCs w:val="16"/>
        </w:rPr>
      </w:pPr>
      <w:r w:rsidRPr="00FD73B4">
        <w:rPr>
          <w:sz w:val="16"/>
          <w:szCs w:val="16"/>
        </w:rPr>
        <w:t>podpis osoby /osób/ upoważnionej</w:t>
      </w:r>
    </w:p>
    <w:p w:rsidR="005809F0" w:rsidRPr="005809F0" w:rsidRDefault="005809F0" w:rsidP="005809F0">
      <w:pPr>
        <w:tabs>
          <w:tab w:val="left" w:pos="5245"/>
        </w:tabs>
        <w:jc w:val="both"/>
        <w:rPr>
          <w:rFonts w:ascii="Times New Roman" w:hAnsi="Times New Roman" w:cs="Times New Roman"/>
          <w:b/>
          <w:bCs/>
        </w:rPr>
      </w:pPr>
    </w:p>
    <w:p w:rsidR="005809F0" w:rsidRPr="005809F0" w:rsidRDefault="005809F0" w:rsidP="000F460F">
      <w:pPr>
        <w:jc w:val="both"/>
        <w:rPr>
          <w:rFonts w:ascii="Times New Roman" w:eastAsia="Times New Roman" w:hAnsi="Times New Roman" w:cs="Times New Roman"/>
          <w:b/>
          <w:sz w:val="18"/>
          <w:szCs w:val="18"/>
          <w:lang w:eastAsia="pl-PL"/>
        </w:rPr>
      </w:pPr>
      <w:r w:rsidRPr="005809F0">
        <w:rPr>
          <w:rFonts w:ascii="Times New Roman" w:eastAsia="Times New Roman" w:hAnsi="Times New Roman" w:cs="Times New Roman"/>
          <w:b/>
          <w:sz w:val="18"/>
          <w:szCs w:val="18"/>
          <w:lang w:eastAsia="pl-PL"/>
        </w:rPr>
        <w:t xml:space="preserve">* Niewypełnienie tabeli </w:t>
      </w:r>
      <w:r w:rsidR="002D7F04">
        <w:rPr>
          <w:rFonts w:ascii="Times New Roman" w:eastAsia="Times New Roman" w:hAnsi="Times New Roman" w:cs="Times New Roman"/>
          <w:b/>
          <w:sz w:val="18"/>
          <w:szCs w:val="18"/>
          <w:lang w:eastAsia="pl-PL"/>
        </w:rPr>
        <w:t>będzie rozumiane jako informację</w:t>
      </w:r>
      <w:r w:rsidRPr="005809F0">
        <w:rPr>
          <w:rFonts w:ascii="Times New Roman" w:eastAsia="Times New Roman" w:hAnsi="Times New Roman" w:cs="Times New Roman"/>
          <w:b/>
          <w:sz w:val="18"/>
          <w:szCs w:val="18"/>
          <w:lang w:eastAsia="pl-PL"/>
        </w:rPr>
        <w:t xml:space="preserve">, że wybór oferty Wykonawcy nie będzie prowadzić </w:t>
      </w:r>
      <w:r w:rsidR="003046AD">
        <w:rPr>
          <w:rFonts w:ascii="Times New Roman" w:eastAsia="Times New Roman" w:hAnsi="Times New Roman" w:cs="Times New Roman"/>
          <w:b/>
          <w:sz w:val="18"/>
          <w:szCs w:val="18"/>
          <w:lang w:eastAsia="pl-PL"/>
        </w:rPr>
        <w:br/>
      </w:r>
      <w:r w:rsidRPr="005809F0">
        <w:rPr>
          <w:rFonts w:ascii="Times New Roman" w:eastAsia="Times New Roman" w:hAnsi="Times New Roman" w:cs="Times New Roman"/>
          <w:b/>
          <w:sz w:val="18"/>
          <w:szCs w:val="18"/>
          <w:lang w:eastAsia="pl-PL"/>
        </w:rPr>
        <w:t>do powstania u Zamawiającego obowiązku podatkowego</w:t>
      </w:r>
    </w:p>
    <w:p w:rsidR="005809F0" w:rsidRPr="005809F0" w:rsidRDefault="005809F0" w:rsidP="005809F0">
      <w:pPr>
        <w:rPr>
          <w:rFonts w:ascii="Times New Roman" w:eastAsia="Times New Roman" w:hAnsi="Times New Roman" w:cs="Times New Roman"/>
          <w:b/>
          <w:sz w:val="18"/>
          <w:szCs w:val="18"/>
          <w:lang w:eastAsia="pl-PL"/>
        </w:rPr>
      </w:pPr>
    </w:p>
    <w:p w:rsidR="005809F0" w:rsidRPr="005809F0" w:rsidRDefault="005809F0" w:rsidP="005809F0">
      <w:pPr>
        <w:rPr>
          <w:rFonts w:ascii="Times New Roman" w:eastAsia="Times New Roman" w:hAnsi="Times New Roman" w:cs="Times New Roman"/>
          <w:b/>
          <w:sz w:val="18"/>
          <w:szCs w:val="18"/>
          <w:lang w:eastAsia="pl-PL"/>
        </w:rPr>
        <w:sectPr w:rsidR="005809F0" w:rsidRPr="005809F0" w:rsidSect="005809F0">
          <w:footerReference w:type="default" r:id="rId20"/>
          <w:pgSz w:w="11906" w:h="16838"/>
          <w:pgMar w:top="1417" w:right="1417" w:bottom="1417" w:left="1417" w:header="709" w:footer="709" w:gutter="0"/>
          <w:cols w:space="708"/>
          <w:docGrid w:linePitch="326"/>
        </w:sectPr>
      </w:pPr>
      <w:r w:rsidRPr="005809F0">
        <w:rPr>
          <w:rFonts w:ascii="Times New Roman" w:eastAsia="Times New Roman" w:hAnsi="Times New Roman" w:cs="Times New Roman"/>
          <w:b/>
          <w:sz w:val="18"/>
          <w:szCs w:val="18"/>
          <w:lang w:eastAsia="pl-PL"/>
        </w:rPr>
        <w:lastRenderedPageBreak/>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r w:rsidR="00262217">
        <w:rPr>
          <w:rFonts w:ascii="Times New Roman" w:hAnsi="Times New Roman" w:cs="Times New Roman"/>
          <w:b/>
          <w:sz w:val="18"/>
          <w:szCs w:val="18"/>
        </w:rPr>
        <w:t>wykreślenie</w:t>
      </w:r>
    </w:p>
    <w:p w:rsidR="005809F0" w:rsidRDefault="00522105" w:rsidP="00262217">
      <w:pPr>
        <w:spacing w:after="0" w:line="240" w:lineRule="auto"/>
        <w:jc w:val="right"/>
        <w:rPr>
          <w:rFonts w:ascii="Times New Roman" w:hAnsi="Times New Roman" w:cs="Times New Roman"/>
          <w:b/>
        </w:rPr>
      </w:pPr>
      <w:r>
        <w:rPr>
          <w:rFonts w:ascii="Times New Roman" w:hAnsi="Times New Roman" w:cs="Times New Roman"/>
          <w:b/>
        </w:rPr>
        <w:lastRenderedPageBreak/>
        <w:t>Załącznik nr 2.1</w:t>
      </w:r>
    </w:p>
    <w:p w:rsidR="00610436" w:rsidRDefault="00610436" w:rsidP="00E967C1">
      <w:pPr>
        <w:pStyle w:val="Bezodstpw"/>
        <w:jc w:val="center"/>
        <w:rPr>
          <w:rFonts w:ascii="Times New Roman" w:hAnsi="Times New Roman" w:cs="Times New Roman"/>
          <w:b/>
        </w:rPr>
      </w:pPr>
      <w:r>
        <w:rPr>
          <w:rFonts w:ascii="Times New Roman" w:hAnsi="Times New Roman" w:cs="Times New Roman"/>
          <w:b/>
        </w:rPr>
        <w:t>Formularz cenowy</w:t>
      </w:r>
      <w:r w:rsidR="00E967C1">
        <w:rPr>
          <w:rFonts w:ascii="Times New Roman" w:hAnsi="Times New Roman" w:cs="Times New Roman"/>
          <w:b/>
        </w:rPr>
        <w:t xml:space="preserve"> – </w:t>
      </w:r>
      <w:r w:rsidR="004D10CD">
        <w:rPr>
          <w:rFonts w:ascii="Times New Roman" w:hAnsi="Times New Roman" w:cs="Times New Roman"/>
          <w:b/>
        </w:rPr>
        <w:t xml:space="preserve">I część zamówienia </w:t>
      </w:r>
    </w:p>
    <w:p w:rsidR="009A109E" w:rsidRDefault="009A109E" w:rsidP="00610436">
      <w:pPr>
        <w:pStyle w:val="Bezodstpw"/>
        <w:jc w:val="both"/>
        <w:rPr>
          <w:rFonts w:ascii="Times New Roman" w:hAnsi="Times New Roman" w:cs="Times New Roman"/>
          <w:b/>
        </w:rPr>
      </w:pPr>
    </w:p>
    <w:p w:rsidR="004D10CD" w:rsidRPr="003906E6" w:rsidRDefault="00AA5267" w:rsidP="00610436">
      <w:pPr>
        <w:pStyle w:val="Bezodstpw"/>
        <w:jc w:val="both"/>
        <w:rPr>
          <w:rFonts w:ascii="Times New Roman" w:hAnsi="Times New Roman" w:cs="Times New Roman"/>
          <w:b/>
        </w:rPr>
      </w:pPr>
      <w:r>
        <w:rPr>
          <w:rFonts w:ascii="Times New Roman" w:hAnsi="Times New Roman" w:cs="Times New Roman"/>
          <w:b/>
        </w:rPr>
        <w:t>Tabela 1</w:t>
      </w:r>
      <w:r w:rsidR="009A109E">
        <w:rPr>
          <w:rFonts w:ascii="Times New Roman" w:hAnsi="Times New Roman" w:cs="Times New Roman"/>
          <w:b/>
        </w:rPr>
        <w:t xml:space="preserve"> – zestawienie cen</w:t>
      </w:r>
    </w:p>
    <w:tbl>
      <w:tblPr>
        <w:tblpPr w:leftFromText="141" w:rightFromText="141" w:vertAnchor="text" w:horzAnchor="margin" w:tblpY="31"/>
        <w:tblW w:w="9709" w:type="dxa"/>
        <w:tblCellMar>
          <w:left w:w="70" w:type="dxa"/>
          <w:right w:w="70" w:type="dxa"/>
        </w:tblCellMar>
        <w:tblLook w:val="04A0"/>
      </w:tblPr>
      <w:tblGrid>
        <w:gridCol w:w="476"/>
        <w:gridCol w:w="2855"/>
        <w:gridCol w:w="850"/>
        <w:gridCol w:w="1985"/>
        <w:gridCol w:w="3543"/>
      </w:tblGrid>
      <w:tr w:rsidR="00610436" w:rsidRPr="000549D2" w:rsidTr="00610436">
        <w:trPr>
          <w:trHeight w:val="7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Lp.</w:t>
            </w:r>
          </w:p>
        </w:tc>
        <w:tc>
          <w:tcPr>
            <w:tcW w:w="2855" w:type="dxa"/>
            <w:tcBorders>
              <w:top w:val="single" w:sz="4" w:space="0" w:color="auto"/>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Nazwa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0436" w:rsidRPr="003906E6" w:rsidRDefault="00610436" w:rsidP="0061043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ilość</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cena netto jednostkowa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610436" w:rsidRDefault="00C05A6F"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w:t>
            </w:r>
            <w:r w:rsidR="00610436">
              <w:rPr>
                <w:rFonts w:ascii="Times New Roman" w:eastAsia="Times New Roman" w:hAnsi="Times New Roman" w:cs="Times New Roman"/>
                <w:color w:val="000000"/>
              </w:rPr>
              <w:t>artość</w:t>
            </w:r>
            <w:r>
              <w:rPr>
                <w:rFonts w:ascii="Times New Roman" w:eastAsia="Times New Roman" w:hAnsi="Times New Roman" w:cs="Times New Roman"/>
                <w:color w:val="000000"/>
              </w:rPr>
              <w:t xml:space="preserve"> </w:t>
            </w:r>
            <w:r w:rsidR="00610436">
              <w:rPr>
                <w:rFonts w:ascii="Times New Roman" w:eastAsia="Times New Roman" w:hAnsi="Times New Roman" w:cs="Times New Roman"/>
                <w:color w:val="000000"/>
              </w:rPr>
              <w:t>netto</w:t>
            </w:r>
          </w:p>
          <w:p w:rsidR="00977476" w:rsidRPr="000549D2" w:rsidRDefault="0097747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(kol. 4 x kol. 5)</w:t>
            </w:r>
          </w:p>
        </w:tc>
      </w:tr>
      <w:tr w:rsidR="005947BE" w:rsidRPr="00977476" w:rsidTr="005947BE">
        <w:trPr>
          <w:trHeight w:val="22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5947BE" w:rsidRPr="00977476" w:rsidRDefault="005947BE" w:rsidP="00977476">
            <w:pPr>
              <w:spacing w:after="0" w:line="240" w:lineRule="auto"/>
              <w:jc w:val="center"/>
              <w:rPr>
                <w:rFonts w:ascii="Times New Roman" w:eastAsia="Times New Roman" w:hAnsi="Times New Roman" w:cs="Times New Roman"/>
                <w:b/>
                <w:color w:val="000000"/>
                <w:sz w:val="16"/>
                <w:szCs w:val="16"/>
              </w:rPr>
            </w:pPr>
            <w:r w:rsidRPr="00977476">
              <w:rPr>
                <w:rFonts w:ascii="Times New Roman" w:eastAsia="Times New Roman" w:hAnsi="Times New Roman" w:cs="Times New Roman"/>
                <w:b/>
                <w:color w:val="000000"/>
                <w:sz w:val="16"/>
                <w:szCs w:val="16"/>
              </w:rPr>
              <w:t>1</w:t>
            </w:r>
          </w:p>
        </w:tc>
        <w:tc>
          <w:tcPr>
            <w:tcW w:w="2855" w:type="dxa"/>
            <w:tcBorders>
              <w:top w:val="nil"/>
              <w:left w:val="nil"/>
              <w:bottom w:val="single" w:sz="4" w:space="0" w:color="auto"/>
              <w:right w:val="single" w:sz="4" w:space="0" w:color="auto"/>
            </w:tcBorders>
            <w:shd w:val="clear" w:color="auto" w:fill="auto"/>
            <w:noWrap/>
            <w:vAlign w:val="center"/>
            <w:hideMark/>
          </w:tcPr>
          <w:p w:rsidR="005947BE" w:rsidRPr="00977476" w:rsidRDefault="005947BE" w:rsidP="00977476">
            <w:pPr>
              <w:spacing w:after="0" w:line="240" w:lineRule="auto"/>
              <w:jc w:val="center"/>
              <w:rPr>
                <w:rFonts w:ascii="Times New Roman" w:eastAsia="Times New Roman" w:hAnsi="Times New Roman" w:cs="Times New Roman"/>
                <w:b/>
                <w:color w:val="000000"/>
                <w:sz w:val="16"/>
                <w:szCs w:val="16"/>
              </w:rPr>
            </w:pPr>
            <w:r w:rsidRPr="00977476">
              <w:rPr>
                <w:rFonts w:ascii="Times New Roman" w:eastAsia="Times New Roman" w:hAnsi="Times New Roman" w:cs="Times New Roman"/>
                <w:b/>
                <w:color w:val="000000"/>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5947BE" w:rsidRPr="00977476" w:rsidRDefault="005947BE" w:rsidP="00977476">
            <w:pPr>
              <w:spacing w:after="0" w:line="240" w:lineRule="auto"/>
              <w:jc w:val="center"/>
              <w:rPr>
                <w:rFonts w:ascii="Times New Roman" w:eastAsia="Times New Roman" w:hAnsi="Times New Roman" w:cs="Times New Roman"/>
                <w:b/>
                <w:color w:val="000000"/>
                <w:sz w:val="16"/>
                <w:szCs w:val="16"/>
              </w:rPr>
            </w:pPr>
            <w:r w:rsidRPr="00977476">
              <w:rPr>
                <w:rFonts w:ascii="Times New Roman" w:eastAsia="Times New Roman" w:hAnsi="Times New Roman" w:cs="Times New Roman"/>
                <w:b/>
                <w:color w:val="000000"/>
                <w:sz w:val="16"/>
                <w:szCs w:val="16"/>
              </w:rPr>
              <w:t>3</w:t>
            </w:r>
          </w:p>
        </w:tc>
        <w:tc>
          <w:tcPr>
            <w:tcW w:w="1985" w:type="dxa"/>
            <w:tcBorders>
              <w:top w:val="nil"/>
              <w:left w:val="nil"/>
              <w:bottom w:val="single" w:sz="4" w:space="0" w:color="auto"/>
              <w:right w:val="single" w:sz="4" w:space="0" w:color="auto"/>
            </w:tcBorders>
            <w:shd w:val="clear" w:color="auto" w:fill="auto"/>
            <w:noWrap/>
            <w:vAlign w:val="center"/>
            <w:hideMark/>
          </w:tcPr>
          <w:p w:rsidR="005947BE" w:rsidRPr="00977476" w:rsidRDefault="005947BE" w:rsidP="00977476">
            <w:pPr>
              <w:spacing w:after="0" w:line="240" w:lineRule="auto"/>
              <w:jc w:val="center"/>
              <w:rPr>
                <w:rFonts w:ascii="Times New Roman" w:eastAsia="Times New Roman" w:hAnsi="Times New Roman" w:cs="Times New Roman"/>
                <w:b/>
                <w:color w:val="000000"/>
                <w:sz w:val="16"/>
                <w:szCs w:val="16"/>
              </w:rPr>
            </w:pPr>
            <w:r w:rsidRPr="00977476">
              <w:rPr>
                <w:rFonts w:ascii="Times New Roman" w:eastAsia="Times New Roman" w:hAnsi="Times New Roman" w:cs="Times New Roman"/>
                <w:b/>
                <w:color w:val="000000"/>
                <w:sz w:val="16"/>
                <w:szCs w:val="16"/>
              </w:rPr>
              <w:t>4</w:t>
            </w:r>
          </w:p>
        </w:tc>
        <w:tc>
          <w:tcPr>
            <w:tcW w:w="3543" w:type="dxa"/>
            <w:tcBorders>
              <w:top w:val="nil"/>
              <w:left w:val="nil"/>
              <w:bottom w:val="single" w:sz="4" w:space="0" w:color="auto"/>
              <w:right w:val="single" w:sz="4" w:space="0" w:color="auto"/>
            </w:tcBorders>
            <w:shd w:val="clear" w:color="auto" w:fill="auto"/>
            <w:noWrap/>
            <w:vAlign w:val="center"/>
            <w:hideMark/>
          </w:tcPr>
          <w:p w:rsidR="005947BE" w:rsidRPr="00977476" w:rsidRDefault="005947BE" w:rsidP="00977476">
            <w:pPr>
              <w:spacing w:after="0" w:line="240" w:lineRule="auto"/>
              <w:jc w:val="center"/>
              <w:rPr>
                <w:rFonts w:ascii="Times New Roman" w:eastAsia="Times New Roman" w:hAnsi="Times New Roman" w:cs="Times New Roman"/>
                <w:b/>
                <w:color w:val="000000"/>
                <w:sz w:val="16"/>
                <w:szCs w:val="16"/>
              </w:rPr>
            </w:pPr>
            <w:r w:rsidRPr="00977476">
              <w:rPr>
                <w:rFonts w:ascii="Times New Roman" w:eastAsia="Times New Roman" w:hAnsi="Times New Roman" w:cs="Times New Roman"/>
                <w:b/>
                <w:color w:val="000000"/>
                <w:sz w:val="16"/>
                <w:szCs w:val="16"/>
              </w:rPr>
              <w:t>5</w:t>
            </w:r>
          </w:p>
        </w:tc>
      </w:tr>
      <w:tr w:rsidR="00610436" w:rsidRPr="000549D2" w:rsidTr="00610436">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1</w:t>
            </w:r>
          </w:p>
        </w:tc>
        <w:tc>
          <w:tcPr>
            <w:tcW w:w="2855" w:type="dxa"/>
            <w:tcBorders>
              <w:top w:val="nil"/>
              <w:left w:val="nil"/>
              <w:bottom w:val="single" w:sz="4" w:space="0" w:color="auto"/>
              <w:right w:val="single" w:sz="4" w:space="0" w:color="auto"/>
            </w:tcBorders>
            <w:shd w:val="clear" w:color="auto" w:fill="auto"/>
            <w:noWrap/>
            <w:vAlign w:val="center"/>
            <w:hideMark/>
          </w:tcPr>
          <w:p w:rsidR="00610436" w:rsidRDefault="00610436"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 xml:space="preserve">regał na garnki </w:t>
            </w:r>
            <w:r w:rsidR="006F257E">
              <w:rPr>
                <w:rFonts w:ascii="Times New Roman" w:eastAsia="Times New Roman" w:hAnsi="Times New Roman" w:cs="Times New Roman"/>
                <w:color w:val="000000"/>
              </w:rPr>
              <w:t>4 półki</w:t>
            </w:r>
          </w:p>
          <w:p w:rsidR="00610436" w:rsidRPr="000549D2" w:rsidRDefault="00610436"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140x60x180</w:t>
            </w:r>
          </w:p>
        </w:tc>
        <w:tc>
          <w:tcPr>
            <w:tcW w:w="850"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c>
          <w:tcPr>
            <w:tcW w:w="3543"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r>
      <w:tr w:rsidR="00610436" w:rsidRPr="000549D2" w:rsidTr="00610436">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2</w:t>
            </w:r>
          </w:p>
        </w:tc>
        <w:tc>
          <w:tcPr>
            <w:tcW w:w="2855" w:type="dxa"/>
            <w:tcBorders>
              <w:top w:val="nil"/>
              <w:left w:val="nil"/>
              <w:bottom w:val="single" w:sz="4" w:space="0" w:color="auto"/>
              <w:right w:val="single" w:sz="4" w:space="0" w:color="auto"/>
            </w:tcBorders>
            <w:shd w:val="clear" w:color="auto" w:fill="auto"/>
            <w:noWrap/>
            <w:vAlign w:val="center"/>
            <w:hideMark/>
          </w:tcPr>
          <w:p w:rsidR="00610436" w:rsidRDefault="00610436"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regał na garnki 4 półki</w:t>
            </w:r>
          </w:p>
          <w:p w:rsidR="00610436" w:rsidRPr="000549D2" w:rsidRDefault="00610436"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80x60x180</w:t>
            </w:r>
          </w:p>
        </w:tc>
        <w:tc>
          <w:tcPr>
            <w:tcW w:w="850"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c>
          <w:tcPr>
            <w:tcW w:w="3543"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r>
      <w:tr w:rsidR="00610436" w:rsidRPr="000549D2" w:rsidTr="00610436">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855" w:type="dxa"/>
            <w:tcBorders>
              <w:top w:val="nil"/>
              <w:left w:val="nil"/>
              <w:bottom w:val="single" w:sz="4" w:space="0" w:color="auto"/>
              <w:right w:val="single" w:sz="4" w:space="0" w:color="auto"/>
            </w:tcBorders>
            <w:shd w:val="clear" w:color="auto" w:fill="auto"/>
            <w:noWrap/>
            <w:vAlign w:val="center"/>
            <w:hideMark/>
          </w:tcPr>
          <w:p w:rsidR="00610436" w:rsidRDefault="00610436"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regał na garnki 4 półki</w:t>
            </w:r>
          </w:p>
          <w:p w:rsidR="00610436" w:rsidRPr="000549D2" w:rsidRDefault="00610436"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40x40x180</w:t>
            </w:r>
          </w:p>
        </w:tc>
        <w:tc>
          <w:tcPr>
            <w:tcW w:w="850"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c>
          <w:tcPr>
            <w:tcW w:w="3543"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r>
      <w:tr w:rsidR="00610436" w:rsidRPr="000549D2" w:rsidTr="00610436">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855"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blat roboczy/centralny z półką160x80x85</w:t>
            </w:r>
          </w:p>
        </w:tc>
        <w:tc>
          <w:tcPr>
            <w:tcW w:w="850"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c>
          <w:tcPr>
            <w:tcW w:w="3543"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r>
      <w:tr w:rsidR="00610436" w:rsidRPr="000549D2" w:rsidTr="00610436">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55"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blat roboczy ruchomy z półką80x60x85</w:t>
            </w:r>
          </w:p>
        </w:tc>
        <w:tc>
          <w:tcPr>
            <w:tcW w:w="850"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c>
          <w:tcPr>
            <w:tcW w:w="3543"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r>
      <w:tr w:rsidR="00610436" w:rsidRPr="000549D2" w:rsidTr="00610436">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55"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szafa dwustronna drzwi suwane120x70x180</w:t>
            </w:r>
          </w:p>
        </w:tc>
        <w:tc>
          <w:tcPr>
            <w:tcW w:w="850"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c>
          <w:tcPr>
            <w:tcW w:w="3543"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r>
      <w:tr w:rsidR="00610436" w:rsidRPr="000549D2" w:rsidTr="00610436">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855"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szafa magazynowa drzwi suwane85x60x180</w:t>
            </w:r>
          </w:p>
        </w:tc>
        <w:tc>
          <w:tcPr>
            <w:tcW w:w="850"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85"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c>
          <w:tcPr>
            <w:tcW w:w="3543" w:type="dxa"/>
            <w:tcBorders>
              <w:top w:val="nil"/>
              <w:left w:val="nil"/>
              <w:bottom w:val="single" w:sz="4" w:space="0" w:color="auto"/>
              <w:right w:val="single" w:sz="4" w:space="0" w:color="auto"/>
            </w:tcBorders>
            <w:shd w:val="clear" w:color="auto" w:fill="auto"/>
            <w:noWrap/>
            <w:vAlign w:val="center"/>
            <w:hideMark/>
          </w:tcPr>
          <w:p w:rsidR="00610436" w:rsidRPr="000549D2" w:rsidRDefault="00610436" w:rsidP="00610436">
            <w:pPr>
              <w:spacing w:after="0" w:line="240" w:lineRule="auto"/>
              <w:jc w:val="center"/>
              <w:rPr>
                <w:rFonts w:ascii="Times New Roman" w:eastAsia="Times New Roman" w:hAnsi="Times New Roman" w:cs="Times New Roman"/>
                <w:color w:val="000000"/>
              </w:rPr>
            </w:pPr>
          </w:p>
        </w:tc>
      </w:tr>
      <w:tr w:rsidR="00610436" w:rsidRPr="000549D2" w:rsidTr="00610436">
        <w:trPr>
          <w:trHeight w:val="446"/>
        </w:trPr>
        <w:tc>
          <w:tcPr>
            <w:tcW w:w="61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436" w:rsidRPr="001713A4" w:rsidRDefault="00610436" w:rsidP="00610436">
            <w:pPr>
              <w:spacing w:after="0" w:line="240" w:lineRule="auto"/>
              <w:jc w:val="right"/>
              <w:rPr>
                <w:rFonts w:ascii="Times New Roman" w:eastAsia="Times New Roman" w:hAnsi="Times New Roman" w:cs="Times New Roman"/>
                <w:b/>
                <w:color w:val="000000"/>
              </w:rPr>
            </w:pPr>
            <w:r w:rsidRPr="001713A4">
              <w:rPr>
                <w:rFonts w:ascii="Times New Roman" w:eastAsia="Times New Roman" w:hAnsi="Times New Roman" w:cs="Times New Roman"/>
                <w:b/>
                <w:color w:val="000000"/>
              </w:rPr>
              <w:t>SUMA (wiersz 1+2+3</w:t>
            </w:r>
            <w:r>
              <w:rPr>
                <w:rFonts w:ascii="Times New Roman" w:eastAsia="Times New Roman" w:hAnsi="Times New Roman" w:cs="Times New Roman"/>
                <w:b/>
                <w:color w:val="000000"/>
              </w:rPr>
              <w:t>+4+5+6</w:t>
            </w:r>
            <w:r w:rsidR="0078553A">
              <w:rPr>
                <w:rFonts w:ascii="Times New Roman" w:eastAsia="Times New Roman" w:hAnsi="Times New Roman" w:cs="Times New Roman"/>
                <w:b/>
                <w:color w:val="000000"/>
              </w:rPr>
              <w:t>+7</w:t>
            </w:r>
            <w:r w:rsidRPr="001713A4">
              <w:rPr>
                <w:rFonts w:ascii="Times New Roman" w:eastAsia="Times New Roman" w:hAnsi="Times New Roman" w:cs="Times New Roman"/>
                <w:b/>
                <w:color w:val="000000"/>
              </w:rPr>
              <w: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610436" w:rsidRPr="001713A4" w:rsidRDefault="00610436" w:rsidP="00610436">
            <w:pPr>
              <w:spacing w:after="0" w:line="240" w:lineRule="auto"/>
              <w:jc w:val="center"/>
              <w:rPr>
                <w:rFonts w:ascii="Times New Roman" w:eastAsia="Times New Roman" w:hAnsi="Times New Roman" w:cs="Times New Roman"/>
                <w:b/>
                <w:color w:val="000000"/>
              </w:rPr>
            </w:pPr>
          </w:p>
        </w:tc>
      </w:tr>
    </w:tbl>
    <w:p w:rsidR="00610436" w:rsidRDefault="00610436" w:rsidP="00610436">
      <w:pPr>
        <w:pStyle w:val="Bezodstpw"/>
        <w:jc w:val="both"/>
        <w:rPr>
          <w:rFonts w:ascii="Times New Roman" w:hAnsi="Times New Roman" w:cs="Times New Roman"/>
          <w:b/>
        </w:rPr>
      </w:pPr>
    </w:p>
    <w:p w:rsidR="00D932F3" w:rsidRPr="00EA448B" w:rsidRDefault="0094590B" w:rsidP="00EA448B">
      <w:pPr>
        <w:pStyle w:val="Bezodstpw"/>
        <w:spacing w:line="276" w:lineRule="auto"/>
        <w:jc w:val="both"/>
        <w:rPr>
          <w:rFonts w:ascii="Times New Roman" w:hAnsi="Times New Roman" w:cs="Times New Roman"/>
        </w:rPr>
      </w:pPr>
      <w:r w:rsidRPr="00EA448B">
        <w:rPr>
          <w:rFonts w:ascii="Times New Roman" w:hAnsi="Times New Roman" w:cs="Times New Roman"/>
        </w:rPr>
        <w:t xml:space="preserve">Oferujemy </w:t>
      </w:r>
      <w:r w:rsidR="00B65164">
        <w:rPr>
          <w:rFonts w:ascii="Times New Roman" w:hAnsi="Times New Roman" w:cs="Times New Roman"/>
        </w:rPr>
        <w:t xml:space="preserve">dostawę </w:t>
      </w:r>
      <w:r w:rsidR="00E26C8B">
        <w:rPr>
          <w:rFonts w:ascii="Times New Roman" w:hAnsi="Times New Roman" w:cs="Times New Roman"/>
        </w:rPr>
        <w:t>mebli</w:t>
      </w:r>
      <w:r w:rsidRPr="00EA448B">
        <w:rPr>
          <w:rFonts w:ascii="Times New Roman" w:hAnsi="Times New Roman" w:cs="Times New Roman"/>
        </w:rPr>
        <w:t xml:space="preserve"> gast</w:t>
      </w:r>
      <w:r w:rsidR="00E26C8B">
        <w:rPr>
          <w:rFonts w:ascii="Times New Roman" w:hAnsi="Times New Roman" w:cs="Times New Roman"/>
        </w:rPr>
        <w:t>ronomicznych</w:t>
      </w:r>
      <w:r w:rsidR="00B65164">
        <w:rPr>
          <w:rFonts w:ascii="Times New Roman" w:hAnsi="Times New Roman" w:cs="Times New Roman"/>
        </w:rPr>
        <w:t xml:space="preserve"> producenta ……………………</w:t>
      </w:r>
      <w:r w:rsidR="00262217">
        <w:rPr>
          <w:rFonts w:ascii="Times New Roman" w:hAnsi="Times New Roman" w:cs="Times New Roman"/>
        </w:rPr>
        <w:t>……</w:t>
      </w:r>
      <w:r w:rsidRPr="00EA448B">
        <w:rPr>
          <w:rFonts w:ascii="Times New Roman" w:hAnsi="Times New Roman" w:cs="Times New Roman"/>
        </w:rPr>
        <w:t>………………….,</w:t>
      </w:r>
    </w:p>
    <w:p w:rsidR="0068779E" w:rsidRPr="00EA448B" w:rsidRDefault="00E26C8B" w:rsidP="00EA448B">
      <w:pPr>
        <w:pStyle w:val="Bezodstpw"/>
        <w:spacing w:line="276" w:lineRule="auto"/>
        <w:jc w:val="both"/>
        <w:rPr>
          <w:rFonts w:ascii="Times New Roman" w:hAnsi="Times New Roman" w:cs="Times New Roman"/>
        </w:rPr>
      </w:pPr>
      <w:r>
        <w:rPr>
          <w:rFonts w:ascii="Times New Roman" w:hAnsi="Times New Roman" w:cs="Times New Roman"/>
        </w:rPr>
        <w:t xml:space="preserve">wykonanych </w:t>
      </w:r>
      <w:r w:rsidR="0094590B" w:rsidRPr="00EA448B">
        <w:rPr>
          <w:rFonts w:ascii="Times New Roman" w:hAnsi="Times New Roman" w:cs="Times New Roman"/>
        </w:rPr>
        <w:t>ze stali nierdzewnej</w:t>
      </w:r>
      <w:r w:rsidR="00C05A6F">
        <w:rPr>
          <w:rFonts w:ascii="Times New Roman" w:hAnsi="Times New Roman" w:cs="Times New Roman"/>
        </w:rPr>
        <w:t xml:space="preserve"> </w:t>
      </w:r>
      <w:r w:rsidR="00B65164">
        <w:rPr>
          <w:rFonts w:ascii="Times New Roman" w:hAnsi="Times New Roman" w:cs="Times New Roman"/>
          <w:iCs/>
        </w:rPr>
        <w:t>zgodnie z normą</w:t>
      </w:r>
      <w:r>
        <w:rPr>
          <w:rFonts w:ascii="Times New Roman" w:hAnsi="Times New Roman" w:cs="Times New Roman"/>
          <w:iCs/>
        </w:rPr>
        <w:t>………</w:t>
      </w:r>
      <w:r w:rsidR="00262217">
        <w:rPr>
          <w:rFonts w:ascii="Times New Roman" w:hAnsi="Times New Roman" w:cs="Times New Roman"/>
          <w:iCs/>
        </w:rPr>
        <w:t>..</w:t>
      </w:r>
      <w:r>
        <w:rPr>
          <w:rFonts w:ascii="Times New Roman" w:hAnsi="Times New Roman" w:cs="Times New Roman"/>
          <w:iCs/>
        </w:rPr>
        <w:t>………</w:t>
      </w:r>
      <w:r w:rsidR="00B65164">
        <w:rPr>
          <w:rFonts w:ascii="Times New Roman" w:hAnsi="Times New Roman" w:cs="Times New Roman"/>
        </w:rPr>
        <w:t xml:space="preserve">, </w:t>
      </w:r>
      <w:r>
        <w:rPr>
          <w:rFonts w:ascii="Times New Roman" w:hAnsi="Times New Roman" w:cs="Times New Roman"/>
          <w:iCs/>
        </w:rPr>
        <w:t xml:space="preserve">o </w:t>
      </w:r>
      <w:r w:rsidR="00B65164" w:rsidRPr="00DE107F">
        <w:rPr>
          <w:rFonts w:ascii="Times New Roman" w:hAnsi="Times New Roman" w:cs="Times New Roman"/>
          <w:iCs/>
        </w:rPr>
        <w:t xml:space="preserve">grubości </w:t>
      </w:r>
      <w:r>
        <w:rPr>
          <w:rFonts w:ascii="Times New Roman" w:hAnsi="Times New Roman" w:cs="Times New Roman"/>
          <w:iCs/>
        </w:rPr>
        <w:t>…………..</w:t>
      </w:r>
      <w:r w:rsidR="00B65164" w:rsidRPr="00DE107F">
        <w:rPr>
          <w:rFonts w:ascii="Times New Roman" w:hAnsi="Times New Roman" w:cs="Times New Roman"/>
          <w:iCs/>
        </w:rPr>
        <w:t>,</w:t>
      </w:r>
      <w:r>
        <w:rPr>
          <w:rFonts w:ascii="Times New Roman" w:hAnsi="Times New Roman" w:cs="Times New Roman"/>
          <w:iCs/>
        </w:rPr>
        <w:t xml:space="preserve"> spawanych, które posiadają odpowiedni atest/certyfikat potwierdzający dop</w:t>
      </w:r>
      <w:r w:rsidR="00262217">
        <w:rPr>
          <w:rFonts w:ascii="Times New Roman" w:hAnsi="Times New Roman" w:cs="Times New Roman"/>
          <w:iCs/>
        </w:rPr>
        <w:t xml:space="preserve">uszczenie produktu </w:t>
      </w:r>
      <w:r w:rsidR="00262217">
        <w:rPr>
          <w:rFonts w:ascii="Times New Roman" w:hAnsi="Times New Roman" w:cs="Times New Roman"/>
          <w:iCs/>
        </w:rPr>
        <w:br/>
        <w:t xml:space="preserve">do kontaktu </w:t>
      </w:r>
      <w:r>
        <w:rPr>
          <w:rFonts w:ascii="Times New Roman" w:hAnsi="Times New Roman" w:cs="Times New Roman"/>
          <w:iCs/>
        </w:rPr>
        <w:t>z żywnością.</w:t>
      </w:r>
    </w:p>
    <w:p w:rsidR="0068779E" w:rsidRDefault="0068779E" w:rsidP="00610436">
      <w:pPr>
        <w:pStyle w:val="Bezodstpw"/>
        <w:jc w:val="both"/>
        <w:rPr>
          <w:rFonts w:ascii="Times New Roman" w:hAnsi="Times New Roman" w:cs="Times New Roman"/>
          <w:b/>
        </w:rPr>
      </w:pPr>
    </w:p>
    <w:p w:rsidR="00861453" w:rsidRDefault="00861453"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Pr="001713A4" w:rsidRDefault="00262217" w:rsidP="00262217">
      <w:pPr>
        <w:pStyle w:val="Bezodstpw"/>
        <w:ind w:left="4956"/>
        <w:jc w:val="both"/>
        <w:rPr>
          <w:rFonts w:ascii="Times New Roman" w:hAnsi="Times New Roman" w:cs="Times New Roman"/>
        </w:rPr>
      </w:pPr>
      <w:r>
        <w:rPr>
          <w:rFonts w:ascii="Times New Roman" w:hAnsi="Times New Roman" w:cs="Times New Roman"/>
        </w:rPr>
        <w:t>…..…………..……………………..</w:t>
      </w:r>
      <w:r w:rsidRPr="001713A4">
        <w:rPr>
          <w:rFonts w:ascii="Times New Roman" w:hAnsi="Times New Roman" w:cs="Times New Roman"/>
        </w:rPr>
        <w:t>…</w:t>
      </w:r>
      <w:r>
        <w:rPr>
          <w:rFonts w:ascii="Times New Roman" w:hAnsi="Times New Roman" w:cs="Times New Roman"/>
        </w:rPr>
        <w:t>………</w:t>
      </w:r>
    </w:p>
    <w:p w:rsidR="00262217" w:rsidRPr="00D404F9" w:rsidRDefault="00262217" w:rsidP="00262217">
      <w:pPr>
        <w:pStyle w:val="Bezodstpw"/>
        <w:ind w:left="4956"/>
        <w:jc w:val="both"/>
        <w:rPr>
          <w:rFonts w:ascii="Times New Roman" w:hAnsi="Times New Roman" w:cs="Times New Roman"/>
        </w:rPr>
      </w:pPr>
      <w:r>
        <w:rPr>
          <w:rFonts w:ascii="Times New Roman" w:hAnsi="Times New Roman" w:cs="Times New Roman"/>
          <w:sz w:val="18"/>
          <w:szCs w:val="18"/>
        </w:rPr>
        <w:t>data i p</w:t>
      </w:r>
      <w:r w:rsidRPr="00AE672E">
        <w:rPr>
          <w:rFonts w:ascii="Times New Roman" w:hAnsi="Times New Roman" w:cs="Times New Roman"/>
          <w:sz w:val="18"/>
          <w:szCs w:val="18"/>
        </w:rPr>
        <w:t>odpis osoby reprezentującej Wykonawcę</w:t>
      </w: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E967C1">
      <w:pPr>
        <w:spacing w:after="0" w:line="240" w:lineRule="auto"/>
        <w:jc w:val="right"/>
        <w:rPr>
          <w:rFonts w:ascii="Times New Roman" w:hAnsi="Times New Roman" w:cs="Times New Roman"/>
          <w:b/>
        </w:rPr>
      </w:pPr>
    </w:p>
    <w:p w:rsidR="00262217" w:rsidRDefault="00262217" w:rsidP="00262217">
      <w:pPr>
        <w:spacing w:after="0" w:line="240" w:lineRule="auto"/>
        <w:rPr>
          <w:rFonts w:ascii="Times New Roman" w:hAnsi="Times New Roman" w:cs="Times New Roman"/>
          <w:b/>
        </w:rPr>
      </w:pPr>
    </w:p>
    <w:p w:rsidR="00262217" w:rsidRDefault="00E967C1" w:rsidP="00DB36B5">
      <w:pPr>
        <w:spacing w:after="0" w:line="240" w:lineRule="auto"/>
        <w:jc w:val="right"/>
        <w:rPr>
          <w:rFonts w:ascii="Times New Roman" w:hAnsi="Times New Roman" w:cs="Times New Roman"/>
          <w:b/>
        </w:rPr>
      </w:pPr>
      <w:r>
        <w:rPr>
          <w:rFonts w:ascii="Times New Roman" w:hAnsi="Times New Roman" w:cs="Times New Roman"/>
          <w:b/>
        </w:rPr>
        <w:lastRenderedPageBreak/>
        <w:t>Załącznik nr 2.2</w:t>
      </w:r>
    </w:p>
    <w:p w:rsidR="00E967C1" w:rsidRDefault="00E967C1" w:rsidP="00E967C1">
      <w:pPr>
        <w:pStyle w:val="Bezodstpw"/>
        <w:jc w:val="center"/>
        <w:rPr>
          <w:rFonts w:ascii="Times New Roman" w:hAnsi="Times New Roman" w:cs="Times New Roman"/>
          <w:b/>
        </w:rPr>
      </w:pPr>
      <w:r>
        <w:rPr>
          <w:rFonts w:ascii="Times New Roman" w:hAnsi="Times New Roman" w:cs="Times New Roman"/>
          <w:b/>
        </w:rPr>
        <w:t xml:space="preserve">Formularz cenowy i specyfikacja techniczna – II część zamówienia </w:t>
      </w:r>
    </w:p>
    <w:p w:rsidR="009A109E" w:rsidRDefault="009A109E" w:rsidP="00610436">
      <w:pPr>
        <w:pStyle w:val="Bezodstpw"/>
        <w:jc w:val="both"/>
        <w:rPr>
          <w:rFonts w:ascii="Times New Roman" w:hAnsi="Times New Roman" w:cs="Times New Roman"/>
          <w:b/>
        </w:rPr>
      </w:pPr>
    </w:p>
    <w:p w:rsidR="00610436" w:rsidRPr="001713A4" w:rsidRDefault="00AA5267" w:rsidP="00610436">
      <w:pPr>
        <w:pStyle w:val="Bezodstpw"/>
        <w:jc w:val="both"/>
        <w:rPr>
          <w:rFonts w:ascii="Times New Roman" w:hAnsi="Times New Roman" w:cs="Times New Roman"/>
          <w:b/>
        </w:rPr>
      </w:pPr>
      <w:r>
        <w:rPr>
          <w:rFonts w:ascii="Times New Roman" w:hAnsi="Times New Roman" w:cs="Times New Roman"/>
          <w:b/>
        </w:rPr>
        <w:t xml:space="preserve">Tabela </w:t>
      </w:r>
      <w:r w:rsidR="009A109E">
        <w:rPr>
          <w:rFonts w:ascii="Times New Roman" w:hAnsi="Times New Roman" w:cs="Times New Roman"/>
          <w:b/>
        </w:rPr>
        <w:t>II.</w:t>
      </w:r>
      <w:r>
        <w:rPr>
          <w:rFonts w:ascii="Times New Roman" w:hAnsi="Times New Roman" w:cs="Times New Roman"/>
          <w:b/>
        </w:rPr>
        <w:t>1</w:t>
      </w:r>
      <w:r w:rsidR="009A109E">
        <w:rPr>
          <w:rFonts w:ascii="Times New Roman" w:hAnsi="Times New Roman" w:cs="Times New Roman"/>
          <w:b/>
        </w:rPr>
        <w:t xml:space="preserve"> – zestawienie cen</w:t>
      </w:r>
    </w:p>
    <w:tbl>
      <w:tblPr>
        <w:tblpPr w:leftFromText="141" w:rightFromText="141" w:vertAnchor="text" w:horzAnchor="margin" w:tblpY="31"/>
        <w:tblW w:w="9709" w:type="dxa"/>
        <w:tblCellMar>
          <w:left w:w="70" w:type="dxa"/>
          <w:right w:w="70" w:type="dxa"/>
        </w:tblCellMar>
        <w:tblLook w:val="04A0"/>
      </w:tblPr>
      <w:tblGrid>
        <w:gridCol w:w="476"/>
        <w:gridCol w:w="2855"/>
        <w:gridCol w:w="1134"/>
        <w:gridCol w:w="2409"/>
        <w:gridCol w:w="2835"/>
      </w:tblGrid>
      <w:tr w:rsidR="00396DD2" w:rsidRPr="000549D2" w:rsidTr="00CD0772">
        <w:trPr>
          <w:trHeight w:val="7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Lp.</w:t>
            </w:r>
          </w:p>
        </w:tc>
        <w:tc>
          <w:tcPr>
            <w:tcW w:w="2855" w:type="dxa"/>
            <w:tcBorders>
              <w:top w:val="single" w:sz="4" w:space="0" w:color="auto"/>
              <w:left w:val="nil"/>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Nazwa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6DD2" w:rsidRPr="003906E6" w:rsidRDefault="00396DD2" w:rsidP="0061043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ilość</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cena netto jednostkowa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96DD2" w:rsidRDefault="00396DD2" w:rsidP="00610436">
            <w:pPr>
              <w:spacing w:after="0" w:line="240" w:lineRule="auto"/>
              <w:jc w:val="center"/>
              <w:rPr>
                <w:rFonts w:ascii="Times New Roman" w:eastAsia="Times New Roman" w:hAnsi="Times New Roman" w:cs="Times New Roman"/>
                <w:color w:val="000000"/>
              </w:rPr>
            </w:pPr>
            <w:r w:rsidRPr="00977476">
              <w:rPr>
                <w:rFonts w:ascii="Times New Roman" w:eastAsia="Times New Roman" w:hAnsi="Times New Roman" w:cs="Times New Roman"/>
                <w:color w:val="000000"/>
              </w:rPr>
              <w:t>wartość netto</w:t>
            </w:r>
          </w:p>
          <w:p w:rsidR="00977476" w:rsidRPr="00977476" w:rsidRDefault="00977476"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(kol. 4 x kol. 5)</w:t>
            </w:r>
          </w:p>
        </w:tc>
      </w:tr>
      <w:tr w:rsidR="00977476" w:rsidRPr="00977476" w:rsidTr="00CD0772">
        <w:trPr>
          <w:trHeight w:val="213"/>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77476" w:rsidRPr="00977476" w:rsidRDefault="00977476" w:rsidP="00977476">
            <w:pPr>
              <w:spacing w:after="0" w:line="240" w:lineRule="auto"/>
              <w:jc w:val="center"/>
              <w:rPr>
                <w:rFonts w:ascii="Times New Roman" w:eastAsia="Times New Roman" w:hAnsi="Times New Roman" w:cs="Times New Roman"/>
                <w:b/>
                <w:color w:val="000000"/>
                <w:sz w:val="16"/>
                <w:szCs w:val="16"/>
              </w:rPr>
            </w:pPr>
            <w:r w:rsidRPr="00977476">
              <w:rPr>
                <w:rFonts w:ascii="Times New Roman" w:eastAsia="Times New Roman" w:hAnsi="Times New Roman" w:cs="Times New Roman"/>
                <w:b/>
                <w:color w:val="000000"/>
                <w:sz w:val="16"/>
                <w:szCs w:val="16"/>
              </w:rPr>
              <w:t>1</w:t>
            </w:r>
          </w:p>
        </w:tc>
        <w:tc>
          <w:tcPr>
            <w:tcW w:w="2855" w:type="dxa"/>
            <w:tcBorders>
              <w:top w:val="nil"/>
              <w:left w:val="nil"/>
              <w:bottom w:val="single" w:sz="4" w:space="0" w:color="auto"/>
              <w:right w:val="single" w:sz="4" w:space="0" w:color="auto"/>
            </w:tcBorders>
            <w:shd w:val="clear" w:color="auto" w:fill="auto"/>
            <w:noWrap/>
            <w:vAlign w:val="center"/>
            <w:hideMark/>
          </w:tcPr>
          <w:p w:rsidR="00977476" w:rsidRPr="00977476" w:rsidRDefault="00977476" w:rsidP="00977476">
            <w:pPr>
              <w:spacing w:after="0" w:line="240" w:lineRule="auto"/>
              <w:jc w:val="center"/>
              <w:rPr>
                <w:rFonts w:ascii="Times New Roman" w:eastAsia="Times New Roman" w:hAnsi="Times New Roman" w:cs="Times New Roman"/>
                <w:b/>
                <w:color w:val="000000"/>
                <w:sz w:val="16"/>
                <w:szCs w:val="16"/>
              </w:rPr>
            </w:pPr>
            <w:r w:rsidRPr="00977476">
              <w:rPr>
                <w:rFonts w:ascii="Times New Roman" w:eastAsia="Times New Roman" w:hAnsi="Times New Roman" w:cs="Times New Roman"/>
                <w:b/>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977476" w:rsidRPr="00977476" w:rsidRDefault="00977476" w:rsidP="00977476">
            <w:pPr>
              <w:spacing w:after="0" w:line="240" w:lineRule="auto"/>
              <w:jc w:val="center"/>
              <w:rPr>
                <w:rFonts w:ascii="Times New Roman" w:eastAsia="Times New Roman" w:hAnsi="Times New Roman" w:cs="Times New Roman"/>
                <w:b/>
                <w:color w:val="000000"/>
                <w:sz w:val="16"/>
                <w:szCs w:val="16"/>
              </w:rPr>
            </w:pPr>
            <w:r w:rsidRPr="00977476">
              <w:rPr>
                <w:rFonts w:ascii="Times New Roman" w:eastAsia="Times New Roman" w:hAnsi="Times New Roman" w:cs="Times New Roman"/>
                <w:b/>
                <w:color w:val="000000"/>
                <w:sz w:val="16"/>
                <w:szCs w:val="16"/>
              </w:rPr>
              <w:t>3</w:t>
            </w:r>
          </w:p>
        </w:tc>
        <w:tc>
          <w:tcPr>
            <w:tcW w:w="2409" w:type="dxa"/>
            <w:tcBorders>
              <w:top w:val="nil"/>
              <w:left w:val="nil"/>
              <w:bottom w:val="single" w:sz="4" w:space="0" w:color="auto"/>
              <w:right w:val="single" w:sz="4" w:space="0" w:color="auto"/>
            </w:tcBorders>
            <w:shd w:val="clear" w:color="auto" w:fill="auto"/>
            <w:noWrap/>
            <w:vAlign w:val="center"/>
            <w:hideMark/>
          </w:tcPr>
          <w:p w:rsidR="00977476" w:rsidRPr="00977476" w:rsidRDefault="00977476" w:rsidP="00977476">
            <w:pPr>
              <w:spacing w:after="0" w:line="240" w:lineRule="auto"/>
              <w:jc w:val="center"/>
              <w:rPr>
                <w:rFonts w:ascii="Times New Roman" w:eastAsia="Times New Roman" w:hAnsi="Times New Roman" w:cs="Times New Roman"/>
                <w:b/>
                <w:color w:val="000000"/>
                <w:sz w:val="16"/>
                <w:szCs w:val="16"/>
              </w:rPr>
            </w:pPr>
            <w:r w:rsidRPr="00977476">
              <w:rPr>
                <w:rFonts w:ascii="Times New Roman" w:eastAsia="Times New Roman" w:hAnsi="Times New Roman" w:cs="Times New Roman"/>
                <w:b/>
                <w:color w:val="000000"/>
                <w:sz w:val="16"/>
                <w:szCs w:val="16"/>
              </w:rPr>
              <w:t>4</w:t>
            </w:r>
          </w:p>
        </w:tc>
        <w:tc>
          <w:tcPr>
            <w:tcW w:w="2835" w:type="dxa"/>
            <w:tcBorders>
              <w:top w:val="nil"/>
              <w:left w:val="nil"/>
              <w:bottom w:val="single" w:sz="4" w:space="0" w:color="auto"/>
              <w:right w:val="single" w:sz="4" w:space="0" w:color="auto"/>
            </w:tcBorders>
            <w:shd w:val="clear" w:color="auto" w:fill="auto"/>
            <w:noWrap/>
            <w:vAlign w:val="center"/>
            <w:hideMark/>
          </w:tcPr>
          <w:p w:rsidR="00977476" w:rsidRPr="00977476" w:rsidRDefault="00977476" w:rsidP="00977476">
            <w:pPr>
              <w:spacing w:after="0" w:line="240" w:lineRule="auto"/>
              <w:jc w:val="center"/>
              <w:rPr>
                <w:rFonts w:ascii="Times New Roman" w:eastAsia="Times New Roman" w:hAnsi="Times New Roman" w:cs="Times New Roman"/>
                <w:b/>
                <w:color w:val="000000"/>
                <w:sz w:val="16"/>
                <w:szCs w:val="16"/>
              </w:rPr>
            </w:pPr>
            <w:r w:rsidRPr="00977476">
              <w:rPr>
                <w:rFonts w:ascii="Times New Roman" w:eastAsia="Times New Roman" w:hAnsi="Times New Roman" w:cs="Times New Roman"/>
                <w:b/>
                <w:color w:val="000000"/>
                <w:sz w:val="16"/>
                <w:szCs w:val="16"/>
              </w:rPr>
              <w:t>5</w:t>
            </w:r>
          </w:p>
        </w:tc>
      </w:tr>
      <w:tr w:rsidR="00396DD2"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55"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zmywarka kapturowa</w:t>
            </w:r>
          </w:p>
        </w:tc>
        <w:tc>
          <w:tcPr>
            <w:tcW w:w="1134"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409"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396DD2" w:rsidRPr="00396DD2" w:rsidRDefault="00396DD2" w:rsidP="00610436">
            <w:pPr>
              <w:spacing w:after="0" w:line="240" w:lineRule="auto"/>
              <w:jc w:val="center"/>
              <w:rPr>
                <w:rFonts w:ascii="Times New Roman" w:eastAsia="Times New Roman" w:hAnsi="Times New Roman" w:cs="Times New Roman"/>
                <w:strike/>
                <w:color w:val="000000"/>
              </w:rPr>
            </w:pPr>
          </w:p>
        </w:tc>
      </w:tr>
      <w:tr w:rsidR="00396DD2"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855"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ze stołem załadowczym</w:t>
            </w:r>
          </w:p>
        </w:tc>
        <w:tc>
          <w:tcPr>
            <w:tcW w:w="1134"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409"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396DD2" w:rsidRPr="00396DD2" w:rsidRDefault="00396DD2" w:rsidP="00610436">
            <w:pPr>
              <w:spacing w:after="0" w:line="240" w:lineRule="auto"/>
              <w:jc w:val="center"/>
              <w:rPr>
                <w:rFonts w:ascii="Times New Roman" w:eastAsia="Times New Roman" w:hAnsi="Times New Roman" w:cs="Times New Roman"/>
                <w:strike/>
                <w:color w:val="000000"/>
              </w:rPr>
            </w:pPr>
          </w:p>
        </w:tc>
      </w:tr>
      <w:tr w:rsidR="00396DD2"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855"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ze stołem wyładowczym</w:t>
            </w:r>
          </w:p>
        </w:tc>
        <w:tc>
          <w:tcPr>
            <w:tcW w:w="1134"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409"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610436">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396DD2" w:rsidRPr="00396DD2" w:rsidRDefault="00396DD2" w:rsidP="00610436">
            <w:pPr>
              <w:spacing w:after="0" w:line="240" w:lineRule="auto"/>
              <w:jc w:val="center"/>
              <w:rPr>
                <w:rFonts w:ascii="Times New Roman" w:eastAsia="Times New Roman" w:hAnsi="Times New Roman" w:cs="Times New Roman"/>
                <w:strike/>
                <w:color w:val="000000"/>
              </w:rPr>
            </w:pPr>
          </w:p>
        </w:tc>
      </w:tr>
      <w:tr w:rsidR="00396DD2"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396DD2" w:rsidRDefault="00396DD2" w:rsidP="00396D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855"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396DD2">
            <w:pPr>
              <w:spacing w:after="0" w:line="240" w:lineRule="auto"/>
              <w:rPr>
                <w:rFonts w:ascii="Times New Roman" w:eastAsia="Times New Roman" w:hAnsi="Times New Roman" w:cs="Times New Roman"/>
                <w:color w:val="000000"/>
              </w:rPr>
            </w:pPr>
            <w:r w:rsidRPr="000549D2">
              <w:rPr>
                <w:rFonts w:ascii="Times New Roman" w:eastAsia="Times New Roman" w:hAnsi="Times New Roman" w:cs="Times New Roman"/>
                <w:color w:val="000000"/>
              </w:rPr>
              <w:t>patelnia elektryczna</w:t>
            </w:r>
          </w:p>
        </w:tc>
        <w:tc>
          <w:tcPr>
            <w:tcW w:w="1134"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396D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409"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396DD2">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396DD2" w:rsidRPr="00396DD2" w:rsidRDefault="00396DD2" w:rsidP="00396DD2">
            <w:pPr>
              <w:spacing w:after="0" w:line="240" w:lineRule="auto"/>
              <w:jc w:val="center"/>
              <w:rPr>
                <w:rFonts w:ascii="Times New Roman" w:eastAsia="Times New Roman" w:hAnsi="Times New Roman" w:cs="Times New Roman"/>
                <w:strike/>
                <w:color w:val="000000"/>
              </w:rPr>
            </w:pPr>
          </w:p>
        </w:tc>
      </w:tr>
      <w:tr w:rsidR="00396DD2"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396DD2" w:rsidRDefault="00EA448B" w:rsidP="00396D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55"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396D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taboret gazowy dwupalnikowy</w:t>
            </w:r>
          </w:p>
        </w:tc>
        <w:tc>
          <w:tcPr>
            <w:tcW w:w="1134" w:type="dxa"/>
            <w:tcBorders>
              <w:top w:val="nil"/>
              <w:left w:val="nil"/>
              <w:bottom w:val="single" w:sz="4" w:space="0" w:color="auto"/>
              <w:right w:val="single" w:sz="4" w:space="0" w:color="auto"/>
            </w:tcBorders>
            <w:shd w:val="clear" w:color="auto" w:fill="auto"/>
            <w:noWrap/>
            <w:vAlign w:val="center"/>
            <w:hideMark/>
          </w:tcPr>
          <w:p w:rsidR="00396DD2" w:rsidRDefault="00861453" w:rsidP="00396D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409" w:type="dxa"/>
            <w:tcBorders>
              <w:top w:val="nil"/>
              <w:left w:val="nil"/>
              <w:bottom w:val="single" w:sz="4" w:space="0" w:color="auto"/>
              <w:right w:val="single" w:sz="4" w:space="0" w:color="auto"/>
            </w:tcBorders>
            <w:shd w:val="clear" w:color="auto" w:fill="auto"/>
            <w:noWrap/>
            <w:vAlign w:val="center"/>
            <w:hideMark/>
          </w:tcPr>
          <w:p w:rsidR="00396DD2" w:rsidRPr="000549D2" w:rsidRDefault="00396DD2" w:rsidP="00396DD2">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396DD2" w:rsidRPr="00396DD2" w:rsidRDefault="00396DD2" w:rsidP="00396DD2">
            <w:pPr>
              <w:spacing w:after="0" w:line="240" w:lineRule="auto"/>
              <w:jc w:val="center"/>
              <w:rPr>
                <w:rFonts w:ascii="Times New Roman" w:eastAsia="Times New Roman" w:hAnsi="Times New Roman" w:cs="Times New Roman"/>
                <w:strike/>
                <w:color w:val="000000"/>
              </w:rPr>
            </w:pPr>
          </w:p>
        </w:tc>
      </w:tr>
      <w:tr w:rsidR="00396DD2" w:rsidRPr="000549D2" w:rsidTr="00396DD2">
        <w:trPr>
          <w:trHeight w:val="375"/>
        </w:trPr>
        <w:tc>
          <w:tcPr>
            <w:tcW w:w="68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D2" w:rsidRPr="001713A4" w:rsidRDefault="00396DD2" w:rsidP="00396DD2">
            <w:pPr>
              <w:spacing w:after="0" w:line="240" w:lineRule="auto"/>
              <w:jc w:val="right"/>
              <w:rPr>
                <w:rFonts w:ascii="Times New Roman" w:eastAsia="Times New Roman" w:hAnsi="Times New Roman" w:cs="Times New Roman"/>
                <w:b/>
                <w:color w:val="000000"/>
              </w:rPr>
            </w:pPr>
            <w:r w:rsidRPr="001713A4">
              <w:rPr>
                <w:rFonts w:ascii="Times New Roman" w:eastAsia="Times New Roman" w:hAnsi="Times New Roman" w:cs="Times New Roman"/>
                <w:b/>
                <w:color w:val="000000"/>
              </w:rPr>
              <w:t>SUMA (wiersz 1+2+3</w:t>
            </w:r>
            <w:r w:rsidR="00861453">
              <w:rPr>
                <w:rFonts w:ascii="Times New Roman" w:eastAsia="Times New Roman" w:hAnsi="Times New Roman" w:cs="Times New Roman"/>
                <w:b/>
                <w:color w:val="000000"/>
              </w:rPr>
              <w:t>+4+5</w:t>
            </w:r>
            <w:r w:rsidRPr="001713A4">
              <w:rPr>
                <w:rFonts w:ascii="Times New Roman" w:eastAsia="Times New Roman" w:hAnsi="Times New Roman" w:cs="Times New Roman"/>
                <w:b/>
                <w:color w:val="000000"/>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96DD2" w:rsidRPr="00396DD2" w:rsidRDefault="00396DD2" w:rsidP="00396DD2">
            <w:pPr>
              <w:spacing w:after="0" w:line="240" w:lineRule="auto"/>
              <w:jc w:val="center"/>
              <w:rPr>
                <w:rFonts w:ascii="Times New Roman" w:eastAsia="Times New Roman" w:hAnsi="Times New Roman" w:cs="Times New Roman"/>
                <w:b/>
                <w:strike/>
                <w:color w:val="000000"/>
              </w:rPr>
            </w:pPr>
          </w:p>
        </w:tc>
      </w:tr>
    </w:tbl>
    <w:p w:rsidR="00E51777" w:rsidRDefault="00E51777" w:rsidP="00086705">
      <w:pPr>
        <w:pStyle w:val="Bezodstpw"/>
        <w:jc w:val="both"/>
        <w:rPr>
          <w:rFonts w:ascii="Times New Roman" w:hAnsi="Times New Roman" w:cs="Times New Roman"/>
          <w:b/>
        </w:rPr>
      </w:pPr>
    </w:p>
    <w:p w:rsidR="00262217" w:rsidRDefault="00AA5267" w:rsidP="00086705">
      <w:pPr>
        <w:pStyle w:val="Bezodstpw"/>
        <w:jc w:val="both"/>
        <w:rPr>
          <w:rFonts w:ascii="Times New Roman" w:hAnsi="Times New Roman" w:cs="Times New Roman"/>
          <w:b/>
        </w:rPr>
      </w:pPr>
      <w:r>
        <w:rPr>
          <w:rFonts w:ascii="Times New Roman" w:hAnsi="Times New Roman" w:cs="Times New Roman"/>
          <w:b/>
        </w:rPr>
        <w:t xml:space="preserve">Tabela </w:t>
      </w:r>
      <w:r w:rsidR="009A109E">
        <w:rPr>
          <w:rFonts w:ascii="Times New Roman" w:hAnsi="Times New Roman" w:cs="Times New Roman"/>
          <w:b/>
        </w:rPr>
        <w:t xml:space="preserve">II </w:t>
      </w:r>
      <w:r>
        <w:rPr>
          <w:rFonts w:ascii="Times New Roman" w:hAnsi="Times New Roman" w:cs="Times New Roman"/>
          <w:b/>
        </w:rPr>
        <w:t>2.1</w:t>
      </w:r>
      <w:r w:rsidR="009A109E">
        <w:rPr>
          <w:rFonts w:ascii="Times New Roman" w:hAnsi="Times New Roman" w:cs="Times New Roman"/>
          <w:b/>
        </w:rPr>
        <w:t>–</w:t>
      </w:r>
      <w:r w:rsidR="00E51777">
        <w:rPr>
          <w:rFonts w:ascii="Times New Roman" w:hAnsi="Times New Roman" w:cs="Times New Roman"/>
          <w:b/>
        </w:rPr>
        <w:t>Zmywarka kapturowa/przelotowa</w:t>
      </w:r>
    </w:p>
    <w:p w:rsidR="00DB36B5" w:rsidRDefault="00DB36B5" w:rsidP="00086705">
      <w:pPr>
        <w:pStyle w:val="Bezodstpw"/>
        <w:jc w:val="both"/>
        <w:rPr>
          <w:rFonts w:ascii="Times New Roman" w:hAnsi="Times New Roman" w:cs="Times New Roman"/>
          <w:b/>
        </w:rPr>
      </w:pPr>
    </w:p>
    <w:p w:rsidR="009C61BD" w:rsidRDefault="00262217" w:rsidP="00262217">
      <w:pPr>
        <w:pStyle w:val="Bezodstpw"/>
        <w:jc w:val="center"/>
        <w:rPr>
          <w:rFonts w:ascii="Times New Roman" w:hAnsi="Times New Roman" w:cs="Times New Roman"/>
          <w:b/>
        </w:rPr>
      </w:pPr>
      <w:r>
        <w:rPr>
          <w:rFonts w:ascii="Times New Roman" w:hAnsi="Times New Roman" w:cs="Times New Roman"/>
          <w:b/>
        </w:rPr>
        <w:t xml:space="preserve">model ………………, </w:t>
      </w:r>
      <w:r w:rsidR="00C05A6F">
        <w:rPr>
          <w:rFonts w:ascii="Times New Roman" w:hAnsi="Times New Roman" w:cs="Times New Roman"/>
          <w:b/>
        </w:rPr>
        <w:t>marka</w:t>
      </w:r>
      <w:r>
        <w:rPr>
          <w:rFonts w:ascii="Times New Roman" w:hAnsi="Times New Roman" w:cs="Times New Roman"/>
          <w:b/>
        </w:rPr>
        <w:t xml:space="preserve"> ……….…………</w:t>
      </w:r>
    </w:p>
    <w:tbl>
      <w:tblPr>
        <w:tblpPr w:leftFromText="141" w:rightFromText="141" w:vertAnchor="text" w:horzAnchor="margin" w:tblpY="31"/>
        <w:tblW w:w="17239" w:type="dxa"/>
        <w:tblCellMar>
          <w:left w:w="70" w:type="dxa"/>
          <w:right w:w="70" w:type="dxa"/>
        </w:tblCellMar>
        <w:tblLook w:val="04A0"/>
      </w:tblPr>
      <w:tblGrid>
        <w:gridCol w:w="476"/>
        <w:gridCol w:w="6965"/>
        <w:gridCol w:w="2268"/>
        <w:gridCol w:w="160"/>
        <w:gridCol w:w="3685"/>
        <w:gridCol w:w="3685"/>
      </w:tblGrid>
      <w:tr w:rsidR="00E51777" w:rsidRPr="000549D2" w:rsidTr="00DB36B5">
        <w:trPr>
          <w:gridAfter w:val="3"/>
          <w:wAfter w:w="7530" w:type="dxa"/>
          <w:trHeight w:val="557"/>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777" w:rsidRPr="000549D2" w:rsidRDefault="00E51777" w:rsidP="00E51777">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Lp.</w:t>
            </w:r>
          </w:p>
        </w:tc>
        <w:tc>
          <w:tcPr>
            <w:tcW w:w="6965" w:type="dxa"/>
            <w:tcBorders>
              <w:top w:val="single" w:sz="4" w:space="0" w:color="auto"/>
              <w:left w:val="nil"/>
              <w:bottom w:val="single" w:sz="4" w:space="0" w:color="auto"/>
              <w:right w:val="single" w:sz="4" w:space="0" w:color="auto"/>
            </w:tcBorders>
            <w:shd w:val="clear" w:color="auto" w:fill="auto"/>
            <w:noWrap/>
            <w:vAlign w:val="center"/>
            <w:hideMark/>
          </w:tcPr>
          <w:p w:rsidR="00E51777" w:rsidRPr="000549D2" w:rsidRDefault="00E967C1"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Specyfikacja techniczna urządzenia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51777" w:rsidRPr="000549D2" w:rsidRDefault="00E51777"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Wskazać właściwe</w:t>
            </w:r>
          </w:p>
        </w:tc>
      </w:tr>
      <w:tr w:rsidR="00E51777"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E51777" w:rsidRPr="000549D2" w:rsidRDefault="00E51777"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65" w:type="dxa"/>
            <w:tcBorders>
              <w:top w:val="nil"/>
              <w:left w:val="nil"/>
              <w:bottom w:val="single" w:sz="4" w:space="0" w:color="auto"/>
              <w:right w:val="single" w:sz="4" w:space="0" w:color="auto"/>
            </w:tcBorders>
            <w:shd w:val="clear" w:color="auto" w:fill="auto"/>
            <w:noWrap/>
            <w:vAlign w:val="center"/>
            <w:hideMark/>
          </w:tcPr>
          <w:p w:rsidR="00E51777" w:rsidRPr="000549D2" w:rsidRDefault="00E51777" w:rsidP="00E51777">
            <w:pPr>
              <w:spacing w:after="0" w:line="240" w:lineRule="auto"/>
              <w:rPr>
                <w:rFonts w:ascii="Times New Roman" w:eastAsia="Times New Roman" w:hAnsi="Times New Roman" w:cs="Times New Roman"/>
                <w:color w:val="000000"/>
              </w:rPr>
            </w:pPr>
            <w:r>
              <w:rPr>
                <w:rFonts w:ascii="Times New Roman" w:hAnsi="Times New Roman" w:cs="Times New Roman"/>
                <w:iCs/>
              </w:rPr>
              <w:t>sterowanie elektromechaniczne</w:t>
            </w:r>
          </w:p>
        </w:tc>
        <w:tc>
          <w:tcPr>
            <w:tcW w:w="2268" w:type="dxa"/>
            <w:tcBorders>
              <w:top w:val="nil"/>
              <w:left w:val="nil"/>
              <w:bottom w:val="single" w:sz="4" w:space="0" w:color="auto"/>
              <w:right w:val="single" w:sz="4" w:space="0" w:color="auto"/>
            </w:tcBorders>
            <w:shd w:val="clear" w:color="auto" w:fill="auto"/>
            <w:noWrap/>
            <w:vAlign w:val="center"/>
            <w:hideMark/>
          </w:tcPr>
          <w:p w:rsidR="00E51777" w:rsidRPr="000549D2" w:rsidRDefault="00E51777"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E51777"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E51777" w:rsidRPr="000549D2" w:rsidRDefault="00E51777"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965" w:type="dxa"/>
            <w:tcBorders>
              <w:top w:val="nil"/>
              <w:left w:val="nil"/>
              <w:bottom w:val="single" w:sz="4" w:space="0" w:color="auto"/>
              <w:right w:val="single" w:sz="4" w:space="0" w:color="auto"/>
            </w:tcBorders>
            <w:shd w:val="clear" w:color="auto" w:fill="auto"/>
            <w:noWrap/>
            <w:vAlign w:val="center"/>
            <w:hideMark/>
          </w:tcPr>
          <w:p w:rsidR="00E51777" w:rsidRPr="000549D2" w:rsidRDefault="00E51777" w:rsidP="00E51777">
            <w:pPr>
              <w:spacing w:after="0"/>
              <w:jc w:val="both"/>
              <w:rPr>
                <w:rFonts w:ascii="Times New Roman" w:eastAsia="Times New Roman" w:hAnsi="Times New Roman" w:cs="Times New Roman"/>
                <w:color w:val="000000"/>
              </w:rPr>
            </w:pPr>
            <w:r w:rsidRPr="00E51777">
              <w:rPr>
                <w:rFonts w:ascii="Times New Roman" w:hAnsi="Times New Roman" w:cs="Times New Roman"/>
                <w:iCs/>
              </w:rPr>
              <w:t xml:space="preserve">pompa zrzutowa </w:t>
            </w:r>
          </w:p>
        </w:tc>
        <w:tc>
          <w:tcPr>
            <w:tcW w:w="2268" w:type="dxa"/>
            <w:tcBorders>
              <w:top w:val="nil"/>
              <w:left w:val="nil"/>
              <w:bottom w:val="single" w:sz="4" w:space="0" w:color="auto"/>
              <w:right w:val="single" w:sz="4" w:space="0" w:color="auto"/>
            </w:tcBorders>
            <w:shd w:val="clear" w:color="auto" w:fill="auto"/>
            <w:noWrap/>
            <w:vAlign w:val="center"/>
            <w:hideMark/>
          </w:tcPr>
          <w:p w:rsidR="00E51777" w:rsidRPr="000549D2"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E51777"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E51777" w:rsidRPr="000549D2" w:rsidRDefault="00E51777"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965" w:type="dxa"/>
            <w:tcBorders>
              <w:top w:val="nil"/>
              <w:left w:val="nil"/>
              <w:bottom w:val="single" w:sz="4" w:space="0" w:color="auto"/>
              <w:right w:val="single" w:sz="4" w:space="0" w:color="auto"/>
            </w:tcBorders>
            <w:shd w:val="clear" w:color="auto" w:fill="auto"/>
            <w:noWrap/>
            <w:vAlign w:val="center"/>
            <w:hideMark/>
          </w:tcPr>
          <w:p w:rsidR="00E51777" w:rsidRPr="00E51777" w:rsidRDefault="00E51777" w:rsidP="00E51777">
            <w:pPr>
              <w:spacing w:after="0"/>
              <w:jc w:val="both"/>
              <w:rPr>
                <w:rFonts w:ascii="Times New Roman" w:hAnsi="Times New Roman" w:cs="Times New Roman"/>
                <w:iCs/>
              </w:rPr>
            </w:pPr>
            <w:r w:rsidRPr="00E51777">
              <w:rPr>
                <w:rFonts w:ascii="Times New Roman" w:hAnsi="Times New Roman" w:cs="Times New Roman"/>
                <w:iCs/>
              </w:rPr>
              <w:t>pompa wspomagająca</w:t>
            </w:r>
          </w:p>
        </w:tc>
        <w:tc>
          <w:tcPr>
            <w:tcW w:w="2268" w:type="dxa"/>
            <w:tcBorders>
              <w:top w:val="nil"/>
              <w:left w:val="nil"/>
              <w:bottom w:val="single" w:sz="4" w:space="0" w:color="auto"/>
              <w:right w:val="single" w:sz="4" w:space="0" w:color="auto"/>
            </w:tcBorders>
            <w:shd w:val="clear" w:color="auto" w:fill="auto"/>
            <w:noWrap/>
            <w:vAlign w:val="center"/>
            <w:hideMark/>
          </w:tcPr>
          <w:p w:rsidR="00E51777" w:rsidRPr="000549D2"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E51777"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E51777" w:rsidRDefault="00E51777"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965" w:type="dxa"/>
            <w:tcBorders>
              <w:top w:val="nil"/>
              <w:left w:val="nil"/>
              <w:bottom w:val="single" w:sz="4" w:space="0" w:color="auto"/>
              <w:right w:val="single" w:sz="4" w:space="0" w:color="auto"/>
            </w:tcBorders>
            <w:shd w:val="clear" w:color="auto" w:fill="auto"/>
            <w:noWrap/>
            <w:vAlign w:val="center"/>
            <w:hideMark/>
          </w:tcPr>
          <w:p w:rsidR="00E51777" w:rsidRPr="000549D2" w:rsidRDefault="00E51777" w:rsidP="00E51777">
            <w:pPr>
              <w:spacing w:after="0" w:line="240" w:lineRule="auto"/>
              <w:rPr>
                <w:rFonts w:ascii="Times New Roman" w:eastAsia="Times New Roman" w:hAnsi="Times New Roman" w:cs="Times New Roman"/>
                <w:color w:val="000000"/>
              </w:rPr>
            </w:pPr>
            <w:r>
              <w:rPr>
                <w:rFonts w:ascii="Times New Roman" w:hAnsi="Times New Roman" w:cs="Times New Roman"/>
                <w:iCs/>
              </w:rPr>
              <w:t>dozownik płynu myjącego i nabłyszczającego</w:t>
            </w:r>
          </w:p>
        </w:tc>
        <w:tc>
          <w:tcPr>
            <w:tcW w:w="2268" w:type="dxa"/>
            <w:tcBorders>
              <w:top w:val="nil"/>
              <w:left w:val="nil"/>
              <w:bottom w:val="single" w:sz="4" w:space="0" w:color="auto"/>
              <w:right w:val="single" w:sz="4" w:space="0" w:color="auto"/>
            </w:tcBorders>
            <w:shd w:val="clear" w:color="auto" w:fill="auto"/>
            <w:noWrap/>
            <w:vAlign w:val="center"/>
            <w:hideMark/>
          </w:tcPr>
          <w:p w:rsidR="00E51777" w:rsidRPr="000549D2"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E51777"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E51777" w:rsidRDefault="00E51777"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965" w:type="dxa"/>
            <w:tcBorders>
              <w:top w:val="nil"/>
              <w:left w:val="nil"/>
              <w:bottom w:val="single" w:sz="4" w:space="0" w:color="auto"/>
              <w:right w:val="single" w:sz="4" w:space="0" w:color="auto"/>
            </w:tcBorders>
            <w:shd w:val="clear" w:color="auto" w:fill="auto"/>
            <w:noWrap/>
            <w:vAlign w:val="center"/>
            <w:hideMark/>
          </w:tcPr>
          <w:p w:rsidR="00E51777" w:rsidRPr="000549D2" w:rsidRDefault="00E51777" w:rsidP="00E51777">
            <w:pPr>
              <w:spacing w:after="0" w:line="240" w:lineRule="auto"/>
              <w:rPr>
                <w:rFonts w:ascii="Times New Roman" w:eastAsia="Times New Roman" w:hAnsi="Times New Roman" w:cs="Times New Roman"/>
                <w:color w:val="000000"/>
              </w:rPr>
            </w:pPr>
            <w:r>
              <w:rPr>
                <w:rFonts w:ascii="Times New Roman" w:hAnsi="Times New Roman" w:cs="Times New Roman"/>
                <w:iCs/>
              </w:rPr>
              <w:t>dwie pary ramion myjąco-płuczących (góra/dół)</w:t>
            </w:r>
          </w:p>
        </w:tc>
        <w:tc>
          <w:tcPr>
            <w:tcW w:w="2268" w:type="dxa"/>
            <w:tcBorders>
              <w:top w:val="nil"/>
              <w:left w:val="nil"/>
              <w:bottom w:val="single" w:sz="4" w:space="0" w:color="auto"/>
              <w:right w:val="single" w:sz="4" w:space="0" w:color="auto"/>
            </w:tcBorders>
            <w:shd w:val="clear" w:color="auto" w:fill="auto"/>
            <w:noWrap/>
            <w:vAlign w:val="center"/>
            <w:hideMark/>
          </w:tcPr>
          <w:p w:rsidR="00E51777" w:rsidRPr="000549D2"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E51777" w:rsidRPr="000549D2" w:rsidRDefault="00E51777" w:rsidP="00E51777">
            <w:pPr>
              <w:spacing w:after="0" w:line="240" w:lineRule="auto"/>
              <w:rPr>
                <w:rFonts w:ascii="Times New Roman" w:eastAsia="Times New Roman" w:hAnsi="Times New Roman" w:cs="Times New Roman"/>
                <w:color w:val="000000"/>
              </w:rPr>
            </w:pPr>
          </w:p>
        </w:tc>
        <w:tc>
          <w:tcPr>
            <w:tcW w:w="3685" w:type="dxa"/>
            <w:vAlign w:val="center"/>
          </w:tcPr>
          <w:p w:rsidR="00E51777" w:rsidRPr="000549D2" w:rsidRDefault="00E51777" w:rsidP="00E51777">
            <w:pPr>
              <w:spacing w:after="0" w:line="240" w:lineRule="auto"/>
              <w:jc w:val="center"/>
              <w:rPr>
                <w:rFonts w:ascii="Times New Roman" w:eastAsia="Times New Roman" w:hAnsi="Times New Roman" w:cs="Times New Roman"/>
                <w:color w:val="000000"/>
              </w:rPr>
            </w:pPr>
          </w:p>
        </w:tc>
        <w:tc>
          <w:tcPr>
            <w:tcW w:w="3685" w:type="dxa"/>
            <w:vAlign w:val="center"/>
          </w:tcPr>
          <w:p w:rsidR="00E51777" w:rsidRPr="00396DD2" w:rsidRDefault="00E51777" w:rsidP="00E51777">
            <w:pPr>
              <w:spacing w:after="0" w:line="240" w:lineRule="auto"/>
              <w:jc w:val="center"/>
              <w:rPr>
                <w:rFonts w:ascii="Times New Roman" w:eastAsia="Times New Roman" w:hAnsi="Times New Roman" w:cs="Times New Roman"/>
                <w:strike/>
                <w:color w:val="000000"/>
              </w:rPr>
            </w:pPr>
          </w:p>
        </w:tc>
      </w:tr>
      <w:tr w:rsidR="00E51777"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tcPr>
          <w:p w:rsidR="00E51777"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965" w:type="dxa"/>
            <w:tcBorders>
              <w:top w:val="nil"/>
              <w:left w:val="nil"/>
              <w:bottom w:val="single" w:sz="4" w:space="0" w:color="auto"/>
              <w:right w:val="single" w:sz="4" w:space="0" w:color="auto"/>
            </w:tcBorders>
            <w:shd w:val="clear" w:color="auto" w:fill="auto"/>
            <w:noWrap/>
            <w:vAlign w:val="center"/>
          </w:tcPr>
          <w:p w:rsidR="00E51777" w:rsidRDefault="00E51777" w:rsidP="00E51777">
            <w:pPr>
              <w:spacing w:after="0" w:line="240" w:lineRule="auto"/>
              <w:rPr>
                <w:rFonts w:ascii="Times New Roman" w:eastAsia="Times New Roman" w:hAnsi="Times New Roman" w:cs="Times New Roman"/>
                <w:color w:val="000000"/>
              </w:rPr>
            </w:pPr>
            <w:r>
              <w:rPr>
                <w:rFonts w:ascii="Times New Roman" w:hAnsi="Times New Roman" w:cs="Times New Roman"/>
                <w:iCs/>
              </w:rPr>
              <w:t>kontrolki temperatury pracy bojlera i komory</w:t>
            </w:r>
          </w:p>
        </w:tc>
        <w:tc>
          <w:tcPr>
            <w:tcW w:w="2268" w:type="dxa"/>
            <w:tcBorders>
              <w:top w:val="nil"/>
              <w:left w:val="nil"/>
              <w:bottom w:val="single" w:sz="4" w:space="0" w:color="auto"/>
              <w:right w:val="single" w:sz="4" w:space="0" w:color="auto"/>
            </w:tcBorders>
            <w:shd w:val="clear" w:color="auto" w:fill="auto"/>
            <w:noWrap/>
            <w:vAlign w:val="center"/>
          </w:tcPr>
          <w:p w:rsidR="00E51777" w:rsidRPr="000549D2"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E51777" w:rsidRPr="000549D2" w:rsidRDefault="00E51777" w:rsidP="00E51777">
            <w:pPr>
              <w:spacing w:after="0" w:line="240" w:lineRule="auto"/>
              <w:rPr>
                <w:rFonts w:ascii="Times New Roman" w:eastAsia="Times New Roman" w:hAnsi="Times New Roman" w:cs="Times New Roman"/>
                <w:color w:val="000000"/>
              </w:rPr>
            </w:pPr>
          </w:p>
        </w:tc>
        <w:tc>
          <w:tcPr>
            <w:tcW w:w="3685" w:type="dxa"/>
            <w:vAlign w:val="center"/>
          </w:tcPr>
          <w:p w:rsidR="00E51777" w:rsidRPr="000549D2" w:rsidRDefault="00E51777" w:rsidP="00E51777">
            <w:pPr>
              <w:spacing w:after="0" w:line="240" w:lineRule="auto"/>
              <w:jc w:val="center"/>
              <w:rPr>
                <w:rFonts w:ascii="Times New Roman" w:eastAsia="Times New Roman" w:hAnsi="Times New Roman" w:cs="Times New Roman"/>
                <w:color w:val="000000"/>
              </w:rPr>
            </w:pPr>
          </w:p>
        </w:tc>
        <w:tc>
          <w:tcPr>
            <w:tcW w:w="3685" w:type="dxa"/>
            <w:vAlign w:val="center"/>
          </w:tcPr>
          <w:p w:rsidR="00E51777" w:rsidRPr="00396DD2" w:rsidRDefault="00E51777" w:rsidP="00E51777">
            <w:pPr>
              <w:spacing w:after="0" w:line="240" w:lineRule="auto"/>
              <w:jc w:val="center"/>
              <w:rPr>
                <w:rFonts w:ascii="Times New Roman" w:eastAsia="Times New Roman" w:hAnsi="Times New Roman" w:cs="Times New Roman"/>
                <w:strike/>
                <w:color w:val="000000"/>
              </w:rPr>
            </w:pPr>
          </w:p>
        </w:tc>
      </w:tr>
      <w:tr w:rsidR="00E51777"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777"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E51777" w:rsidRDefault="00E51777" w:rsidP="00E51777">
            <w:pPr>
              <w:spacing w:after="0" w:line="240" w:lineRule="auto"/>
              <w:rPr>
                <w:rFonts w:ascii="Times New Roman" w:eastAsia="Times New Roman" w:hAnsi="Times New Roman" w:cs="Times New Roman"/>
                <w:color w:val="000000"/>
              </w:rPr>
            </w:pPr>
            <w:r>
              <w:rPr>
                <w:rFonts w:ascii="Times New Roman" w:hAnsi="Times New Roman" w:cs="Times New Roman"/>
                <w:iCs/>
              </w:rPr>
              <w:t>filtr powierzchniowy przedłużający efektywność mycia naczyń</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51777" w:rsidRPr="000549D2"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E51777" w:rsidRPr="000549D2" w:rsidRDefault="00E51777" w:rsidP="00E51777">
            <w:pPr>
              <w:spacing w:after="0" w:line="240" w:lineRule="auto"/>
              <w:rPr>
                <w:rFonts w:ascii="Times New Roman" w:eastAsia="Times New Roman" w:hAnsi="Times New Roman" w:cs="Times New Roman"/>
                <w:color w:val="000000"/>
              </w:rPr>
            </w:pPr>
          </w:p>
        </w:tc>
        <w:tc>
          <w:tcPr>
            <w:tcW w:w="3685" w:type="dxa"/>
            <w:vAlign w:val="center"/>
          </w:tcPr>
          <w:p w:rsidR="00E51777" w:rsidRPr="000549D2" w:rsidRDefault="00E51777" w:rsidP="00E51777">
            <w:pPr>
              <w:spacing w:after="0" w:line="240" w:lineRule="auto"/>
              <w:jc w:val="center"/>
              <w:rPr>
                <w:rFonts w:ascii="Times New Roman" w:eastAsia="Times New Roman" w:hAnsi="Times New Roman" w:cs="Times New Roman"/>
                <w:color w:val="000000"/>
              </w:rPr>
            </w:pPr>
          </w:p>
        </w:tc>
        <w:tc>
          <w:tcPr>
            <w:tcW w:w="3685" w:type="dxa"/>
            <w:vAlign w:val="center"/>
          </w:tcPr>
          <w:p w:rsidR="00E51777" w:rsidRPr="00396DD2" w:rsidRDefault="00E51777" w:rsidP="00E51777">
            <w:pPr>
              <w:spacing w:after="0" w:line="240" w:lineRule="auto"/>
              <w:jc w:val="center"/>
              <w:rPr>
                <w:rFonts w:ascii="Times New Roman" w:eastAsia="Times New Roman" w:hAnsi="Times New Roman" w:cs="Times New Roman"/>
                <w:strike/>
                <w:color w:val="000000"/>
              </w:rPr>
            </w:pPr>
          </w:p>
        </w:tc>
      </w:tr>
      <w:tr w:rsidR="00E51777"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777"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E51777" w:rsidRDefault="00E51777" w:rsidP="00E51777">
            <w:pPr>
              <w:spacing w:after="0" w:line="240" w:lineRule="auto"/>
              <w:rPr>
                <w:rFonts w:ascii="Times New Roman" w:hAnsi="Times New Roman" w:cs="Times New Roman"/>
                <w:iCs/>
              </w:rPr>
            </w:pPr>
            <w:r>
              <w:rPr>
                <w:rFonts w:ascii="Times New Roman" w:hAnsi="Times New Roman" w:cs="Times New Roman"/>
                <w:iCs/>
              </w:rPr>
              <w:t>komplet 3 koszy o wymiarach 50 x 50 cm każdy, w tym: uniwersalny, do talerzy, szkła oraz sztućców</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51777" w:rsidRPr="000549D2"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E51777" w:rsidRPr="000549D2" w:rsidRDefault="00E51777" w:rsidP="00E51777">
            <w:pPr>
              <w:spacing w:after="0" w:line="240" w:lineRule="auto"/>
              <w:rPr>
                <w:rFonts w:ascii="Times New Roman" w:eastAsia="Times New Roman" w:hAnsi="Times New Roman" w:cs="Times New Roman"/>
                <w:color w:val="000000"/>
              </w:rPr>
            </w:pPr>
          </w:p>
        </w:tc>
        <w:tc>
          <w:tcPr>
            <w:tcW w:w="3685" w:type="dxa"/>
            <w:vAlign w:val="center"/>
          </w:tcPr>
          <w:p w:rsidR="00E51777" w:rsidRPr="000549D2" w:rsidRDefault="00E51777" w:rsidP="00E51777">
            <w:pPr>
              <w:spacing w:after="0" w:line="240" w:lineRule="auto"/>
              <w:jc w:val="center"/>
              <w:rPr>
                <w:rFonts w:ascii="Times New Roman" w:eastAsia="Times New Roman" w:hAnsi="Times New Roman" w:cs="Times New Roman"/>
                <w:color w:val="000000"/>
              </w:rPr>
            </w:pPr>
          </w:p>
        </w:tc>
        <w:tc>
          <w:tcPr>
            <w:tcW w:w="3685" w:type="dxa"/>
            <w:vAlign w:val="center"/>
          </w:tcPr>
          <w:p w:rsidR="00E51777" w:rsidRPr="00396DD2" w:rsidRDefault="00E51777" w:rsidP="00E51777">
            <w:pPr>
              <w:spacing w:after="0" w:line="240" w:lineRule="auto"/>
              <w:jc w:val="center"/>
              <w:rPr>
                <w:rFonts w:ascii="Times New Roman" w:eastAsia="Times New Roman" w:hAnsi="Times New Roman" w:cs="Times New Roman"/>
                <w:strike/>
                <w:color w:val="000000"/>
              </w:rPr>
            </w:pPr>
          </w:p>
        </w:tc>
      </w:tr>
      <w:tr w:rsidR="00E51777"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777"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E51777" w:rsidRDefault="00E51777" w:rsidP="00E51777">
            <w:pPr>
              <w:spacing w:after="0" w:line="240" w:lineRule="auto"/>
              <w:rPr>
                <w:rFonts w:ascii="Times New Roman" w:hAnsi="Times New Roman" w:cs="Times New Roman"/>
                <w:iCs/>
              </w:rPr>
            </w:pPr>
            <w:r>
              <w:rPr>
                <w:rFonts w:ascii="Times New Roman" w:hAnsi="Times New Roman" w:cs="Times New Roman"/>
                <w:iCs/>
              </w:rPr>
              <w:t>minimum 2 cykle mycia: czas cyklu pomiędzy 60s a 180</w:t>
            </w:r>
            <w:r w:rsidRPr="002E07AC">
              <w:rPr>
                <w:rFonts w:ascii="Times New Roman" w:hAnsi="Times New Roman" w:cs="Times New Roman"/>
                <w:iCs/>
              </w:rPr>
              <w:t>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51777"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E51777" w:rsidRDefault="00E51777" w:rsidP="00E51777">
            <w:pPr>
              <w:spacing w:after="0" w:line="240" w:lineRule="auto"/>
              <w:rPr>
                <w:rFonts w:ascii="Times New Roman" w:hAnsi="Times New Roman" w:cs="Times New Roman"/>
                <w:iCs/>
              </w:rPr>
            </w:pPr>
          </w:p>
        </w:tc>
        <w:tc>
          <w:tcPr>
            <w:tcW w:w="3685" w:type="dxa"/>
            <w:vAlign w:val="center"/>
          </w:tcPr>
          <w:p w:rsidR="00E51777" w:rsidRPr="000549D2" w:rsidRDefault="00E51777" w:rsidP="00E51777">
            <w:pPr>
              <w:spacing w:after="0" w:line="240" w:lineRule="auto"/>
              <w:jc w:val="center"/>
              <w:rPr>
                <w:rFonts w:ascii="Times New Roman" w:eastAsia="Times New Roman" w:hAnsi="Times New Roman" w:cs="Times New Roman"/>
                <w:color w:val="000000"/>
              </w:rPr>
            </w:pPr>
          </w:p>
        </w:tc>
        <w:tc>
          <w:tcPr>
            <w:tcW w:w="3685" w:type="dxa"/>
            <w:vAlign w:val="center"/>
          </w:tcPr>
          <w:p w:rsidR="00E51777" w:rsidRPr="00396DD2" w:rsidRDefault="00E51777" w:rsidP="00E51777">
            <w:pPr>
              <w:spacing w:after="0" w:line="240" w:lineRule="auto"/>
              <w:jc w:val="center"/>
              <w:rPr>
                <w:rFonts w:ascii="Times New Roman" w:eastAsia="Times New Roman" w:hAnsi="Times New Roman" w:cs="Times New Roman"/>
                <w:strike/>
                <w:color w:val="000000"/>
              </w:rPr>
            </w:pPr>
          </w:p>
        </w:tc>
      </w:tr>
      <w:tr w:rsidR="00E51777"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777"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E51777" w:rsidRDefault="00B65164" w:rsidP="00E51777">
            <w:pPr>
              <w:spacing w:after="0" w:line="240" w:lineRule="auto"/>
              <w:rPr>
                <w:rFonts w:ascii="Times New Roman" w:hAnsi="Times New Roman" w:cs="Times New Roman"/>
                <w:iCs/>
              </w:rPr>
            </w:pPr>
            <w:r>
              <w:rPr>
                <w:rFonts w:ascii="Times New Roman" w:hAnsi="Times New Roman" w:cs="Times New Roman"/>
                <w:iCs/>
              </w:rPr>
              <w:t xml:space="preserve">zużycie wody w jednym cyklu </w:t>
            </w:r>
            <w:proofErr w:type="spellStart"/>
            <w:r>
              <w:rPr>
                <w:rFonts w:ascii="Times New Roman" w:hAnsi="Times New Roman" w:cs="Times New Roman"/>
                <w:iCs/>
              </w:rPr>
              <w:t>max</w:t>
            </w:r>
            <w:proofErr w:type="spellEnd"/>
            <w:r>
              <w:rPr>
                <w:rFonts w:ascii="Times New Roman" w:hAnsi="Times New Roman" w:cs="Times New Roman"/>
                <w:iCs/>
              </w:rPr>
              <w:t>. 4 l</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51777"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E51777" w:rsidRDefault="00E51777" w:rsidP="00E51777">
            <w:pPr>
              <w:spacing w:after="0" w:line="240" w:lineRule="auto"/>
              <w:rPr>
                <w:rFonts w:ascii="Times New Roman" w:hAnsi="Times New Roman" w:cs="Times New Roman"/>
                <w:iCs/>
              </w:rPr>
            </w:pPr>
          </w:p>
        </w:tc>
        <w:tc>
          <w:tcPr>
            <w:tcW w:w="3685" w:type="dxa"/>
            <w:vAlign w:val="center"/>
          </w:tcPr>
          <w:p w:rsidR="00E51777" w:rsidRPr="000549D2" w:rsidRDefault="00E51777" w:rsidP="00E51777">
            <w:pPr>
              <w:spacing w:after="0" w:line="240" w:lineRule="auto"/>
              <w:jc w:val="center"/>
              <w:rPr>
                <w:rFonts w:ascii="Times New Roman" w:eastAsia="Times New Roman" w:hAnsi="Times New Roman" w:cs="Times New Roman"/>
                <w:color w:val="000000"/>
              </w:rPr>
            </w:pPr>
          </w:p>
        </w:tc>
        <w:tc>
          <w:tcPr>
            <w:tcW w:w="3685" w:type="dxa"/>
            <w:vAlign w:val="center"/>
          </w:tcPr>
          <w:p w:rsidR="00E51777" w:rsidRPr="00396DD2" w:rsidRDefault="00E51777" w:rsidP="00E51777">
            <w:pPr>
              <w:spacing w:after="0" w:line="240" w:lineRule="auto"/>
              <w:jc w:val="center"/>
              <w:rPr>
                <w:rFonts w:ascii="Times New Roman" w:eastAsia="Times New Roman" w:hAnsi="Times New Roman" w:cs="Times New Roman"/>
                <w:strike/>
                <w:color w:val="000000"/>
              </w:rPr>
            </w:pPr>
          </w:p>
        </w:tc>
      </w:tr>
      <w:tr w:rsidR="00E51777"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777"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E51777" w:rsidRDefault="00B65164" w:rsidP="00E51777">
            <w:pPr>
              <w:spacing w:after="0" w:line="240" w:lineRule="auto"/>
              <w:rPr>
                <w:rFonts w:ascii="Times New Roman" w:hAnsi="Times New Roman" w:cs="Times New Roman"/>
                <w:iCs/>
              </w:rPr>
            </w:pPr>
            <w:r w:rsidRPr="002E07AC">
              <w:rPr>
                <w:rFonts w:ascii="Times New Roman" w:hAnsi="Times New Roman" w:cs="Times New Roman"/>
                <w:iCs/>
              </w:rPr>
              <w:t>wydajność mycia</w:t>
            </w:r>
            <w:r>
              <w:rPr>
                <w:rFonts w:ascii="Times New Roman" w:hAnsi="Times New Roman" w:cs="Times New Roman"/>
                <w:iCs/>
              </w:rPr>
              <w:t>: 30 koszy na godz. w cyklu 120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51777"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E51777" w:rsidRDefault="00E51777" w:rsidP="00E51777">
            <w:pPr>
              <w:spacing w:after="0" w:line="240" w:lineRule="auto"/>
              <w:rPr>
                <w:rFonts w:ascii="Times New Roman" w:hAnsi="Times New Roman" w:cs="Times New Roman"/>
                <w:iCs/>
              </w:rPr>
            </w:pPr>
          </w:p>
        </w:tc>
        <w:tc>
          <w:tcPr>
            <w:tcW w:w="3685" w:type="dxa"/>
            <w:vAlign w:val="center"/>
          </w:tcPr>
          <w:p w:rsidR="00E51777" w:rsidRPr="000549D2" w:rsidRDefault="00E51777" w:rsidP="00E51777">
            <w:pPr>
              <w:spacing w:after="0" w:line="240" w:lineRule="auto"/>
              <w:jc w:val="center"/>
              <w:rPr>
                <w:rFonts w:ascii="Times New Roman" w:eastAsia="Times New Roman" w:hAnsi="Times New Roman" w:cs="Times New Roman"/>
                <w:color w:val="000000"/>
              </w:rPr>
            </w:pPr>
          </w:p>
        </w:tc>
        <w:tc>
          <w:tcPr>
            <w:tcW w:w="3685" w:type="dxa"/>
            <w:vAlign w:val="center"/>
          </w:tcPr>
          <w:p w:rsidR="00E51777" w:rsidRPr="00396DD2" w:rsidRDefault="00E51777" w:rsidP="00E51777">
            <w:pPr>
              <w:spacing w:after="0" w:line="240" w:lineRule="auto"/>
              <w:jc w:val="center"/>
              <w:rPr>
                <w:rFonts w:ascii="Times New Roman" w:eastAsia="Times New Roman" w:hAnsi="Times New Roman" w:cs="Times New Roman"/>
                <w:strike/>
                <w:color w:val="000000"/>
              </w:rPr>
            </w:pPr>
          </w:p>
        </w:tc>
      </w:tr>
      <w:tr w:rsidR="00E51777"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777"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E51777" w:rsidRDefault="00B65164" w:rsidP="00E51777">
            <w:pPr>
              <w:spacing w:after="0" w:line="240" w:lineRule="auto"/>
              <w:rPr>
                <w:rFonts w:ascii="Times New Roman" w:hAnsi="Times New Roman" w:cs="Times New Roman"/>
                <w:iCs/>
              </w:rPr>
            </w:pPr>
            <w:r w:rsidRPr="002E07AC">
              <w:rPr>
                <w:rFonts w:ascii="Times New Roman" w:hAnsi="Times New Roman" w:cs="Times New Roman"/>
                <w:iCs/>
              </w:rPr>
              <w:t>możliwość mycia naczyń, tac, akcesoriów kuchennych i pojemników GN 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51777"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E51777" w:rsidRDefault="00E51777" w:rsidP="00E51777">
            <w:pPr>
              <w:spacing w:after="0" w:line="240" w:lineRule="auto"/>
              <w:rPr>
                <w:rFonts w:ascii="Times New Roman" w:hAnsi="Times New Roman" w:cs="Times New Roman"/>
                <w:iCs/>
              </w:rPr>
            </w:pPr>
          </w:p>
        </w:tc>
        <w:tc>
          <w:tcPr>
            <w:tcW w:w="3685" w:type="dxa"/>
            <w:vAlign w:val="center"/>
          </w:tcPr>
          <w:p w:rsidR="00E51777" w:rsidRPr="000549D2" w:rsidRDefault="00E51777" w:rsidP="00E51777">
            <w:pPr>
              <w:spacing w:after="0" w:line="240" w:lineRule="auto"/>
              <w:jc w:val="center"/>
              <w:rPr>
                <w:rFonts w:ascii="Times New Roman" w:eastAsia="Times New Roman" w:hAnsi="Times New Roman" w:cs="Times New Roman"/>
                <w:color w:val="000000"/>
              </w:rPr>
            </w:pPr>
          </w:p>
        </w:tc>
        <w:tc>
          <w:tcPr>
            <w:tcW w:w="3685" w:type="dxa"/>
            <w:vAlign w:val="center"/>
          </w:tcPr>
          <w:p w:rsidR="00E51777" w:rsidRPr="00396DD2" w:rsidRDefault="00E51777" w:rsidP="00E51777">
            <w:pPr>
              <w:spacing w:after="0" w:line="240" w:lineRule="auto"/>
              <w:jc w:val="center"/>
              <w:rPr>
                <w:rFonts w:ascii="Times New Roman" w:eastAsia="Times New Roman" w:hAnsi="Times New Roman" w:cs="Times New Roman"/>
                <w:strike/>
                <w:color w:val="000000"/>
              </w:rPr>
            </w:pPr>
          </w:p>
        </w:tc>
      </w:tr>
      <w:tr w:rsidR="00B65164"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64"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B65164" w:rsidRPr="002E07AC" w:rsidRDefault="00B65164" w:rsidP="00E51777">
            <w:pPr>
              <w:spacing w:after="0" w:line="240" w:lineRule="auto"/>
              <w:rPr>
                <w:rFonts w:ascii="Times New Roman" w:hAnsi="Times New Roman" w:cs="Times New Roman"/>
                <w:iCs/>
              </w:rPr>
            </w:pPr>
            <w:r>
              <w:rPr>
                <w:rFonts w:ascii="Times New Roman" w:hAnsi="Times New Roman" w:cs="Times New Roman"/>
                <w:iCs/>
              </w:rPr>
              <w:t>możliwość mycia naczyń do wysokości 41 cm</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65164"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B65164" w:rsidRDefault="00B65164" w:rsidP="00E51777">
            <w:pPr>
              <w:spacing w:after="0" w:line="240" w:lineRule="auto"/>
              <w:rPr>
                <w:rFonts w:ascii="Times New Roman" w:hAnsi="Times New Roman" w:cs="Times New Roman"/>
                <w:iCs/>
              </w:rPr>
            </w:pPr>
          </w:p>
        </w:tc>
        <w:tc>
          <w:tcPr>
            <w:tcW w:w="3685" w:type="dxa"/>
            <w:vAlign w:val="center"/>
          </w:tcPr>
          <w:p w:rsidR="00B65164" w:rsidRPr="000549D2" w:rsidRDefault="00B65164" w:rsidP="00E51777">
            <w:pPr>
              <w:spacing w:after="0" w:line="240" w:lineRule="auto"/>
              <w:jc w:val="center"/>
              <w:rPr>
                <w:rFonts w:ascii="Times New Roman" w:eastAsia="Times New Roman" w:hAnsi="Times New Roman" w:cs="Times New Roman"/>
                <w:color w:val="000000"/>
              </w:rPr>
            </w:pPr>
          </w:p>
        </w:tc>
        <w:tc>
          <w:tcPr>
            <w:tcW w:w="3685" w:type="dxa"/>
            <w:vAlign w:val="center"/>
          </w:tcPr>
          <w:p w:rsidR="00B65164" w:rsidRPr="00396DD2" w:rsidRDefault="00B65164" w:rsidP="00E51777">
            <w:pPr>
              <w:spacing w:after="0" w:line="240" w:lineRule="auto"/>
              <w:jc w:val="center"/>
              <w:rPr>
                <w:rFonts w:ascii="Times New Roman" w:eastAsia="Times New Roman" w:hAnsi="Times New Roman" w:cs="Times New Roman"/>
                <w:strike/>
                <w:color w:val="000000"/>
              </w:rPr>
            </w:pPr>
          </w:p>
        </w:tc>
      </w:tr>
      <w:tr w:rsidR="00B65164"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64"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B65164" w:rsidRDefault="00B65164" w:rsidP="00E51777">
            <w:pPr>
              <w:spacing w:after="0" w:line="240" w:lineRule="auto"/>
              <w:rPr>
                <w:rFonts w:ascii="Times New Roman" w:hAnsi="Times New Roman" w:cs="Times New Roman"/>
                <w:iCs/>
              </w:rPr>
            </w:pPr>
            <w:r>
              <w:rPr>
                <w:rFonts w:ascii="Times New Roman" w:hAnsi="Times New Roman" w:cs="Times New Roman"/>
                <w:iCs/>
              </w:rPr>
              <w:t xml:space="preserve">stół załadowczy dł. 80 cm – </w:t>
            </w:r>
            <w:r w:rsidRPr="00B85D14">
              <w:rPr>
                <w:rFonts w:ascii="Times New Roman" w:hAnsi="Times New Roman" w:cs="Times New Roman"/>
                <w:iCs/>
              </w:rPr>
              <w:t>blat pełny, mocow</w:t>
            </w:r>
            <w:r>
              <w:rPr>
                <w:rFonts w:ascii="Times New Roman" w:hAnsi="Times New Roman" w:cs="Times New Roman"/>
                <w:iCs/>
              </w:rPr>
              <w:t>anie z lewej strony urządzenia,</w:t>
            </w:r>
            <w:r w:rsidRPr="00B85D14">
              <w:rPr>
                <w:rFonts w:ascii="Times New Roman" w:hAnsi="Times New Roman" w:cs="Times New Roman"/>
                <w:iCs/>
              </w:rPr>
              <w:t xml:space="preserve"> całość wykonana ze stali nierdzewnej </w:t>
            </w:r>
            <w:r>
              <w:rPr>
                <w:rFonts w:ascii="Times New Roman" w:hAnsi="Times New Roman" w:cs="Times New Roman"/>
                <w:iCs/>
              </w:rPr>
              <w:t>zgodnej z normą</w:t>
            </w:r>
            <w:r w:rsidR="00C05A6F">
              <w:rPr>
                <w:rFonts w:ascii="Times New Roman" w:hAnsi="Times New Roman" w:cs="Times New Roman"/>
                <w:iCs/>
              </w:rPr>
              <w:t xml:space="preserve"> </w:t>
            </w:r>
            <w:r>
              <w:rPr>
                <w:rFonts w:ascii="Times New Roman" w:hAnsi="Times New Roman" w:cs="Times New Roman"/>
                <w:iCs/>
              </w:rPr>
              <w:t xml:space="preserve">AISI </w:t>
            </w:r>
            <w:r w:rsidRPr="00B85D14">
              <w:rPr>
                <w:rFonts w:ascii="Times New Roman" w:eastAsia="Times New Roman" w:hAnsi="Times New Roman" w:cs="Times New Roman"/>
              </w:rPr>
              <w:t>min</w:t>
            </w:r>
            <w:r w:rsidRPr="00DE107F">
              <w:rPr>
                <w:rFonts w:ascii="Times New Roman" w:eastAsia="Times New Roman" w:hAnsi="Times New Roman" w:cs="Times New Roman"/>
                <w:color w:val="2F2F2F"/>
              </w:rPr>
              <w:t xml:space="preserve">. </w:t>
            </w:r>
            <w:r w:rsidRPr="00DE107F">
              <w:rPr>
                <w:rFonts w:ascii="Times New Roman" w:eastAsia="Times New Roman" w:hAnsi="Times New Roman" w:cs="Times New Roman"/>
                <w:lang w:eastAsia="pl-PL"/>
              </w:rPr>
              <w:t>304</w:t>
            </w:r>
            <w:r w:rsidR="00DB36B5">
              <w:rPr>
                <w:rFonts w:ascii="Times New Roman" w:eastAsia="Times New Roman" w:hAnsi="Times New Roman" w:cs="Times New Roman"/>
                <w:lang w:eastAsia="pl-PL"/>
              </w:rPr>
              <w:t xml:space="preserve">, </w:t>
            </w:r>
            <w:r w:rsidR="00262217">
              <w:rPr>
                <w:rFonts w:ascii="Times New Roman" w:eastAsia="Times New Roman" w:hAnsi="Times New Roman" w:cs="Times New Roman"/>
                <w:lang w:eastAsia="pl-PL"/>
              </w:rPr>
              <w:t>PN, EU</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65164" w:rsidRDefault="00B65164" w:rsidP="00B651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B65164" w:rsidRDefault="00B65164" w:rsidP="00E51777">
            <w:pPr>
              <w:spacing w:after="0" w:line="240" w:lineRule="auto"/>
              <w:rPr>
                <w:rFonts w:ascii="Times New Roman" w:hAnsi="Times New Roman" w:cs="Times New Roman"/>
                <w:iCs/>
              </w:rPr>
            </w:pPr>
          </w:p>
        </w:tc>
        <w:tc>
          <w:tcPr>
            <w:tcW w:w="3685" w:type="dxa"/>
            <w:vAlign w:val="center"/>
          </w:tcPr>
          <w:p w:rsidR="00B65164" w:rsidRPr="000549D2" w:rsidRDefault="00B65164" w:rsidP="00E51777">
            <w:pPr>
              <w:spacing w:after="0" w:line="240" w:lineRule="auto"/>
              <w:jc w:val="center"/>
              <w:rPr>
                <w:rFonts w:ascii="Times New Roman" w:eastAsia="Times New Roman" w:hAnsi="Times New Roman" w:cs="Times New Roman"/>
                <w:color w:val="000000"/>
              </w:rPr>
            </w:pPr>
          </w:p>
        </w:tc>
        <w:tc>
          <w:tcPr>
            <w:tcW w:w="3685" w:type="dxa"/>
            <w:vAlign w:val="center"/>
          </w:tcPr>
          <w:p w:rsidR="00B65164" w:rsidRPr="00396DD2" w:rsidRDefault="00B65164" w:rsidP="00E51777">
            <w:pPr>
              <w:spacing w:after="0" w:line="240" w:lineRule="auto"/>
              <w:jc w:val="center"/>
              <w:rPr>
                <w:rFonts w:ascii="Times New Roman" w:eastAsia="Times New Roman" w:hAnsi="Times New Roman" w:cs="Times New Roman"/>
                <w:strike/>
                <w:color w:val="000000"/>
              </w:rPr>
            </w:pPr>
          </w:p>
        </w:tc>
      </w:tr>
      <w:tr w:rsidR="00B65164"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64"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B65164" w:rsidRDefault="00B65164" w:rsidP="00E51777">
            <w:pPr>
              <w:spacing w:after="0" w:line="240" w:lineRule="auto"/>
              <w:rPr>
                <w:rFonts w:ascii="Times New Roman" w:hAnsi="Times New Roman" w:cs="Times New Roman"/>
                <w:iCs/>
              </w:rPr>
            </w:pPr>
            <w:r>
              <w:rPr>
                <w:rFonts w:ascii="Times New Roman" w:hAnsi="Times New Roman" w:cs="Times New Roman"/>
                <w:iCs/>
              </w:rPr>
              <w:t>stół wyładowczy</w:t>
            </w:r>
            <w:r w:rsidRPr="00B85D14">
              <w:rPr>
                <w:rFonts w:ascii="Times New Roman" w:hAnsi="Times New Roman" w:cs="Times New Roman"/>
                <w:iCs/>
              </w:rPr>
              <w:t xml:space="preserve"> dł. 80 cm</w:t>
            </w:r>
            <w:r>
              <w:rPr>
                <w:rFonts w:ascii="Times New Roman" w:hAnsi="Times New Roman" w:cs="Times New Roman"/>
                <w:iCs/>
              </w:rPr>
              <w:t xml:space="preserve"> – </w:t>
            </w:r>
            <w:r w:rsidRPr="00B85D14">
              <w:rPr>
                <w:rFonts w:ascii="Times New Roman" w:hAnsi="Times New Roman" w:cs="Times New Roman"/>
                <w:iCs/>
              </w:rPr>
              <w:t>blat pełny, p</w:t>
            </w:r>
            <w:r>
              <w:rPr>
                <w:rFonts w:ascii="Times New Roman" w:hAnsi="Times New Roman" w:cs="Times New Roman"/>
                <w:iCs/>
              </w:rPr>
              <w:t>ółka, mocowanie z prawej strony urządzenia</w:t>
            </w:r>
            <w:r w:rsidRPr="00B85D14">
              <w:rPr>
                <w:rFonts w:ascii="Times New Roman" w:hAnsi="Times New Roman" w:cs="Times New Roman"/>
                <w:iCs/>
              </w:rPr>
              <w:t xml:space="preserve">, całość wykonana ze stali nierdzewnej </w:t>
            </w:r>
            <w:r>
              <w:rPr>
                <w:rFonts w:ascii="Times New Roman" w:hAnsi="Times New Roman" w:cs="Times New Roman"/>
                <w:iCs/>
              </w:rPr>
              <w:t>zgodnej z normą</w:t>
            </w:r>
            <w:r w:rsidR="00C05A6F">
              <w:rPr>
                <w:rFonts w:ascii="Times New Roman" w:hAnsi="Times New Roman" w:cs="Times New Roman"/>
                <w:iCs/>
              </w:rPr>
              <w:t xml:space="preserve"> </w:t>
            </w:r>
            <w:r>
              <w:rPr>
                <w:rFonts w:ascii="Times New Roman" w:hAnsi="Times New Roman" w:cs="Times New Roman"/>
                <w:iCs/>
              </w:rPr>
              <w:t xml:space="preserve">AISI </w:t>
            </w:r>
            <w:r w:rsidRPr="00B85D14">
              <w:rPr>
                <w:rFonts w:ascii="Times New Roman" w:eastAsia="Times New Roman" w:hAnsi="Times New Roman" w:cs="Times New Roman"/>
              </w:rPr>
              <w:t>min</w:t>
            </w:r>
            <w:r w:rsidRPr="00DE107F">
              <w:rPr>
                <w:rFonts w:ascii="Times New Roman" w:eastAsia="Times New Roman" w:hAnsi="Times New Roman" w:cs="Times New Roman"/>
                <w:color w:val="2F2F2F"/>
              </w:rPr>
              <w:t xml:space="preserve">. </w:t>
            </w:r>
            <w:r w:rsidRPr="00DE107F">
              <w:rPr>
                <w:rFonts w:ascii="Times New Roman" w:eastAsia="Times New Roman" w:hAnsi="Times New Roman" w:cs="Times New Roman"/>
                <w:lang w:eastAsia="pl-PL"/>
              </w:rPr>
              <w:t>304</w:t>
            </w:r>
            <w:r w:rsidR="00DB36B5">
              <w:rPr>
                <w:rFonts w:ascii="Times New Roman" w:eastAsia="Times New Roman" w:hAnsi="Times New Roman" w:cs="Times New Roman"/>
                <w:lang w:eastAsia="pl-PL"/>
              </w:rPr>
              <w:t xml:space="preserve">, </w:t>
            </w:r>
            <w:r w:rsidR="00262217">
              <w:rPr>
                <w:rFonts w:ascii="Times New Roman" w:eastAsia="Times New Roman" w:hAnsi="Times New Roman" w:cs="Times New Roman"/>
                <w:lang w:eastAsia="pl-PL"/>
              </w:rPr>
              <w:t>PN, EU</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65164" w:rsidRDefault="00E967C1"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B65164" w:rsidRDefault="00B65164" w:rsidP="00E51777">
            <w:pPr>
              <w:spacing w:after="0" w:line="240" w:lineRule="auto"/>
              <w:rPr>
                <w:rFonts w:ascii="Times New Roman" w:hAnsi="Times New Roman" w:cs="Times New Roman"/>
                <w:iCs/>
              </w:rPr>
            </w:pPr>
          </w:p>
        </w:tc>
        <w:tc>
          <w:tcPr>
            <w:tcW w:w="3685" w:type="dxa"/>
            <w:vAlign w:val="center"/>
          </w:tcPr>
          <w:p w:rsidR="00B65164" w:rsidRPr="000549D2" w:rsidRDefault="00B65164" w:rsidP="00E51777">
            <w:pPr>
              <w:spacing w:after="0" w:line="240" w:lineRule="auto"/>
              <w:jc w:val="center"/>
              <w:rPr>
                <w:rFonts w:ascii="Times New Roman" w:eastAsia="Times New Roman" w:hAnsi="Times New Roman" w:cs="Times New Roman"/>
                <w:color w:val="000000"/>
              </w:rPr>
            </w:pPr>
          </w:p>
        </w:tc>
        <w:tc>
          <w:tcPr>
            <w:tcW w:w="3685" w:type="dxa"/>
            <w:vAlign w:val="center"/>
          </w:tcPr>
          <w:p w:rsidR="00B65164" w:rsidRPr="00396DD2" w:rsidRDefault="00B65164" w:rsidP="00E51777">
            <w:pPr>
              <w:spacing w:after="0" w:line="240" w:lineRule="auto"/>
              <w:jc w:val="center"/>
              <w:rPr>
                <w:rFonts w:ascii="Times New Roman" w:eastAsia="Times New Roman" w:hAnsi="Times New Roman" w:cs="Times New Roman"/>
                <w:strike/>
                <w:color w:val="000000"/>
              </w:rPr>
            </w:pPr>
          </w:p>
        </w:tc>
      </w:tr>
      <w:tr w:rsidR="00DB36B5"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6B5" w:rsidRDefault="00DB36B5"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DB36B5" w:rsidRDefault="00DB36B5" w:rsidP="00E51777">
            <w:pPr>
              <w:spacing w:after="0" w:line="240" w:lineRule="auto"/>
              <w:rPr>
                <w:rFonts w:ascii="Times New Roman" w:hAnsi="Times New Roman" w:cs="Times New Roman"/>
                <w:iCs/>
              </w:rPr>
            </w:pPr>
            <w:r>
              <w:rPr>
                <w:rFonts w:ascii="Times New Roman" w:eastAsia="Times New Roman" w:hAnsi="Times New Roman" w:cs="Times New Roman"/>
                <w:lang w:eastAsia="pl-PL"/>
              </w:rPr>
              <w:t>zestaw „startowy” płynu myjącego i nabłyszczającego</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B36B5" w:rsidRDefault="00DB36B5"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DB36B5" w:rsidRDefault="00DB36B5" w:rsidP="00E51777">
            <w:pPr>
              <w:spacing w:after="0" w:line="240" w:lineRule="auto"/>
              <w:rPr>
                <w:rFonts w:ascii="Times New Roman" w:hAnsi="Times New Roman" w:cs="Times New Roman"/>
                <w:iCs/>
              </w:rPr>
            </w:pPr>
          </w:p>
        </w:tc>
        <w:tc>
          <w:tcPr>
            <w:tcW w:w="3685" w:type="dxa"/>
            <w:vAlign w:val="center"/>
          </w:tcPr>
          <w:p w:rsidR="00DB36B5" w:rsidRPr="000549D2" w:rsidRDefault="00DB36B5" w:rsidP="00E51777">
            <w:pPr>
              <w:spacing w:after="0" w:line="240" w:lineRule="auto"/>
              <w:jc w:val="center"/>
              <w:rPr>
                <w:rFonts w:ascii="Times New Roman" w:eastAsia="Times New Roman" w:hAnsi="Times New Roman" w:cs="Times New Roman"/>
                <w:color w:val="000000"/>
              </w:rPr>
            </w:pPr>
          </w:p>
        </w:tc>
        <w:tc>
          <w:tcPr>
            <w:tcW w:w="3685" w:type="dxa"/>
            <w:vAlign w:val="center"/>
          </w:tcPr>
          <w:p w:rsidR="00DB36B5" w:rsidRPr="00396DD2" w:rsidRDefault="00DB36B5" w:rsidP="00E51777">
            <w:pPr>
              <w:spacing w:after="0" w:line="240" w:lineRule="auto"/>
              <w:jc w:val="center"/>
              <w:rPr>
                <w:rFonts w:ascii="Times New Roman" w:eastAsia="Times New Roman" w:hAnsi="Times New Roman" w:cs="Times New Roman"/>
                <w:strike/>
                <w:color w:val="000000"/>
              </w:rPr>
            </w:pPr>
          </w:p>
        </w:tc>
      </w:tr>
      <w:tr w:rsidR="00B65164"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64"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DB36B5">
              <w:rPr>
                <w:rFonts w:ascii="Times New Roman" w:eastAsia="Times New Roman" w:hAnsi="Times New Roman" w:cs="Times New Roman"/>
                <w:color w:val="000000"/>
              </w:rPr>
              <w:t>7</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B65164" w:rsidRDefault="00B65164" w:rsidP="00E51777">
            <w:pPr>
              <w:spacing w:after="0" w:line="240" w:lineRule="auto"/>
              <w:rPr>
                <w:rFonts w:ascii="Times New Roman" w:hAnsi="Times New Roman" w:cs="Times New Roman"/>
                <w:iCs/>
              </w:rPr>
            </w:pPr>
            <w:r>
              <w:rPr>
                <w:rFonts w:ascii="Times New Roman" w:hAnsi="Times New Roman" w:cs="Times New Roman"/>
                <w:iCs/>
              </w:rPr>
              <w:t>urządzenie zmiękczające (uzdatniające) wodę</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65164" w:rsidRDefault="00E967C1"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rsidR="00E967C1" w:rsidRPr="00E967C1" w:rsidRDefault="00E967C1" w:rsidP="00E5177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marka/model</w:t>
            </w:r>
          </w:p>
        </w:tc>
        <w:tc>
          <w:tcPr>
            <w:tcW w:w="160" w:type="dxa"/>
            <w:vAlign w:val="center"/>
          </w:tcPr>
          <w:p w:rsidR="00B65164" w:rsidRDefault="00B65164" w:rsidP="00E51777">
            <w:pPr>
              <w:spacing w:after="0" w:line="240" w:lineRule="auto"/>
              <w:rPr>
                <w:rFonts w:ascii="Times New Roman" w:hAnsi="Times New Roman" w:cs="Times New Roman"/>
                <w:iCs/>
              </w:rPr>
            </w:pPr>
          </w:p>
        </w:tc>
        <w:tc>
          <w:tcPr>
            <w:tcW w:w="3685" w:type="dxa"/>
            <w:vAlign w:val="center"/>
          </w:tcPr>
          <w:p w:rsidR="00B65164" w:rsidRPr="000549D2" w:rsidRDefault="00B65164" w:rsidP="00E51777">
            <w:pPr>
              <w:spacing w:after="0" w:line="240" w:lineRule="auto"/>
              <w:jc w:val="center"/>
              <w:rPr>
                <w:rFonts w:ascii="Times New Roman" w:eastAsia="Times New Roman" w:hAnsi="Times New Roman" w:cs="Times New Roman"/>
                <w:color w:val="000000"/>
              </w:rPr>
            </w:pPr>
          </w:p>
        </w:tc>
        <w:tc>
          <w:tcPr>
            <w:tcW w:w="3685" w:type="dxa"/>
            <w:vAlign w:val="center"/>
          </w:tcPr>
          <w:p w:rsidR="00B65164" w:rsidRPr="00396DD2" w:rsidRDefault="00B65164" w:rsidP="00E51777">
            <w:pPr>
              <w:spacing w:after="0" w:line="240" w:lineRule="auto"/>
              <w:jc w:val="center"/>
              <w:rPr>
                <w:rFonts w:ascii="Times New Roman" w:eastAsia="Times New Roman" w:hAnsi="Times New Roman" w:cs="Times New Roman"/>
                <w:strike/>
                <w:color w:val="000000"/>
              </w:rPr>
            </w:pPr>
          </w:p>
        </w:tc>
      </w:tr>
      <w:tr w:rsidR="00B65164"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64" w:rsidRDefault="00B65164"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DB36B5">
              <w:rPr>
                <w:rFonts w:ascii="Times New Roman" w:eastAsia="Times New Roman" w:hAnsi="Times New Roman" w:cs="Times New Roman"/>
                <w:color w:val="000000"/>
              </w:rPr>
              <w:t>8</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B65164" w:rsidRDefault="00B65164" w:rsidP="00E51777">
            <w:pPr>
              <w:spacing w:after="0" w:line="240" w:lineRule="auto"/>
              <w:rPr>
                <w:rFonts w:ascii="Times New Roman" w:hAnsi="Times New Roman" w:cs="Times New Roman"/>
                <w:iCs/>
              </w:rPr>
            </w:pPr>
            <w:r>
              <w:rPr>
                <w:rFonts w:ascii="Times New Roman" w:hAnsi="Times New Roman" w:cs="Times New Roman"/>
                <w:iCs/>
              </w:rPr>
              <w:t>całkowita szerokość</w:t>
            </w:r>
            <w:r w:rsidR="00E967C1">
              <w:rPr>
                <w:rFonts w:ascii="Times New Roman" w:hAnsi="Times New Roman" w:cs="Times New Roman"/>
                <w:iCs/>
              </w:rPr>
              <w:t xml:space="preserve"> zestawu</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65164" w:rsidRDefault="00E967C1" w:rsidP="00E517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rsidR="00E967C1" w:rsidRPr="00E967C1" w:rsidRDefault="00E967C1" w:rsidP="00E5177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wskazać</w:t>
            </w:r>
          </w:p>
        </w:tc>
        <w:tc>
          <w:tcPr>
            <w:tcW w:w="160" w:type="dxa"/>
            <w:vAlign w:val="center"/>
          </w:tcPr>
          <w:p w:rsidR="00B65164" w:rsidRDefault="00B65164" w:rsidP="00E51777">
            <w:pPr>
              <w:spacing w:after="0" w:line="240" w:lineRule="auto"/>
              <w:rPr>
                <w:rFonts w:ascii="Times New Roman" w:hAnsi="Times New Roman" w:cs="Times New Roman"/>
                <w:iCs/>
              </w:rPr>
            </w:pPr>
          </w:p>
        </w:tc>
        <w:tc>
          <w:tcPr>
            <w:tcW w:w="3685" w:type="dxa"/>
            <w:vAlign w:val="center"/>
          </w:tcPr>
          <w:p w:rsidR="00B65164" w:rsidRPr="000549D2" w:rsidRDefault="00B65164" w:rsidP="00E51777">
            <w:pPr>
              <w:spacing w:after="0" w:line="240" w:lineRule="auto"/>
              <w:jc w:val="center"/>
              <w:rPr>
                <w:rFonts w:ascii="Times New Roman" w:eastAsia="Times New Roman" w:hAnsi="Times New Roman" w:cs="Times New Roman"/>
                <w:color w:val="000000"/>
              </w:rPr>
            </w:pPr>
          </w:p>
        </w:tc>
        <w:tc>
          <w:tcPr>
            <w:tcW w:w="3685" w:type="dxa"/>
            <w:vAlign w:val="center"/>
          </w:tcPr>
          <w:p w:rsidR="00B65164" w:rsidRPr="00396DD2" w:rsidRDefault="00B65164" w:rsidP="00E51777">
            <w:pPr>
              <w:spacing w:after="0" w:line="240" w:lineRule="auto"/>
              <w:jc w:val="center"/>
              <w:rPr>
                <w:rFonts w:ascii="Times New Roman" w:eastAsia="Times New Roman" w:hAnsi="Times New Roman" w:cs="Times New Roman"/>
                <w:strike/>
                <w:color w:val="000000"/>
              </w:rPr>
            </w:pPr>
          </w:p>
        </w:tc>
      </w:tr>
    </w:tbl>
    <w:p w:rsidR="00262217" w:rsidRDefault="00AA5267" w:rsidP="00086705">
      <w:pPr>
        <w:pStyle w:val="Bezodstpw"/>
        <w:jc w:val="both"/>
        <w:rPr>
          <w:rFonts w:ascii="Times New Roman" w:hAnsi="Times New Roman" w:cs="Times New Roman"/>
          <w:b/>
        </w:rPr>
      </w:pPr>
      <w:r>
        <w:rPr>
          <w:rFonts w:ascii="Times New Roman" w:hAnsi="Times New Roman" w:cs="Times New Roman"/>
          <w:b/>
        </w:rPr>
        <w:lastRenderedPageBreak/>
        <w:t xml:space="preserve">Tabela </w:t>
      </w:r>
      <w:r w:rsidR="009A109E">
        <w:rPr>
          <w:rFonts w:ascii="Times New Roman" w:hAnsi="Times New Roman" w:cs="Times New Roman"/>
          <w:b/>
        </w:rPr>
        <w:t xml:space="preserve">II </w:t>
      </w:r>
      <w:r>
        <w:rPr>
          <w:rFonts w:ascii="Times New Roman" w:hAnsi="Times New Roman" w:cs="Times New Roman"/>
          <w:b/>
        </w:rPr>
        <w:t>2.2</w:t>
      </w:r>
      <w:r w:rsidR="009A109E">
        <w:rPr>
          <w:rFonts w:ascii="Times New Roman" w:hAnsi="Times New Roman" w:cs="Times New Roman"/>
          <w:b/>
        </w:rPr>
        <w:t xml:space="preserve">– </w:t>
      </w:r>
      <w:r w:rsidR="00E967C1">
        <w:rPr>
          <w:rFonts w:ascii="Times New Roman" w:hAnsi="Times New Roman" w:cs="Times New Roman"/>
          <w:b/>
        </w:rPr>
        <w:t>Patelnia elektryczna</w:t>
      </w:r>
    </w:p>
    <w:p w:rsidR="00262217" w:rsidRDefault="00262217" w:rsidP="00086705">
      <w:pPr>
        <w:pStyle w:val="Bezodstpw"/>
        <w:jc w:val="both"/>
        <w:rPr>
          <w:rFonts w:ascii="Times New Roman" w:hAnsi="Times New Roman" w:cs="Times New Roman"/>
          <w:b/>
        </w:rPr>
      </w:pPr>
    </w:p>
    <w:p w:rsidR="009C61BD" w:rsidRDefault="00262217" w:rsidP="00262217">
      <w:pPr>
        <w:pStyle w:val="Bezodstpw"/>
        <w:jc w:val="center"/>
        <w:rPr>
          <w:rFonts w:ascii="Times New Roman" w:hAnsi="Times New Roman" w:cs="Times New Roman"/>
          <w:b/>
        </w:rPr>
      </w:pPr>
      <w:r>
        <w:rPr>
          <w:rFonts w:ascii="Times New Roman" w:hAnsi="Times New Roman" w:cs="Times New Roman"/>
          <w:b/>
        </w:rPr>
        <w:t xml:space="preserve">model ………………, </w:t>
      </w:r>
      <w:r w:rsidR="00C05A6F">
        <w:rPr>
          <w:rFonts w:ascii="Times New Roman" w:hAnsi="Times New Roman" w:cs="Times New Roman"/>
          <w:b/>
        </w:rPr>
        <w:t>marka</w:t>
      </w:r>
      <w:r>
        <w:rPr>
          <w:rFonts w:ascii="Times New Roman" w:hAnsi="Times New Roman" w:cs="Times New Roman"/>
          <w:b/>
        </w:rPr>
        <w:t xml:space="preserve"> ………..……………</w:t>
      </w:r>
    </w:p>
    <w:p w:rsidR="00262217" w:rsidRDefault="00262217" w:rsidP="00262217">
      <w:pPr>
        <w:pStyle w:val="Bezodstpw"/>
        <w:jc w:val="center"/>
        <w:rPr>
          <w:rFonts w:ascii="Times New Roman" w:hAnsi="Times New Roman" w:cs="Times New Roman"/>
          <w:b/>
        </w:rPr>
      </w:pPr>
    </w:p>
    <w:tbl>
      <w:tblPr>
        <w:tblpPr w:leftFromText="141" w:rightFromText="141" w:vertAnchor="text" w:horzAnchor="margin" w:tblpY="31"/>
        <w:tblW w:w="17239" w:type="dxa"/>
        <w:tblCellMar>
          <w:left w:w="70" w:type="dxa"/>
          <w:right w:w="70" w:type="dxa"/>
        </w:tblCellMar>
        <w:tblLook w:val="04A0"/>
      </w:tblPr>
      <w:tblGrid>
        <w:gridCol w:w="476"/>
        <w:gridCol w:w="6965"/>
        <w:gridCol w:w="2268"/>
        <w:gridCol w:w="160"/>
        <w:gridCol w:w="3685"/>
        <w:gridCol w:w="3685"/>
      </w:tblGrid>
      <w:tr w:rsidR="00E967C1" w:rsidRPr="000549D2" w:rsidTr="00DB36B5">
        <w:trPr>
          <w:gridAfter w:val="3"/>
          <w:wAfter w:w="7530" w:type="dxa"/>
          <w:trHeight w:val="554"/>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7C1" w:rsidRPr="000549D2" w:rsidRDefault="00E967C1" w:rsidP="00E967C1">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Lp.</w:t>
            </w:r>
          </w:p>
        </w:tc>
        <w:tc>
          <w:tcPr>
            <w:tcW w:w="6965" w:type="dxa"/>
            <w:tcBorders>
              <w:top w:val="single" w:sz="4" w:space="0" w:color="auto"/>
              <w:left w:val="nil"/>
              <w:bottom w:val="single" w:sz="4" w:space="0" w:color="auto"/>
              <w:right w:val="single" w:sz="4" w:space="0" w:color="auto"/>
            </w:tcBorders>
            <w:shd w:val="clear" w:color="auto" w:fill="auto"/>
            <w:noWrap/>
            <w:vAlign w:val="center"/>
            <w:hideMark/>
          </w:tcPr>
          <w:p w:rsidR="00E967C1" w:rsidRPr="000549D2" w:rsidRDefault="00861453"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Specyfikacja techniczna urządzenia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967C1" w:rsidRPr="000549D2"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Wskazać właściwe</w:t>
            </w:r>
          </w:p>
        </w:tc>
      </w:tr>
      <w:tr w:rsidR="00E967C1"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E967C1" w:rsidRPr="000549D2"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65" w:type="dxa"/>
            <w:tcBorders>
              <w:top w:val="nil"/>
              <w:left w:val="nil"/>
              <w:bottom w:val="single" w:sz="4" w:space="0" w:color="auto"/>
              <w:right w:val="single" w:sz="4" w:space="0" w:color="auto"/>
            </w:tcBorders>
            <w:shd w:val="clear" w:color="auto" w:fill="auto"/>
            <w:noWrap/>
            <w:vAlign w:val="center"/>
            <w:hideMark/>
          </w:tcPr>
          <w:p w:rsidR="00E967C1" w:rsidRPr="000549D2" w:rsidRDefault="00861453" w:rsidP="00E967C1">
            <w:pPr>
              <w:spacing w:after="0" w:line="240" w:lineRule="auto"/>
              <w:rPr>
                <w:rFonts w:ascii="Times New Roman" w:eastAsia="Times New Roman" w:hAnsi="Times New Roman" w:cs="Times New Roman"/>
                <w:color w:val="000000"/>
              </w:rPr>
            </w:pPr>
            <w:r>
              <w:rPr>
                <w:rFonts w:ascii="Times New Roman" w:hAnsi="Times New Roman" w:cs="Times New Roman"/>
                <w:iCs/>
              </w:rPr>
              <w:t>uchylna pokrywa oraz boki wykonane ze stali nierdzewnej</w:t>
            </w:r>
          </w:p>
        </w:tc>
        <w:tc>
          <w:tcPr>
            <w:tcW w:w="2268" w:type="dxa"/>
            <w:tcBorders>
              <w:top w:val="nil"/>
              <w:left w:val="nil"/>
              <w:bottom w:val="single" w:sz="4" w:space="0" w:color="auto"/>
              <w:right w:val="single" w:sz="4" w:space="0" w:color="auto"/>
            </w:tcBorders>
            <w:shd w:val="clear" w:color="auto" w:fill="auto"/>
            <w:noWrap/>
            <w:vAlign w:val="center"/>
            <w:hideMark/>
          </w:tcPr>
          <w:p w:rsidR="00E967C1" w:rsidRPr="000549D2"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E967C1"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E967C1" w:rsidRPr="000549D2"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965" w:type="dxa"/>
            <w:tcBorders>
              <w:top w:val="nil"/>
              <w:left w:val="nil"/>
              <w:bottom w:val="single" w:sz="4" w:space="0" w:color="auto"/>
              <w:right w:val="single" w:sz="4" w:space="0" w:color="auto"/>
            </w:tcBorders>
            <w:shd w:val="clear" w:color="auto" w:fill="auto"/>
            <w:noWrap/>
            <w:vAlign w:val="center"/>
            <w:hideMark/>
          </w:tcPr>
          <w:p w:rsidR="00E967C1" w:rsidRPr="00861453" w:rsidRDefault="00861453" w:rsidP="00861453">
            <w:pPr>
              <w:spacing w:after="0"/>
              <w:jc w:val="both"/>
              <w:rPr>
                <w:rFonts w:ascii="Times New Roman" w:hAnsi="Times New Roman" w:cs="Times New Roman"/>
                <w:iCs/>
              </w:rPr>
            </w:pPr>
            <w:r w:rsidRPr="00861453">
              <w:rPr>
                <w:rFonts w:ascii="Times New Roman" w:hAnsi="Times New Roman" w:cs="Times New Roman"/>
                <w:iCs/>
              </w:rPr>
              <w:t>dno wanny o grubości 12 mm, +/- 2%</w:t>
            </w:r>
          </w:p>
        </w:tc>
        <w:tc>
          <w:tcPr>
            <w:tcW w:w="2268" w:type="dxa"/>
            <w:tcBorders>
              <w:top w:val="nil"/>
              <w:left w:val="nil"/>
              <w:bottom w:val="single" w:sz="4" w:space="0" w:color="auto"/>
              <w:right w:val="single" w:sz="4" w:space="0" w:color="auto"/>
            </w:tcBorders>
            <w:shd w:val="clear" w:color="auto" w:fill="auto"/>
            <w:noWrap/>
            <w:vAlign w:val="center"/>
            <w:hideMark/>
          </w:tcPr>
          <w:p w:rsidR="00E967C1" w:rsidRPr="000549D2"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E967C1"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E967C1" w:rsidRPr="000549D2"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965" w:type="dxa"/>
            <w:tcBorders>
              <w:top w:val="nil"/>
              <w:left w:val="nil"/>
              <w:bottom w:val="single" w:sz="4" w:space="0" w:color="auto"/>
              <w:right w:val="single" w:sz="4" w:space="0" w:color="auto"/>
            </w:tcBorders>
            <w:shd w:val="clear" w:color="auto" w:fill="auto"/>
            <w:noWrap/>
            <w:vAlign w:val="center"/>
            <w:hideMark/>
          </w:tcPr>
          <w:p w:rsidR="00E967C1" w:rsidRPr="00E51777" w:rsidRDefault="00861453" w:rsidP="00E967C1">
            <w:pPr>
              <w:spacing w:after="0"/>
              <w:jc w:val="both"/>
              <w:rPr>
                <w:rFonts w:ascii="Times New Roman" w:hAnsi="Times New Roman" w:cs="Times New Roman"/>
                <w:iCs/>
              </w:rPr>
            </w:pPr>
            <w:r>
              <w:rPr>
                <w:rFonts w:ascii="Times New Roman" w:hAnsi="Times New Roman" w:cs="Times New Roman"/>
                <w:iCs/>
              </w:rPr>
              <w:t xml:space="preserve">system zabezpieczający przed poparzeniem – specjalny uchwyt </w:t>
            </w:r>
            <w:r>
              <w:rPr>
                <w:rFonts w:ascii="Times New Roman" w:hAnsi="Times New Roman" w:cs="Times New Roman"/>
                <w:iCs/>
              </w:rPr>
              <w:br/>
              <w:t>i osłona pokrywy</w:t>
            </w:r>
          </w:p>
        </w:tc>
        <w:tc>
          <w:tcPr>
            <w:tcW w:w="2268" w:type="dxa"/>
            <w:tcBorders>
              <w:top w:val="nil"/>
              <w:left w:val="nil"/>
              <w:bottom w:val="single" w:sz="4" w:space="0" w:color="auto"/>
              <w:right w:val="single" w:sz="4" w:space="0" w:color="auto"/>
            </w:tcBorders>
            <w:shd w:val="clear" w:color="auto" w:fill="auto"/>
            <w:noWrap/>
            <w:vAlign w:val="center"/>
            <w:hideMark/>
          </w:tcPr>
          <w:p w:rsidR="00E967C1" w:rsidRPr="000549D2"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E967C1"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E967C1"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965" w:type="dxa"/>
            <w:tcBorders>
              <w:top w:val="nil"/>
              <w:left w:val="nil"/>
              <w:bottom w:val="single" w:sz="4" w:space="0" w:color="auto"/>
              <w:right w:val="single" w:sz="4" w:space="0" w:color="auto"/>
            </w:tcBorders>
            <w:shd w:val="clear" w:color="auto" w:fill="auto"/>
            <w:noWrap/>
            <w:vAlign w:val="center"/>
            <w:hideMark/>
          </w:tcPr>
          <w:p w:rsidR="00E967C1" w:rsidRPr="000549D2" w:rsidRDefault="00861453" w:rsidP="00861453">
            <w:pPr>
              <w:spacing w:after="0" w:line="240" w:lineRule="auto"/>
              <w:rPr>
                <w:rFonts w:ascii="Times New Roman" w:eastAsia="Times New Roman" w:hAnsi="Times New Roman" w:cs="Times New Roman"/>
                <w:color w:val="000000"/>
              </w:rPr>
            </w:pPr>
            <w:r>
              <w:rPr>
                <w:rFonts w:ascii="Times New Roman" w:hAnsi="Times New Roman" w:cs="Times New Roman"/>
                <w:iCs/>
              </w:rPr>
              <w:t>system mechanicznego uchylania</w:t>
            </w:r>
          </w:p>
        </w:tc>
        <w:tc>
          <w:tcPr>
            <w:tcW w:w="2268" w:type="dxa"/>
            <w:tcBorders>
              <w:top w:val="nil"/>
              <w:left w:val="nil"/>
              <w:bottom w:val="single" w:sz="4" w:space="0" w:color="auto"/>
              <w:right w:val="single" w:sz="4" w:space="0" w:color="auto"/>
            </w:tcBorders>
            <w:shd w:val="clear" w:color="auto" w:fill="auto"/>
            <w:noWrap/>
            <w:vAlign w:val="center"/>
            <w:hideMark/>
          </w:tcPr>
          <w:p w:rsidR="00E967C1" w:rsidRPr="000549D2"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E967C1"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E967C1"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965" w:type="dxa"/>
            <w:tcBorders>
              <w:top w:val="nil"/>
              <w:left w:val="nil"/>
              <w:bottom w:val="single" w:sz="4" w:space="0" w:color="auto"/>
              <w:right w:val="single" w:sz="4" w:space="0" w:color="auto"/>
            </w:tcBorders>
            <w:shd w:val="clear" w:color="auto" w:fill="auto"/>
            <w:noWrap/>
            <w:vAlign w:val="center"/>
            <w:hideMark/>
          </w:tcPr>
          <w:p w:rsidR="00E967C1" w:rsidRPr="000549D2" w:rsidRDefault="00861453" w:rsidP="00E967C1">
            <w:pPr>
              <w:spacing w:after="0" w:line="240" w:lineRule="auto"/>
              <w:rPr>
                <w:rFonts w:ascii="Times New Roman" w:eastAsia="Times New Roman" w:hAnsi="Times New Roman" w:cs="Times New Roman"/>
                <w:color w:val="000000"/>
              </w:rPr>
            </w:pPr>
            <w:r>
              <w:rPr>
                <w:rFonts w:ascii="Times New Roman" w:hAnsi="Times New Roman" w:cs="Times New Roman"/>
                <w:iCs/>
              </w:rPr>
              <w:t>kran i zawór do napuszczania wody (zimnej)</w:t>
            </w:r>
          </w:p>
        </w:tc>
        <w:tc>
          <w:tcPr>
            <w:tcW w:w="2268" w:type="dxa"/>
            <w:tcBorders>
              <w:top w:val="nil"/>
              <w:left w:val="nil"/>
              <w:bottom w:val="single" w:sz="4" w:space="0" w:color="auto"/>
              <w:right w:val="single" w:sz="4" w:space="0" w:color="auto"/>
            </w:tcBorders>
            <w:shd w:val="clear" w:color="auto" w:fill="auto"/>
            <w:noWrap/>
            <w:vAlign w:val="center"/>
            <w:hideMark/>
          </w:tcPr>
          <w:p w:rsidR="00E967C1" w:rsidRPr="000549D2"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E967C1" w:rsidRPr="000549D2" w:rsidRDefault="00E967C1" w:rsidP="00E967C1">
            <w:pPr>
              <w:spacing w:after="0" w:line="240" w:lineRule="auto"/>
              <w:rPr>
                <w:rFonts w:ascii="Times New Roman" w:eastAsia="Times New Roman" w:hAnsi="Times New Roman" w:cs="Times New Roman"/>
                <w:color w:val="000000"/>
              </w:rPr>
            </w:pPr>
          </w:p>
        </w:tc>
        <w:tc>
          <w:tcPr>
            <w:tcW w:w="3685" w:type="dxa"/>
            <w:vAlign w:val="center"/>
          </w:tcPr>
          <w:p w:rsidR="00E967C1" w:rsidRPr="000549D2" w:rsidRDefault="00E967C1" w:rsidP="00E967C1">
            <w:pPr>
              <w:spacing w:after="0" w:line="240" w:lineRule="auto"/>
              <w:jc w:val="center"/>
              <w:rPr>
                <w:rFonts w:ascii="Times New Roman" w:eastAsia="Times New Roman" w:hAnsi="Times New Roman" w:cs="Times New Roman"/>
                <w:color w:val="000000"/>
              </w:rPr>
            </w:pPr>
          </w:p>
        </w:tc>
        <w:tc>
          <w:tcPr>
            <w:tcW w:w="3685" w:type="dxa"/>
            <w:vAlign w:val="center"/>
          </w:tcPr>
          <w:p w:rsidR="00E967C1" w:rsidRPr="00396DD2" w:rsidRDefault="00E967C1" w:rsidP="00E967C1">
            <w:pPr>
              <w:spacing w:after="0" w:line="240" w:lineRule="auto"/>
              <w:jc w:val="center"/>
              <w:rPr>
                <w:rFonts w:ascii="Times New Roman" w:eastAsia="Times New Roman" w:hAnsi="Times New Roman" w:cs="Times New Roman"/>
                <w:strike/>
                <w:color w:val="000000"/>
              </w:rPr>
            </w:pPr>
          </w:p>
        </w:tc>
      </w:tr>
      <w:tr w:rsidR="00E967C1"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tcPr>
          <w:p w:rsidR="00E967C1"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965" w:type="dxa"/>
            <w:tcBorders>
              <w:top w:val="nil"/>
              <w:left w:val="nil"/>
              <w:bottom w:val="single" w:sz="4" w:space="0" w:color="auto"/>
              <w:right w:val="single" w:sz="4" w:space="0" w:color="auto"/>
            </w:tcBorders>
            <w:shd w:val="clear" w:color="auto" w:fill="auto"/>
            <w:noWrap/>
            <w:vAlign w:val="center"/>
          </w:tcPr>
          <w:p w:rsidR="00E967C1" w:rsidRDefault="00861453" w:rsidP="00E967C1">
            <w:pPr>
              <w:spacing w:after="0" w:line="240" w:lineRule="auto"/>
              <w:rPr>
                <w:rFonts w:ascii="Times New Roman" w:eastAsia="Times New Roman" w:hAnsi="Times New Roman" w:cs="Times New Roman"/>
                <w:color w:val="000000"/>
              </w:rPr>
            </w:pPr>
            <w:r>
              <w:rPr>
                <w:rFonts w:ascii="Times New Roman" w:hAnsi="Times New Roman" w:cs="Times New Roman"/>
                <w:iCs/>
              </w:rPr>
              <w:t>termostat bezpieczeństwa 360 °C</w:t>
            </w:r>
          </w:p>
        </w:tc>
        <w:tc>
          <w:tcPr>
            <w:tcW w:w="2268" w:type="dxa"/>
            <w:tcBorders>
              <w:top w:val="nil"/>
              <w:left w:val="nil"/>
              <w:bottom w:val="single" w:sz="4" w:space="0" w:color="auto"/>
              <w:right w:val="single" w:sz="4" w:space="0" w:color="auto"/>
            </w:tcBorders>
            <w:shd w:val="clear" w:color="auto" w:fill="auto"/>
            <w:noWrap/>
            <w:vAlign w:val="center"/>
          </w:tcPr>
          <w:p w:rsidR="00E967C1" w:rsidRPr="000549D2"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E967C1" w:rsidRPr="000549D2" w:rsidRDefault="00E967C1" w:rsidP="00E967C1">
            <w:pPr>
              <w:spacing w:after="0" w:line="240" w:lineRule="auto"/>
              <w:rPr>
                <w:rFonts w:ascii="Times New Roman" w:eastAsia="Times New Roman" w:hAnsi="Times New Roman" w:cs="Times New Roman"/>
                <w:color w:val="000000"/>
              </w:rPr>
            </w:pPr>
          </w:p>
        </w:tc>
        <w:tc>
          <w:tcPr>
            <w:tcW w:w="3685" w:type="dxa"/>
            <w:vAlign w:val="center"/>
          </w:tcPr>
          <w:p w:rsidR="00E967C1" w:rsidRPr="000549D2" w:rsidRDefault="00E967C1" w:rsidP="00E967C1">
            <w:pPr>
              <w:spacing w:after="0" w:line="240" w:lineRule="auto"/>
              <w:jc w:val="center"/>
              <w:rPr>
                <w:rFonts w:ascii="Times New Roman" w:eastAsia="Times New Roman" w:hAnsi="Times New Roman" w:cs="Times New Roman"/>
                <w:color w:val="000000"/>
              </w:rPr>
            </w:pPr>
          </w:p>
        </w:tc>
        <w:tc>
          <w:tcPr>
            <w:tcW w:w="3685" w:type="dxa"/>
            <w:vAlign w:val="center"/>
          </w:tcPr>
          <w:p w:rsidR="00E967C1" w:rsidRPr="00396DD2" w:rsidRDefault="00E967C1" w:rsidP="00E967C1">
            <w:pPr>
              <w:spacing w:after="0" w:line="240" w:lineRule="auto"/>
              <w:jc w:val="center"/>
              <w:rPr>
                <w:rFonts w:ascii="Times New Roman" w:eastAsia="Times New Roman" w:hAnsi="Times New Roman" w:cs="Times New Roman"/>
                <w:strike/>
                <w:color w:val="000000"/>
              </w:rPr>
            </w:pPr>
          </w:p>
        </w:tc>
      </w:tr>
      <w:tr w:rsidR="00E967C1"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7C1"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E967C1" w:rsidRDefault="00861453" w:rsidP="00E967C1">
            <w:pPr>
              <w:spacing w:after="0" w:line="240" w:lineRule="auto"/>
              <w:rPr>
                <w:rFonts w:ascii="Times New Roman" w:eastAsia="Times New Roman" w:hAnsi="Times New Roman" w:cs="Times New Roman"/>
                <w:color w:val="000000"/>
              </w:rPr>
            </w:pPr>
            <w:r>
              <w:rPr>
                <w:rFonts w:ascii="Times New Roman" w:hAnsi="Times New Roman" w:cs="Times New Roman"/>
                <w:iCs/>
              </w:rPr>
              <w:t>wyłącznik bezpieczeństwa zapobiegający włączaniu ogrzewania, jeśli wanna nie znajduje się w pozycji wyjściowej</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967C1" w:rsidRPr="000549D2" w:rsidRDefault="00E967C1" w:rsidP="00E967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E967C1" w:rsidRPr="000549D2" w:rsidRDefault="00E967C1" w:rsidP="00E967C1">
            <w:pPr>
              <w:spacing w:after="0" w:line="240" w:lineRule="auto"/>
              <w:rPr>
                <w:rFonts w:ascii="Times New Roman" w:eastAsia="Times New Roman" w:hAnsi="Times New Roman" w:cs="Times New Roman"/>
                <w:color w:val="000000"/>
              </w:rPr>
            </w:pPr>
          </w:p>
        </w:tc>
        <w:tc>
          <w:tcPr>
            <w:tcW w:w="3685" w:type="dxa"/>
            <w:vAlign w:val="center"/>
          </w:tcPr>
          <w:p w:rsidR="00E967C1" w:rsidRPr="000549D2" w:rsidRDefault="00E967C1" w:rsidP="00E967C1">
            <w:pPr>
              <w:spacing w:after="0" w:line="240" w:lineRule="auto"/>
              <w:jc w:val="center"/>
              <w:rPr>
                <w:rFonts w:ascii="Times New Roman" w:eastAsia="Times New Roman" w:hAnsi="Times New Roman" w:cs="Times New Roman"/>
                <w:color w:val="000000"/>
              </w:rPr>
            </w:pPr>
          </w:p>
        </w:tc>
        <w:tc>
          <w:tcPr>
            <w:tcW w:w="3685" w:type="dxa"/>
            <w:vAlign w:val="center"/>
          </w:tcPr>
          <w:p w:rsidR="00E967C1" w:rsidRPr="00396DD2" w:rsidRDefault="00E967C1" w:rsidP="00E967C1">
            <w:pPr>
              <w:spacing w:after="0" w:line="240" w:lineRule="auto"/>
              <w:jc w:val="center"/>
              <w:rPr>
                <w:rFonts w:ascii="Times New Roman" w:eastAsia="Times New Roman" w:hAnsi="Times New Roman" w:cs="Times New Roman"/>
                <w:strike/>
                <w:color w:val="000000"/>
              </w:rPr>
            </w:pPr>
          </w:p>
        </w:tc>
      </w:tr>
    </w:tbl>
    <w:p w:rsidR="009C61BD" w:rsidRDefault="009C61BD" w:rsidP="00086705">
      <w:pPr>
        <w:pStyle w:val="Bezodstpw"/>
        <w:jc w:val="both"/>
        <w:rPr>
          <w:rFonts w:ascii="Times New Roman" w:hAnsi="Times New Roman" w:cs="Times New Roman"/>
          <w:b/>
        </w:rPr>
      </w:pPr>
    </w:p>
    <w:p w:rsidR="00262217" w:rsidRDefault="00AA5267" w:rsidP="00086705">
      <w:pPr>
        <w:pStyle w:val="Bezodstpw"/>
        <w:jc w:val="both"/>
        <w:rPr>
          <w:rFonts w:ascii="Times New Roman" w:hAnsi="Times New Roman" w:cs="Times New Roman"/>
          <w:b/>
        </w:rPr>
      </w:pPr>
      <w:r>
        <w:rPr>
          <w:rFonts w:ascii="Times New Roman" w:hAnsi="Times New Roman" w:cs="Times New Roman"/>
          <w:b/>
        </w:rPr>
        <w:t xml:space="preserve">Tabela </w:t>
      </w:r>
      <w:r w:rsidR="009A109E">
        <w:rPr>
          <w:rFonts w:ascii="Times New Roman" w:hAnsi="Times New Roman" w:cs="Times New Roman"/>
          <w:b/>
        </w:rPr>
        <w:t xml:space="preserve">II </w:t>
      </w:r>
      <w:r>
        <w:rPr>
          <w:rFonts w:ascii="Times New Roman" w:hAnsi="Times New Roman" w:cs="Times New Roman"/>
          <w:b/>
        </w:rPr>
        <w:t>2.3</w:t>
      </w:r>
      <w:r w:rsidR="009A109E">
        <w:rPr>
          <w:rFonts w:ascii="Times New Roman" w:hAnsi="Times New Roman" w:cs="Times New Roman"/>
          <w:b/>
        </w:rPr>
        <w:t xml:space="preserve">– </w:t>
      </w:r>
      <w:r w:rsidR="00861453">
        <w:rPr>
          <w:rFonts w:ascii="Times New Roman" w:hAnsi="Times New Roman" w:cs="Times New Roman"/>
          <w:b/>
        </w:rPr>
        <w:t>Taboret gazowy</w:t>
      </w:r>
    </w:p>
    <w:p w:rsidR="00262217" w:rsidRDefault="00262217" w:rsidP="00086705">
      <w:pPr>
        <w:pStyle w:val="Bezodstpw"/>
        <w:jc w:val="both"/>
        <w:rPr>
          <w:rFonts w:ascii="Times New Roman" w:hAnsi="Times New Roman" w:cs="Times New Roman"/>
          <w:b/>
        </w:rPr>
      </w:pPr>
    </w:p>
    <w:p w:rsidR="009C61BD" w:rsidRDefault="00262217" w:rsidP="00262217">
      <w:pPr>
        <w:pStyle w:val="Bezodstpw"/>
        <w:jc w:val="center"/>
        <w:rPr>
          <w:rFonts w:ascii="Times New Roman" w:hAnsi="Times New Roman" w:cs="Times New Roman"/>
          <w:b/>
        </w:rPr>
      </w:pPr>
      <w:r>
        <w:rPr>
          <w:rFonts w:ascii="Times New Roman" w:hAnsi="Times New Roman" w:cs="Times New Roman"/>
          <w:b/>
        </w:rPr>
        <w:t xml:space="preserve">model ………………, </w:t>
      </w:r>
      <w:r w:rsidR="00C05A6F">
        <w:rPr>
          <w:rFonts w:ascii="Times New Roman" w:hAnsi="Times New Roman" w:cs="Times New Roman"/>
          <w:b/>
        </w:rPr>
        <w:t>marka</w:t>
      </w:r>
      <w:r>
        <w:rPr>
          <w:rFonts w:ascii="Times New Roman" w:hAnsi="Times New Roman" w:cs="Times New Roman"/>
          <w:b/>
        </w:rPr>
        <w:t xml:space="preserve"> ……………….……</w:t>
      </w:r>
    </w:p>
    <w:p w:rsidR="00262217" w:rsidRDefault="00262217" w:rsidP="00262217">
      <w:pPr>
        <w:pStyle w:val="Bezodstpw"/>
        <w:jc w:val="center"/>
        <w:rPr>
          <w:rFonts w:ascii="Times New Roman" w:hAnsi="Times New Roman" w:cs="Times New Roman"/>
          <w:b/>
        </w:rPr>
      </w:pPr>
    </w:p>
    <w:tbl>
      <w:tblPr>
        <w:tblpPr w:leftFromText="141" w:rightFromText="141" w:vertAnchor="text" w:horzAnchor="margin" w:tblpY="31"/>
        <w:tblW w:w="17239" w:type="dxa"/>
        <w:tblCellMar>
          <w:left w:w="70" w:type="dxa"/>
          <w:right w:w="70" w:type="dxa"/>
        </w:tblCellMar>
        <w:tblLook w:val="04A0"/>
      </w:tblPr>
      <w:tblGrid>
        <w:gridCol w:w="476"/>
        <w:gridCol w:w="6965"/>
        <w:gridCol w:w="2268"/>
        <w:gridCol w:w="160"/>
        <w:gridCol w:w="3685"/>
        <w:gridCol w:w="3685"/>
      </w:tblGrid>
      <w:tr w:rsidR="00861453" w:rsidRPr="000549D2" w:rsidTr="00DB36B5">
        <w:trPr>
          <w:gridAfter w:val="3"/>
          <w:wAfter w:w="7530" w:type="dxa"/>
          <w:trHeight w:val="417"/>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Lp.</w:t>
            </w:r>
          </w:p>
        </w:tc>
        <w:tc>
          <w:tcPr>
            <w:tcW w:w="6965" w:type="dxa"/>
            <w:tcBorders>
              <w:top w:val="single" w:sz="4" w:space="0" w:color="auto"/>
              <w:left w:val="nil"/>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Specyfikacja techniczna urządzenia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Wskazać właściwe</w:t>
            </w:r>
          </w:p>
        </w:tc>
      </w:tr>
      <w:tr w:rsidR="00861453"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65" w:type="dxa"/>
            <w:tcBorders>
              <w:top w:val="nil"/>
              <w:left w:val="nil"/>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rPr>
                <w:rFonts w:ascii="Times New Roman" w:eastAsia="Times New Roman" w:hAnsi="Times New Roman" w:cs="Times New Roman"/>
                <w:color w:val="000000"/>
              </w:rPr>
            </w:pPr>
            <w:r w:rsidRPr="008105EA">
              <w:rPr>
                <w:rFonts w:ascii="Times New Roman" w:eastAsia="Times New Roman" w:hAnsi="Times New Roman" w:cs="Times New Roman"/>
              </w:rPr>
              <w:t>dwa palniki z dyszami do gazu ziemnego G20</w:t>
            </w:r>
          </w:p>
        </w:tc>
        <w:tc>
          <w:tcPr>
            <w:tcW w:w="2268" w:type="dxa"/>
            <w:tcBorders>
              <w:top w:val="nil"/>
              <w:left w:val="nil"/>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861453"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965" w:type="dxa"/>
            <w:tcBorders>
              <w:top w:val="nil"/>
              <w:left w:val="nil"/>
              <w:bottom w:val="single" w:sz="4" w:space="0" w:color="auto"/>
              <w:right w:val="single" w:sz="4" w:space="0" w:color="auto"/>
            </w:tcBorders>
            <w:shd w:val="clear" w:color="auto" w:fill="auto"/>
            <w:noWrap/>
            <w:vAlign w:val="center"/>
            <w:hideMark/>
          </w:tcPr>
          <w:p w:rsidR="00861453" w:rsidRPr="00861453" w:rsidRDefault="00861453" w:rsidP="00861453">
            <w:pPr>
              <w:spacing w:after="0"/>
              <w:jc w:val="both"/>
              <w:rPr>
                <w:rFonts w:ascii="Times New Roman" w:hAnsi="Times New Roman" w:cs="Times New Roman"/>
                <w:iCs/>
              </w:rPr>
            </w:pPr>
            <w:r w:rsidRPr="008105EA">
              <w:rPr>
                <w:rFonts w:ascii="Times New Roman" w:eastAsia="Times New Roman" w:hAnsi="Times New Roman" w:cs="Times New Roman"/>
              </w:rPr>
              <w:t>iskrownik</w:t>
            </w:r>
          </w:p>
        </w:tc>
        <w:tc>
          <w:tcPr>
            <w:tcW w:w="2268" w:type="dxa"/>
            <w:tcBorders>
              <w:top w:val="nil"/>
              <w:left w:val="nil"/>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861453"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965" w:type="dxa"/>
            <w:tcBorders>
              <w:top w:val="nil"/>
              <w:left w:val="nil"/>
              <w:bottom w:val="single" w:sz="4" w:space="0" w:color="auto"/>
              <w:right w:val="single" w:sz="4" w:space="0" w:color="auto"/>
            </w:tcBorders>
            <w:shd w:val="clear" w:color="auto" w:fill="auto"/>
            <w:noWrap/>
            <w:vAlign w:val="center"/>
            <w:hideMark/>
          </w:tcPr>
          <w:p w:rsidR="00861453" w:rsidRPr="00E51777" w:rsidRDefault="00861453" w:rsidP="00861453">
            <w:pPr>
              <w:spacing w:after="0"/>
              <w:jc w:val="both"/>
              <w:rPr>
                <w:rFonts w:ascii="Times New Roman" w:hAnsi="Times New Roman" w:cs="Times New Roman"/>
                <w:iCs/>
              </w:rPr>
            </w:pPr>
            <w:r w:rsidRPr="008105EA">
              <w:rPr>
                <w:rFonts w:ascii="Times New Roman" w:hAnsi="Times New Roman" w:cs="Times New Roman"/>
                <w:shd w:val="clear" w:color="auto" w:fill="FFFFFF"/>
              </w:rPr>
              <w:t>mechanizm wykrywający przypadkowe zga</w:t>
            </w:r>
            <w:r>
              <w:rPr>
                <w:rFonts w:ascii="Times New Roman" w:hAnsi="Times New Roman" w:cs="Times New Roman"/>
                <w:shd w:val="clear" w:color="auto" w:fill="FFFFFF"/>
              </w:rPr>
              <w:t>śnięcie płomienia i automatyczn</w:t>
            </w:r>
            <w:r w:rsidRPr="008105EA">
              <w:rPr>
                <w:rFonts w:ascii="Times New Roman" w:hAnsi="Times New Roman" w:cs="Times New Roman"/>
                <w:shd w:val="clear" w:color="auto" w:fill="FFFFFF"/>
              </w:rPr>
              <w:t xml:space="preserve">e </w:t>
            </w:r>
            <w:r>
              <w:rPr>
                <w:rFonts w:ascii="Times New Roman" w:hAnsi="Times New Roman" w:cs="Times New Roman"/>
                <w:shd w:val="clear" w:color="auto" w:fill="FFFFFF"/>
              </w:rPr>
              <w:t>odcięcie</w:t>
            </w:r>
            <w:r w:rsidRPr="008105EA">
              <w:rPr>
                <w:rFonts w:ascii="Times New Roman" w:hAnsi="Times New Roman" w:cs="Times New Roman"/>
                <w:shd w:val="clear" w:color="auto" w:fill="FFFFFF"/>
              </w:rPr>
              <w:t xml:space="preserve"> dopływ</w:t>
            </w:r>
            <w:r>
              <w:rPr>
                <w:rFonts w:ascii="Times New Roman" w:hAnsi="Times New Roman" w:cs="Times New Roman"/>
                <w:shd w:val="clear" w:color="auto" w:fill="FFFFFF"/>
              </w:rPr>
              <w:t>u</w:t>
            </w:r>
            <w:r w:rsidRPr="008105EA">
              <w:rPr>
                <w:rFonts w:ascii="Times New Roman" w:hAnsi="Times New Roman" w:cs="Times New Roman"/>
                <w:shd w:val="clear" w:color="auto" w:fill="FFFFFF"/>
              </w:rPr>
              <w:t xml:space="preserve"> gazu</w:t>
            </w:r>
          </w:p>
        </w:tc>
        <w:tc>
          <w:tcPr>
            <w:tcW w:w="2268" w:type="dxa"/>
            <w:tcBorders>
              <w:top w:val="nil"/>
              <w:left w:val="nil"/>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861453"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61453"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965" w:type="dxa"/>
            <w:tcBorders>
              <w:top w:val="nil"/>
              <w:left w:val="nil"/>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rPr>
                <w:rFonts w:ascii="Times New Roman" w:eastAsia="Times New Roman" w:hAnsi="Times New Roman" w:cs="Times New Roman"/>
                <w:color w:val="000000"/>
              </w:rPr>
            </w:pPr>
            <w:r w:rsidRPr="008105EA">
              <w:rPr>
                <w:rFonts w:ascii="Times New Roman" w:hAnsi="Times New Roman" w:cs="Times New Roman"/>
                <w:shd w:val="clear" w:color="auto" w:fill="FFFFFF"/>
              </w:rPr>
              <w:t>podłączenie do gazu sieciowego</w:t>
            </w:r>
          </w:p>
        </w:tc>
        <w:tc>
          <w:tcPr>
            <w:tcW w:w="2268" w:type="dxa"/>
            <w:tcBorders>
              <w:top w:val="nil"/>
              <w:left w:val="nil"/>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861453"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61453"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965" w:type="dxa"/>
            <w:tcBorders>
              <w:top w:val="nil"/>
              <w:left w:val="nil"/>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rPr>
                <w:rFonts w:ascii="Times New Roman" w:eastAsia="Times New Roman" w:hAnsi="Times New Roman" w:cs="Times New Roman"/>
                <w:color w:val="000000"/>
              </w:rPr>
            </w:pPr>
            <w:r w:rsidRPr="008105EA">
              <w:rPr>
                <w:rFonts w:ascii="Times New Roman" w:hAnsi="Times New Roman" w:cs="Times New Roman"/>
                <w:shd w:val="clear" w:color="auto" w:fill="FFFFFF"/>
              </w:rPr>
              <w:t xml:space="preserve">moc grzewcza palników – min. 9 </w:t>
            </w:r>
            <w:proofErr w:type="spellStart"/>
            <w:r w:rsidRPr="008105EA">
              <w:rPr>
                <w:rFonts w:ascii="Times New Roman" w:hAnsi="Times New Roman" w:cs="Times New Roman"/>
                <w:shd w:val="clear" w:color="auto" w:fill="FFFFFF"/>
              </w:rPr>
              <w:t>kW</w:t>
            </w:r>
            <w:proofErr w:type="spellEnd"/>
            <w:r w:rsidRPr="008105EA">
              <w:rPr>
                <w:rFonts w:ascii="Times New Roman" w:hAnsi="Times New Roman" w:cs="Times New Roman"/>
                <w:shd w:val="clear" w:color="auto" w:fill="FFFFFF"/>
              </w:rPr>
              <w:t xml:space="preserve"> każdy</w:t>
            </w:r>
          </w:p>
        </w:tc>
        <w:tc>
          <w:tcPr>
            <w:tcW w:w="2268" w:type="dxa"/>
            <w:tcBorders>
              <w:top w:val="nil"/>
              <w:left w:val="nil"/>
              <w:bottom w:val="single" w:sz="4" w:space="0" w:color="auto"/>
              <w:right w:val="single" w:sz="4" w:space="0" w:color="auto"/>
            </w:tcBorders>
            <w:shd w:val="clear" w:color="auto" w:fill="auto"/>
            <w:noWrap/>
            <w:vAlign w:val="center"/>
            <w:hideMark/>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861453" w:rsidRPr="000549D2" w:rsidRDefault="00861453" w:rsidP="00861453">
            <w:pPr>
              <w:spacing w:after="0" w:line="240" w:lineRule="auto"/>
              <w:rPr>
                <w:rFonts w:ascii="Times New Roman" w:eastAsia="Times New Roman" w:hAnsi="Times New Roman" w:cs="Times New Roman"/>
                <w:color w:val="000000"/>
              </w:rPr>
            </w:pPr>
          </w:p>
        </w:tc>
        <w:tc>
          <w:tcPr>
            <w:tcW w:w="3685" w:type="dxa"/>
            <w:vAlign w:val="center"/>
          </w:tcPr>
          <w:p w:rsidR="00861453" w:rsidRPr="000549D2" w:rsidRDefault="00861453" w:rsidP="00861453">
            <w:pPr>
              <w:spacing w:after="0" w:line="240" w:lineRule="auto"/>
              <w:jc w:val="center"/>
              <w:rPr>
                <w:rFonts w:ascii="Times New Roman" w:eastAsia="Times New Roman" w:hAnsi="Times New Roman" w:cs="Times New Roman"/>
                <w:color w:val="000000"/>
              </w:rPr>
            </w:pPr>
          </w:p>
        </w:tc>
        <w:tc>
          <w:tcPr>
            <w:tcW w:w="3685" w:type="dxa"/>
            <w:vAlign w:val="center"/>
          </w:tcPr>
          <w:p w:rsidR="00861453" w:rsidRPr="00396DD2" w:rsidRDefault="00861453" w:rsidP="00861453">
            <w:pPr>
              <w:spacing w:after="0" w:line="240" w:lineRule="auto"/>
              <w:jc w:val="center"/>
              <w:rPr>
                <w:rFonts w:ascii="Times New Roman" w:eastAsia="Times New Roman" w:hAnsi="Times New Roman" w:cs="Times New Roman"/>
                <w:strike/>
                <w:color w:val="000000"/>
              </w:rPr>
            </w:pPr>
          </w:p>
        </w:tc>
      </w:tr>
      <w:tr w:rsidR="00861453"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tcPr>
          <w:p w:rsidR="00861453"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965" w:type="dxa"/>
            <w:tcBorders>
              <w:top w:val="nil"/>
              <w:left w:val="nil"/>
              <w:bottom w:val="single" w:sz="4" w:space="0" w:color="auto"/>
              <w:right w:val="single" w:sz="4" w:space="0" w:color="auto"/>
            </w:tcBorders>
            <w:shd w:val="clear" w:color="auto" w:fill="auto"/>
            <w:noWrap/>
            <w:vAlign w:val="center"/>
          </w:tcPr>
          <w:p w:rsidR="00861453" w:rsidRDefault="00861453" w:rsidP="00861453">
            <w:pPr>
              <w:spacing w:after="0" w:line="240" w:lineRule="auto"/>
              <w:rPr>
                <w:rFonts w:ascii="Times New Roman" w:eastAsia="Times New Roman" w:hAnsi="Times New Roman" w:cs="Times New Roman"/>
                <w:color w:val="000000"/>
              </w:rPr>
            </w:pPr>
            <w:r w:rsidRPr="008105EA">
              <w:rPr>
                <w:rFonts w:ascii="Times New Roman" w:eastAsia="Times New Roman" w:hAnsi="Times New Roman" w:cs="Times New Roman"/>
              </w:rPr>
              <w:t>wykonany ze stali nierdzewnej spełniającej normy sanitarne</w:t>
            </w:r>
          </w:p>
        </w:tc>
        <w:tc>
          <w:tcPr>
            <w:tcW w:w="2268" w:type="dxa"/>
            <w:tcBorders>
              <w:top w:val="nil"/>
              <w:left w:val="nil"/>
              <w:bottom w:val="single" w:sz="4" w:space="0" w:color="auto"/>
              <w:right w:val="single" w:sz="4" w:space="0" w:color="auto"/>
            </w:tcBorders>
            <w:shd w:val="clear" w:color="auto" w:fill="auto"/>
            <w:noWrap/>
            <w:vAlign w:val="center"/>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861453" w:rsidRPr="000549D2" w:rsidRDefault="00861453" w:rsidP="00861453">
            <w:pPr>
              <w:spacing w:after="0" w:line="240" w:lineRule="auto"/>
              <w:rPr>
                <w:rFonts w:ascii="Times New Roman" w:eastAsia="Times New Roman" w:hAnsi="Times New Roman" w:cs="Times New Roman"/>
                <w:color w:val="000000"/>
              </w:rPr>
            </w:pPr>
          </w:p>
        </w:tc>
        <w:tc>
          <w:tcPr>
            <w:tcW w:w="3685" w:type="dxa"/>
            <w:vAlign w:val="center"/>
          </w:tcPr>
          <w:p w:rsidR="00861453" w:rsidRPr="000549D2" w:rsidRDefault="00861453" w:rsidP="00861453">
            <w:pPr>
              <w:spacing w:after="0" w:line="240" w:lineRule="auto"/>
              <w:jc w:val="center"/>
              <w:rPr>
                <w:rFonts w:ascii="Times New Roman" w:eastAsia="Times New Roman" w:hAnsi="Times New Roman" w:cs="Times New Roman"/>
                <w:color w:val="000000"/>
              </w:rPr>
            </w:pPr>
          </w:p>
        </w:tc>
        <w:tc>
          <w:tcPr>
            <w:tcW w:w="3685" w:type="dxa"/>
            <w:vAlign w:val="center"/>
          </w:tcPr>
          <w:p w:rsidR="00861453" w:rsidRPr="00396DD2" w:rsidRDefault="00861453" w:rsidP="00861453">
            <w:pPr>
              <w:spacing w:after="0" w:line="240" w:lineRule="auto"/>
              <w:jc w:val="center"/>
              <w:rPr>
                <w:rFonts w:ascii="Times New Roman" w:eastAsia="Times New Roman" w:hAnsi="Times New Roman" w:cs="Times New Roman"/>
                <w:strike/>
                <w:color w:val="000000"/>
              </w:rPr>
            </w:pPr>
          </w:p>
        </w:tc>
      </w:tr>
      <w:tr w:rsidR="00861453"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453"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861453" w:rsidRDefault="00861453" w:rsidP="00861453">
            <w:pPr>
              <w:spacing w:after="0" w:line="240" w:lineRule="auto"/>
              <w:rPr>
                <w:rFonts w:ascii="Times New Roman" w:eastAsia="Times New Roman" w:hAnsi="Times New Roman" w:cs="Times New Roman"/>
                <w:color w:val="000000"/>
              </w:rPr>
            </w:pPr>
            <w:r w:rsidRPr="008105EA">
              <w:rPr>
                <w:rFonts w:ascii="Times New Roman" w:eastAsia="Times New Roman" w:hAnsi="Times New Roman" w:cs="Times New Roman"/>
              </w:rPr>
              <w:t xml:space="preserve">wyjmowana niecka </w:t>
            </w:r>
            <w:proofErr w:type="spellStart"/>
            <w:r w:rsidRPr="008105EA">
              <w:rPr>
                <w:rFonts w:ascii="Times New Roman" w:eastAsia="Times New Roman" w:hAnsi="Times New Roman" w:cs="Times New Roman"/>
              </w:rPr>
              <w:t>podpalnikowa</w:t>
            </w:r>
            <w:proofErr w:type="spellEnd"/>
            <w:r w:rsidRPr="008105EA">
              <w:rPr>
                <w:rFonts w:ascii="Times New Roman" w:eastAsia="Times New Roman" w:hAnsi="Times New Roman" w:cs="Times New Roman"/>
              </w:rPr>
              <w:t xml:space="preserve"> oraz emaliowany ruszt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61453" w:rsidRPr="000549D2"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861453" w:rsidRPr="000549D2" w:rsidRDefault="00861453" w:rsidP="00861453">
            <w:pPr>
              <w:spacing w:after="0" w:line="240" w:lineRule="auto"/>
              <w:rPr>
                <w:rFonts w:ascii="Times New Roman" w:eastAsia="Times New Roman" w:hAnsi="Times New Roman" w:cs="Times New Roman"/>
                <w:color w:val="000000"/>
              </w:rPr>
            </w:pPr>
          </w:p>
        </w:tc>
        <w:tc>
          <w:tcPr>
            <w:tcW w:w="3685" w:type="dxa"/>
            <w:vAlign w:val="center"/>
          </w:tcPr>
          <w:p w:rsidR="00861453" w:rsidRPr="000549D2" w:rsidRDefault="00861453" w:rsidP="00861453">
            <w:pPr>
              <w:spacing w:after="0" w:line="240" w:lineRule="auto"/>
              <w:jc w:val="center"/>
              <w:rPr>
                <w:rFonts w:ascii="Times New Roman" w:eastAsia="Times New Roman" w:hAnsi="Times New Roman" w:cs="Times New Roman"/>
                <w:color w:val="000000"/>
              </w:rPr>
            </w:pPr>
          </w:p>
        </w:tc>
        <w:tc>
          <w:tcPr>
            <w:tcW w:w="3685" w:type="dxa"/>
            <w:vAlign w:val="center"/>
          </w:tcPr>
          <w:p w:rsidR="00861453" w:rsidRPr="00396DD2" w:rsidRDefault="00861453" w:rsidP="00861453">
            <w:pPr>
              <w:spacing w:after="0" w:line="240" w:lineRule="auto"/>
              <w:jc w:val="center"/>
              <w:rPr>
                <w:rFonts w:ascii="Times New Roman" w:eastAsia="Times New Roman" w:hAnsi="Times New Roman" w:cs="Times New Roman"/>
                <w:strike/>
                <w:color w:val="000000"/>
              </w:rPr>
            </w:pPr>
          </w:p>
        </w:tc>
      </w:tr>
      <w:tr w:rsidR="00861453"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453"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861453" w:rsidRDefault="00861453" w:rsidP="00861453">
            <w:pPr>
              <w:spacing w:after="0" w:line="240" w:lineRule="auto"/>
              <w:rPr>
                <w:rFonts w:ascii="Times New Roman" w:eastAsia="Times New Roman" w:hAnsi="Times New Roman" w:cs="Times New Roman"/>
                <w:color w:val="000000"/>
              </w:rPr>
            </w:pPr>
            <w:r w:rsidRPr="008105EA">
              <w:rPr>
                <w:rFonts w:ascii="Times New Roman" w:eastAsia="Times New Roman" w:hAnsi="Times New Roman" w:cs="Times New Roman"/>
              </w:rPr>
              <w:t>maksymalne obciążenie palnik</w:t>
            </w:r>
            <w:r>
              <w:rPr>
                <w:rFonts w:ascii="Times New Roman" w:eastAsia="Times New Roman" w:hAnsi="Times New Roman" w:cs="Times New Roman"/>
              </w:rPr>
              <w:t>a 100 kg na każdy palnik</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61453" w:rsidRDefault="00861453" w:rsidP="008614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861453" w:rsidRPr="000549D2" w:rsidRDefault="00861453" w:rsidP="00861453">
            <w:pPr>
              <w:spacing w:after="0" w:line="240" w:lineRule="auto"/>
              <w:rPr>
                <w:rFonts w:ascii="Times New Roman" w:eastAsia="Times New Roman" w:hAnsi="Times New Roman" w:cs="Times New Roman"/>
                <w:color w:val="000000"/>
              </w:rPr>
            </w:pPr>
          </w:p>
        </w:tc>
        <w:tc>
          <w:tcPr>
            <w:tcW w:w="3685" w:type="dxa"/>
            <w:vAlign w:val="center"/>
          </w:tcPr>
          <w:p w:rsidR="00861453" w:rsidRPr="000549D2" w:rsidRDefault="00861453" w:rsidP="00861453">
            <w:pPr>
              <w:spacing w:after="0" w:line="240" w:lineRule="auto"/>
              <w:jc w:val="center"/>
              <w:rPr>
                <w:rFonts w:ascii="Times New Roman" w:eastAsia="Times New Roman" w:hAnsi="Times New Roman" w:cs="Times New Roman"/>
                <w:color w:val="000000"/>
              </w:rPr>
            </w:pPr>
          </w:p>
        </w:tc>
        <w:tc>
          <w:tcPr>
            <w:tcW w:w="3685" w:type="dxa"/>
            <w:vAlign w:val="center"/>
          </w:tcPr>
          <w:p w:rsidR="00861453" w:rsidRPr="00396DD2" w:rsidRDefault="00861453" w:rsidP="00861453">
            <w:pPr>
              <w:spacing w:after="0" w:line="240" w:lineRule="auto"/>
              <w:jc w:val="center"/>
              <w:rPr>
                <w:rFonts w:ascii="Times New Roman" w:eastAsia="Times New Roman" w:hAnsi="Times New Roman" w:cs="Times New Roman"/>
                <w:strike/>
                <w:color w:val="000000"/>
              </w:rPr>
            </w:pPr>
          </w:p>
        </w:tc>
      </w:tr>
    </w:tbl>
    <w:p w:rsidR="00861453" w:rsidRDefault="00861453" w:rsidP="00086705">
      <w:pPr>
        <w:pStyle w:val="Bezodstpw"/>
        <w:jc w:val="both"/>
        <w:rPr>
          <w:rFonts w:ascii="Times New Roman" w:hAnsi="Times New Roman" w:cs="Times New Roman"/>
          <w:b/>
        </w:rPr>
      </w:pPr>
    </w:p>
    <w:p w:rsidR="00861453" w:rsidRDefault="00861453" w:rsidP="00086705">
      <w:pPr>
        <w:pStyle w:val="Bezodstpw"/>
        <w:jc w:val="both"/>
        <w:rPr>
          <w:rFonts w:ascii="Times New Roman" w:hAnsi="Times New Roman" w:cs="Times New Roman"/>
          <w:b/>
        </w:rPr>
      </w:pPr>
    </w:p>
    <w:p w:rsidR="00262217" w:rsidRDefault="00262217" w:rsidP="00086705">
      <w:pPr>
        <w:pStyle w:val="Bezodstpw"/>
        <w:jc w:val="both"/>
        <w:rPr>
          <w:rFonts w:ascii="Times New Roman" w:hAnsi="Times New Roman" w:cs="Times New Roman"/>
          <w:b/>
        </w:rPr>
      </w:pPr>
    </w:p>
    <w:p w:rsidR="00262217" w:rsidRDefault="00262217" w:rsidP="00086705">
      <w:pPr>
        <w:pStyle w:val="Bezodstpw"/>
        <w:jc w:val="both"/>
        <w:rPr>
          <w:rFonts w:ascii="Times New Roman" w:hAnsi="Times New Roman" w:cs="Times New Roman"/>
          <w:b/>
        </w:rPr>
      </w:pPr>
    </w:p>
    <w:p w:rsidR="00262217" w:rsidRDefault="00262217" w:rsidP="00086705">
      <w:pPr>
        <w:pStyle w:val="Bezodstpw"/>
        <w:jc w:val="both"/>
        <w:rPr>
          <w:rFonts w:ascii="Times New Roman" w:hAnsi="Times New Roman" w:cs="Times New Roman"/>
          <w:b/>
        </w:rPr>
      </w:pPr>
    </w:p>
    <w:p w:rsidR="00262217" w:rsidRPr="001713A4" w:rsidRDefault="00262217" w:rsidP="00262217">
      <w:pPr>
        <w:pStyle w:val="Bezodstpw"/>
        <w:ind w:left="4956"/>
        <w:jc w:val="both"/>
        <w:rPr>
          <w:rFonts w:ascii="Times New Roman" w:hAnsi="Times New Roman" w:cs="Times New Roman"/>
        </w:rPr>
      </w:pPr>
      <w:r>
        <w:rPr>
          <w:rFonts w:ascii="Times New Roman" w:hAnsi="Times New Roman" w:cs="Times New Roman"/>
        </w:rPr>
        <w:t>…..…………..……………………..</w:t>
      </w:r>
      <w:r w:rsidRPr="001713A4">
        <w:rPr>
          <w:rFonts w:ascii="Times New Roman" w:hAnsi="Times New Roman" w:cs="Times New Roman"/>
        </w:rPr>
        <w:t>…</w:t>
      </w:r>
      <w:r>
        <w:rPr>
          <w:rFonts w:ascii="Times New Roman" w:hAnsi="Times New Roman" w:cs="Times New Roman"/>
        </w:rPr>
        <w:t>………</w:t>
      </w:r>
    </w:p>
    <w:p w:rsidR="00262217" w:rsidRPr="00D404F9" w:rsidRDefault="00262217" w:rsidP="00262217">
      <w:pPr>
        <w:pStyle w:val="Bezodstpw"/>
        <w:ind w:left="4956"/>
        <w:jc w:val="both"/>
        <w:rPr>
          <w:rFonts w:ascii="Times New Roman" w:hAnsi="Times New Roman" w:cs="Times New Roman"/>
        </w:rPr>
      </w:pPr>
      <w:r>
        <w:rPr>
          <w:rFonts w:ascii="Times New Roman" w:hAnsi="Times New Roman" w:cs="Times New Roman"/>
          <w:sz w:val="18"/>
          <w:szCs w:val="18"/>
        </w:rPr>
        <w:t>data i p</w:t>
      </w:r>
      <w:r w:rsidRPr="00AE672E">
        <w:rPr>
          <w:rFonts w:ascii="Times New Roman" w:hAnsi="Times New Roman" w:cs="Times New Roman"/>
          <w:sz w:val="18"/>
          <w:szCs w:val="18"/>
        </w:rPr>
        <w:t>odpis osoby reprezentującej Wykonawcę</w:t>
      </w:r>
    </w:p>
    <w:p w:rsidR="00262217" w:rsidRDefault="00262217" w:rsidP="00086705">
      <w:pPr>
        <w:pStyle w:val="Bezodstpw"/>
        <w:jc w:val="both"/>
        <w:rPr>
          <w:rFonts w:ascii="Times New Roman" w:hAnsi="Times New Roman" w:cs="Times New Roman"/>
          <w:b/>
        </w:rPr>
      </w:pPr>
    </w:p>
    <w:p w:rsidR="00262217" w:rsidRDefault="00262217" w:rsidP="00086705">
      <w:pPr>
        <w:pStyle w:val="Bezodstpw"/>
        <w:jc w:val="both"/>
        <w:rPr>
          <w:rFonts w:ascii="Times New Roman" w:hAnsi="Times New Roman" w:cs="Times New Roman"/>
          <w:b/>
        </w:rPr>
      </w:pPr>
    </w:p>
    <w:p w:rsidR="00262217" w:rsidRDefault="00262217" w:rsidP="00086705">
      <w:pPr>
        <w:pStyle w:val="Bezodstpw"/>
        <w:jc w:val="both"/>
        <w:rPr>
          <w:rFonts w:ascii="Times New Roman" w:hAnsi="Times New Roman" w:cs="Times New Roman"/>
          <w:b/>
        </w:rPr>
      </w:pPr>
    </w:p>
    <w:p w:rsidR="00262217" w:rsidRDefault="00262217" w:rsidP="00086705">
      <w:pPr>
        <w:pStyle w:val="Bezodstpw"/>
        <w:jc w:val="both"/>
        <w:rPr>
          <w:rFonts w:ascii="Times New Roman" w:hAnsi="Times New Roman" w:cs="Times New Roman"/>
          <w:b/>
        </w:rPr>
      </w:pPr>
    </w:p>
    <w:p w:rsidR="00262217" w:rsidRDefault="00262217" w:rsidP="00086705">
      <w:pPr>
        <w:pStyle w:val="Bezodstpw"/>
        <w:jc w:val="both"/>
        <w:rPr>
          <w:rFonts w:ascii="Times New Roman" w:hAnsi="Times New Roman" w:cs="Times New Roman"/>
          <w:b/>
        </w:rPr>
      </w:pPr>
    </w:p>
    <w:p w:rsidR="00262217" w:rsidRDefault="00262217" w:rsidP="00086705">
      <w:pPr>
        <w:pStyle w:val="Bezodstpw"/>
        <w:jc w:val="both"/>
        <w:rPr>
          <w:rFonts w:ascii="Times New Roman" w:hAnsi="Times New Roman" w:cs="Times New Roman"/>
          <w:b/>
        </w:rPr>
      </w:pPr>
    </w:p>
    <w:p w:rsidR="00262217" w:rsidRDefault="00262217" w:rsidP="00086705">
      <w:pPr>
        <w:pStyle w:val="Bezodstpw"/>
        <w:jc w:val="both"/>
        <w:rPr>
          <w:rFonts w:ascii="Times New Roman" w:hAnsi="Times New Roman" w:cs="Times New Roman"/>
          <w:b/>
        </w:rPr>
      </w:pPr>
    </w:p>
    <w:p w:rsidR="00262217" w:rsidRDefault="00262217" w:rsidP="00086705">
      <w:pPr>
        <w:pStyle w:val="Bezodstpw"/>
        <w:jc w:val="both"/>
        <w:rPr>
          <w:rFonts w:ascii="Times New Roman" w:hAnsi="Times New Roman" w:cs="Times New Roman"/>
          <w:b/>
        </w:rPr>
      </w:pPr>
    </w:p>
    <w:p w:rsidR="00DB36B5" w:rsidRDefault="00DB36B5" w:rsidP="00086705">
      <w:pPr>
        <w:pStyle w:val="Bezodstpw"/>
        <w:jc w:val="both"/>
        <w:rPr>
          <w:rFonts w:ascii="Times New Roman" w:hAnsi="Times New Roman" w:cs="Times New Roman"/>
          <w:b/>
        </w:rPr>
      </w:pPr>
    </w:p>
    <w:p w:rsidR="00DB36B5" w:rsidRDefault="00DB36B5" w:rsidP="00086705">
      <w:pPr>
        <w:pStyle w:val="Bezodstpw"/>
        <w:jc w:val="both"/>
        <w:rPr>
          <w:rFonts w:ascii="Times New Roman" w:hAnsi="Times New Roman" w:cs="Times New Roman"/>
          <w:b/>
        </w:rPr>
      </w:pPr>
    </w:p>
    <w:p w:rsidR="00861453" w:rsidRDefault="00861453" w:rsidP="00861453">
      <w:pPr>
        <w:spacing w:after="0" w:line="240" w:lineRule="auto"/>
        <w:jc w:val="right"/>
        <w:rPr>
          <w:rFonts w:ascii="Times New Roman" w:hAnsi="Times New Roman" w:cs="Times New Roman"/>
          <w:b/>
        </w:rPr>
      </w:pPr>
      <w:r>
        <w:rPr>
          <w:rFonts w:ascii="Times New Roman" w:hAnsi="Times New Roman" w:cs="Times New Roman"/>
          <w:b/>
        </w:rPr>
        <w:lastRenderedPageBreak/>
        <w:t>Załącznik nr 2.3</w:t>
      </w:r>
    </w:p>
    <w:p w:rsidR="00861453" w:rsidRDefault="00861453" w:rsidP="00861453">
      <w:pPr>
        <w:pStyle w:val="Bezodstpw"/>
        <w:jc w:val="center"/>
        <w:rPr>
          <w:rFonts w:ascii="Times New Roman" w:hAnsi="Times New Roman" w:cs="Times New Roman"/>
          <w:b/>
        </w:rPr>
      </w:pPr>
    </w:p>
    <w:p w:rsidR="00861453" w:rsidRDefault="00861453" w:rsidP="00861453">
      <w:pPr>
        <w:pStyle w:val="Bezodstpw"/>
        <w:jc w:val="center"/>
        <w:rPr>
          <w:rFonts w:ascii="Times New Roman" w:hAnsi="Times New Roman" w:cs="Times New Roman"/>
          <w:b/>
        </w:rPr>
      </w:pPr>
      <w:r>
        <w:rPr>
          <w:rFonts w:ascii="Times New Roman" w:hAnsi="Times New Roman" w:cs="Times New Roman"/>
          <w:b/>
        </w:rPr>
        <w:t xml:space="preserve">Formularz cenowy i specyfikacja techniczna – III część zamówienia </w:t>
      </w:r>
    </w:p>
    <w:p w:rsidR="009A109E" w:rsidRDefault="009A109E" w:rsidP="00086705">
      <w:pPr>
        <w:pStyle w:val="Bezodstpw"/>
        <w:jc w:val="both"/>
        <w:rPr>
          <w:rFonts w:ascii="Times New Roman" w:hAnsi="Times New Roman" w:cs="Times New Roman"/>
          <w:b/>
        </w:rPr>
      </w:pPr>
    </w:p>
    <w:p w:rsidR="00086705" w:rsidRDefault="00AA5267" w:rsidP="00086705">
      <w:pPr>
        <w:pStyle w:val="Bezodstpw"/>
        <w:jc w:val="both"/>
        <w:rPr>
          <w:rFonts w:ascii="Times New Roman" w:hAnsi="Times New Roman" w:cs="Times New Roman"/>
          <w:b/>
        </w:rPr>
      </w:pPr>
      <w:r>
        <w:rPr>
          <w:rFonts w:ascii="Times New Roman" w:hAnsi="Times New Roman" w:cs="Times New Roman"/>
          <w:b/>
        </w:rPr>
        <w:t>Tabela III.1</w:t>
      </w:r>
      <w:r w:rsidR="009A109E">
        <w:rPr>
          <w:rFonts w:ascii="Times New Roman" w:hAnsi="Times New Roman" w:cs="Times New Roman"/>
          <w:b/>
        </w:rPr>
        <w:t xml:space="preserve"> – zestawienie cen</w:t>
      </w:r>
    </w:p>
    <w:tbl>
      <w:tblPr>
        <w:tblpPr w:leftFromText="141" w:rightFromText="141" w:vertAnchor="text" w:horzAnchor="margin" w:tblpY="31"/>
        <w:tblW w:w="9709" w:type="dxa"/>
        <w:tblCellMar>
          <w:left w:w="70" w:type="dxa"/>
          <w:right w:w="70" w:type="dxa"/>
        </w:tblCellMar>
        <w:tblLook w:val="04A0"/>
      </w:tblPr>
      <w:tblGrid>
        <w:gridCol w:w="476"/>
        <w:gridCol w:w="2855"/>
        <w:gridCol w:w="1559"/>
        <w:gridCol w:w="4819"/>
      </w:tblGrid>
      <w:tr w:rsidR="00262217" w:rsidRPr="000549D2" w:rsidTr="00262217">
        <w:trPr>
          <w:trHeight w:val="7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Lp.</w:t>
            </w:r>
          </w:p>
        </w:tc>
        <w:tc>
          <w:tcPr>
            <w:tcW w:w="2855" w:type="dxa"/>
            <w:tcBorders>
              <w:top w:val="single" w:sz="4" w:space="0" w:color="auto"/>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Nazwa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62217" w:rsidRPr="003906E6" w:rsidRDefault="00262217" w:rsidP="00AA52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ilość</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cena netto jednostkowa</w:t>
            </w:r>
          </w:p>
        </w:tc>
      </w:tr>
      <w:tr w:rsidR="00262217" w:rsidRPr="000549D2" w:rsidTr="00262217">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55"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bemar jezdny</w:t>
            </w:r>
          </w:p>
        </w:tc>
        <w:tc>
          <w:tcPr>
            <w:tcW w:w="1559"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819"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p>
        </w:tc>
      </w:tr>
      <w:tr w:rsidR="00262217" w:rsidRPr="000549D2" w:rsidTr="00262217">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855"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warnik elektryczny</w:t>
            </w:r>
          </w:p>
        </w:tc>
        <w:tc>
          <w:tcPr>
            <w:tcW w:w="1559"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819"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p>
        </w:tc>
      </w:tr>
      <w:tr w:rsidR="00262217" w:rsidRPr="000549D2" w:rsidTr="00262217">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855"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garnek, </w:t>
            </w:r>
            <w:proofErr w:type="spellStart"/>
            <w:r>
              <w:rPr>
                <w:rFonts w:ascii="Times New Roman" w:eastAsia="Times New Roman" w:hAnsi="Times New Roman" w:cs="Times New Roman"/>
                <w:color w:val="000000"/>
              </w:rPr>
              <w:t>poj</w:t>
            </w:r>
            <w:proofErr w:type="spellEnd"/>
            <w:r>
              <w:rPr>
                <w:rFonts w:ascii="Times New Roman" w:eastAsia="Times New Roman" w:hAnsi="Times New Roman" w:cs="Times New Roman"/>
                <w:color w:val="000000"/>
              </w:rPr>
              <w:t>. 50 l</w:t>
            </w:r>
          </w:p>
        </w:tc>
        <w:tc>
          <w:tcPr>
            <w:tcW w:w="1559"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819"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p>
        </w:tc>
      </w:tr>
      <w:tr w:rsidR="00262217" w:rsidRPr="000549D2" w:rsidTr="00262217">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62217" w:rsidRDefault="0026221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855"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garnek, </w:t>
            </w:r>
            <w:proofErr w:type="spellStart"/>
            <w:r>
              <w:rPr>
                <w:rFonts w:ascii="Times New Roman" w:eastAsia="Times New Roman" w:hAnsi="Times New Roman" w:cs="Times New Roman"/>
                <w:color w:val="000000"/>
              </w:rPr>
              <w:t>poj</w:t>
            </w:r>
            <w:proofErr w:type="spellEnd"/>
            <w:r>
              <w:rPr>
                <w:rFonts w:ascii="Times New Roman" w:eastAsia="Times New Roman" w:hAnsi="Times New Roman" w:cs="Times New Roman"/>
                <w:color w:val="000000"/>
              </w:rPr>
              <w:t>. 30 l</w:t>
            </w:r>
          </w:p>
        </w:tc>
        <w:tc>
          <w:tcPr>
            <w:tcW w:w="1559"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819" w:type="dxa"/>
            <w:tcBorders>
              <w:top w:val="nil"/>
              <w:left w:val="nil"/>
              <w:bottom w:val="single" w:sz="4" w:space="0" w:color="auto"/>
              <w:right w:val="single" w:sz="4" w:space="0" w:color="auto"/>
            </w:tcBorders>
            <w:shd w:val="clear" w:color="auto" w:fill="auto"/>
            <w:noWrap/>
            <w:vAlign w:val="center"/>
            <w:hideMark/>
          </w:tcPr>
          <w:p w:rsidR="00262217" w:rsidRPr="000549D2" w:rsidRDefault="00262217" w:rsidP="00AA5267">
            <w:pPr>
              <w:spacing w:after="0" w:line="240" w:lineRule="auto"/>
              <w:jc w:val="center"/>
              <w:rPr>
                <w:rFonts w:ascii="Times New Roman" w:eastAsia="Times New Roman" w:hAnsi="Times New Roman" w:cs="Times New Roman"/>
                <w:color w:val="000000"/>
              </w:rPr>
            </w:pPr>
          </w:p>
        </w:tc>
      </w:tr>
      <w:tr w:rsidR="00262217" w:rsidRPr="000549D2" w:rsidTr="00262217">
        <w:trPr>
          <w:trHeight w:val="375"/>
        </w:trPr>
        <w:tc>
          <w:tcPr>
            <w:tcW w:w="4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217" w:rsidRPr="001713A4" w:rsidRDefault="00262217" w:rsidP="00AA5267">
            <w:pPr>
              <w:spacing w:after="0" w:line="240" w:lineRule="auto"/>
              <w:jc w:val="right"/>
              <w:rPr>
                <w:rFonts w:ascii="Times New Roman" w:eastAsia="Times New Roman" w:hAnsi="Times New Roman" w:cs="Times New Roman"/>
                <w:b/>
                <w:color w:val="000000"/>
              </w:rPr>
            </w:pPr>
            <w:r w:rsidRPr="001713A4">
              <w:rPr>
                <w:rFonts w:ascii="Times New Roman" w:eastAsia="Times New Roman" w:hAnsi="Times New Roman" w:cs="Times New Roman"/>
                <w:b/>
                <w:color w:val="000000"/>
              </w:rPr>
              <w:t>SUMA (wiersz 1+2+3</w:t>
            </w:r>
            <w:r w:rsidR="00CD0772">
              <w:rPr>
                <w:rFonts w:ascii="Times New Roman" w:eastAsia="Times New Roman" w:hAnsi="Times New Roman" w:cs="Times New Roman"/>
                <w:b/>
                <w:color w:val="000000"/>
              </w:rPr>
              <w:t>+4</w:t>
            </w:r>
            <w:r w:rsidRPr="001713A4">
              <w:rPr>
                <w:rFonts w:ascii="Times New Roman" w:eastAsia="Times New Roman" w:hAnsi="Times New Roman" w:cs="Times New Roman"/>
                <w:b/>
                <w:color w:val="000000"/>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62217" w:rsidRPr="001713A4" w:rsidRDefault="00262217" w:rsidP="00AA5267">
            <w:pPr>
              <w:spacing w:after="0" w:line="240" w:lineRule="auto"/>
              <w:jc w:val="right"/>
              <w:rPr>
                <w:rFonts w:ascii="Times New Roman" w:eastAsia="Times New Roman" w:hAnsi="Times New Roman" w:cs="Times New Roman"/>
                <w:b/>
                <w:color w:val="000000"/>
              </w:rPr>
            </w:pPr>
          </w:p>
        </w:tc>
      </w:tr>
    </w:tbl>
    <w:p w:rsidR="00A06E88" w:rsidRDefault="00A06E88" w:rsidP="00086705">
      <w:pPr>
        <w:pStyle w:val="Bezodstpw"/>
        <w:jc w:val="both"/>
        <w:rPr>
          <w:rFonts w:ascii="Times New Roman" w:hAnsi="Times New Roman" w:cs="Times New Roman"/>
          <w:b/>
        </w:rPr>
      </w:pPr>
    </w:p>
    <w:p w:rsidR="00861453" w:rsidRDefault="00AA5267" w:rsidP="00086705">
      <w:pPr>
        <w:pStyle w:val="Bezodstpw"/>
        <w:jc w:val="both"/>
        <w:rPr>
          <w:rFonts w:ascii="Times New Roman" w:hAnsi="Times New Roman" w:cs="Times New Roman"/>
          <w:b/>
        </w:rPr>
      </w:pPr>
      <w:r>
        <w:rPr>
          <w:rFonts w:ascii="Times New Roman" w:hAnsi="Times New Roman" w:cs="Times New Roman"/>
          <w:b/>
        </w:rPr>
        <w:t>Tabela III.2.1</w:t>
      </w:r>
      <w:r w:rsidR="009A109E">
        <w:rPr>
          <w:rFonts w:ascii="Times New Roman" w:hAnsi="Times New Roman" w:cs="Times New Roman"/>
          <w:b/>
        </w:rPr>
        <w:t xml:space="preserve"> – Bemar jezdny</w:t>
      </w:r>
    </w:p>
    <w:p w:rsidR="00262217" w:rsidRDefault="00262217" w:rsidP="00086705">
      <w:pPr>
        <w:pStyle w:val="Bezodstpw"/>
        <w:jc w:val="both"/>
        <w:rPr>
          <w:rFonts w:ascii="Times New Roman" w:hAnsi="Times New Roman" w:cs="Times New Roman"/>
          <w:b/>
        </w:rPr>
      </w:pPr>
    </w:p>
    <w:p w:rsidR="00262217" w:rsidRDefault="00262217" w:rsidP="00D814E0">
      <w:pPr>
        <w:pStyle w:val="Bezodstpw"/>
        <w:jc w:val="center"/>
        <w:rPr>
          <w:rFonts w:ascii="Times New Roman" w:hAnsi="Times New Roman" w:cs="Times New Roman"/>
          <w:b/>
        </w:rPr>
      </w:pPr>
      <w:r>
        <w:rPr>
          <w:rFonts w:ascii="Times New Roman" w:hAnsi="Times New Roman" w:cs="Times New Roman"/>
          <w:b/>
        </w:rPr>
        <w:t xml:space="preserve">model ………………, </w:t>
      </w:r>
      <w:r w:rsidR="00C05A6F">
        <w:rPr>
          <w:rFonts w:ascii="Times New Roman" w:hAnsi="Times New Roman" w:cs="Times New Roman"/>
          <w:b/>
        </w:rPr>
        <w:t>marka</w:t>
      </w:r>
      <w:r>
        <w:rPr>
          <w:rFonts w:ascii="Times New Roman" w:hAnsi="Times New Roman" w:cs="Times New Roman"/>
          <w:b/>
        </w:rPr>
        <w:t xml:space="preserve"> ……………….……</w:t>
      </w:r>
    </w:p>
    <w:tbl>
      <w:tblPr>
        <w:tblpPr w:leftFromText="141" w:rightFromText="141" w:vertAnchor="text" w:horzAnchor="margin" w:tblpY="31"/>
        <w:tblW w:w="17239" w:type="dxa"/>
        <w:tblCellMar>
          <w:left w:w="70" w:type="dxa"/>
          <w:right w:w="70" w:type="dxa"/>
        </w:tblCellMar>
        <w:tblLook w:val="04A0"/>
      </w:tblPr>
      <w:tblGrid>
        <w:gridCol w:w="476"/>
        <w:gridCol w:w="6965"/>
        <w:gridCol w:w="2268"/>
        <w:gridCol w:w="160"/>
        <w:gridCol w:w="3685"/>
        <w:gridCol w:w="3685"/>
      </w:tblGrid>
      <w:tr w:rsidR="00AA5267" w:rsidRPr="000549D2" w:rsidTr="00DB36B5">
        <w:trPr>
          <w:gridAfter w:val="3"/>
          <w:wAfter w:w="7530" w:type="dxa"/>
          <w:trHeight w:val="42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267" w:rsidRPr="000549D2" w:rsidRDefault="00AA5267" w:rsidP="00AA5267">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Lp.</w:t>
            </w:r>
          </w:p>
        </w:tc>
        <w:tc>
          <w:tcPr>
            <w:tcW w:w="6965" w:type="dxa"/>
            <w:tcBorders>
              <w:top w:val="single" w:sz="4" w:space="0" w:color="auto"/>
              <w:left w:val="nil"/>
              <w:bottom w:val="single" w:sz="4" w:space="0" w:color="auto"/>
              <w:right w:val="single" w:sz="4" w:space="0" w:color="auto"/>
            </w:tcBorders>
            <w:shd w:val="clear" w:color="auto" w:fill="auto"/>
            <w:noWrap/>
            <w:vAlign w:val="center"/>
            <w:hideMark/>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Specyfikacja techniczna urządzenia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Wskazać właściwe</w:t>
            </w:r>
          </w:p>
        </w:tc>
      </w:tr>
      <w:tr w:rsidR="00AA5267"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65" w:type="dxa"/>
            <w:tcBorders>
              <w:top w:val="nil"/>
              <w:left w:val="nil"/>
              <w:bottom w:val="single" w:sz="4" w:space="0" w:color="auto"/>
              <w:right w:val="single" w:sz="4" w:space="0" w:color="auto"/>
            </w:tcBorders>
            <w:shd w:val="clear" w:color="auto" w:fill="auto"/>
            <w:noWrap/>
            <w:vAlign w:val="center"/>
            <w:hideMark/>
          </w:tcPr>
          <w:p w:rsidR="00AA5267" w:rsidRPr="000549D2" w:rsidRDefault="009A109E" w:rsidP="00AA5267">
            <w:pPr>
              <w:spacing w:after="0" w:line="240" w:lineRule="auto"/>
              <w:rPr>
                <w:rFonts w:ascii="Times New Roman" w:eastAsia="Times New Roman" w:hAnsi="Times New Roman" w:cs="Times New Roman"/>
                <w:color w:val="000000"/>
              </w:rPr>
            </w:pPr>
            <w:r w:rsidRPr="00DE107F">
              <w:rPr>
                <w:rFonts w:ascii="Times New Roman" w:hAnsi="Times New Roman" w:cs="Times New Roman"/>
                <w:iCs/>
              </w:rPr>
              <w:t xml:space="preserve">4 </w:t>
            </w:r>
            <w:r>
              <w:rPr>
                <w:rFonts w:ascii="Times New Roman" w:hAnsi="Times New Roman" w:cs="Times New Roman"/>
                <w:iCs/>
              </w:rPr>
              <w:t>x</w:t>
            </w:r>
            <w:r w:rsidRPr="00DE107F">
              <w:rPr>
                <w:rFonts w:ascii="Times New Roman" w:hAnsi="Times New Roman" w:cs="Times New Roman"/>
                <w:iCs/>
              </w:rPr>
              <w:t xml:space="preserve"> GN 1/1 200 mm</w:t>
            </w:r>
          </w:p>
        </w:tc>
        <w:tc>
          <w:tcPr>
            <w:tcW w:w="2268" w:type="dxa"/>
            <w:tcBorders>
              <w:top w:val="nil"/>
              <w:left w:val="nil"/>
              <w:bottom w:val="single" w:sz="4" w:space="0" w:color="auto"/>
              <w:right w:val="single" w:sz="4" w:space="0" w:color="auto"/>
            </w:tcBorders>
            <w:shd w:val="clear" w:color="auto" w:fill="auto"/>
            <w:noWrap/>
            <w:vAlign w:val="center"/>
            <w:hideMark/>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AA5267"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965" w:type="dxa"/>
            <w:tcBorders>
              <w:top w:val="nil"/>
              <w:left w:val="nil"/>
              <w:bottom w:val="single" w:sz="4" w:space="0" w:color="auto"/>
              <w:right w:val="single" w:sz="4" w:space="0" w:color="auto"/>
            </w:tcBorders>
            <w:shd w:val="clear" w:color="auto" w:fill="auto"/>
            <w:noWrap/>
            <w:vAlign w:val="center"/>
            <w:hideMark/>
          </w:tcPr>
          <w:p w:rsidR="00AA5267" w:rsidRPr="00861453" w:rsidRDefault="009A109E" w:rsidP="00AA5267">
            <w:pPr>
              <w:spacing w:after="0"/>
              <w:jc w:val="both"/>
              <w:rPr>
                <w:rFonts w:ascii="Times New Roman" w:hAnsi="Times New Roman" w:cs="Times New Roman"/>
                <w:iCs/>
              </w:rPr>
            </w:pPr>
            <w:r>
              <w:rPr>
                <w:rFonts w:ascii="Times New Roman" w:hAnsi="Times New Roman" w:cs="Times New Roman"/>
                <w:iCs/>
              </w:rPr>
              <w:t>zasilanie elektryczne</w:t>
            </w:r>
          </w:p>
        </w:tc>
        <w:tc>
          <w:tcPr>
            <w:tcW w:w="2268" w:type="dxa"/>
            <w:tcBorders>
              <w:top w:val="nil"/>
              <w:left w:val="nil"/>
              <w:bottom w:val="single" w:sz="4" w:space="0" w:color="auto"/>
              <w:right w:val="single" w:sz="4" w:space="0" w:color="auto"/>
            </w:tcBorders>
            <w:shd w:val="clear" w:color="auto" w:fill="auto"/>
            <w:noWrap/>
            <w:vAlign w:val="center"/>
            <w:hideMark/>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AA5267"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965" w:type="dxa"/>
            <w:tcBorders>
              <w:top w:val="nil"/>
              <w:left w:val="nil"/>
              <w:bottom w:val="single" w:sz="4" w:space="0" w:color="auto"/>
              <w:right w:val="single" w:sz="4" w:space="0" w:color="auto"/>
            </w:tcBorders>
            <w:shd w:val="clear" w:color="auto" w:fill="auto"/>
            <w:noWrap/>
            <w:vAlign w:val="center"/>
            <w:hideMark/>
          </w:tcPr>
          <w:p w:rsidR="00AA5267" w:rsidRPr="00E51777" w:rsidRDefault="009A109E" w:rsidP="00AA5267">
            <w:pPr>
              <w:spacing w:after="0"/>
              <w:jc w:val="both"/>
              <w:rPr>
                <w:rFonts w:ascii="Times New Roman" w:hAnsi="Times New Roman" w:cs="Times New Roman"/>
                <w:iCs/>
              </w:rPr>
            </w:pPr>
            <w:r>
              <w:rPr>
                <w:rFonts w:ascii="Times New Roman" w:hAnsi="Times New Roman" w:cs="Times New Roman"/>
                <w:iCs/>
              </w:rPr>
              <w:t>wspólny</w:t>
            </w:r>
            <w:r w:rsidRPr="00DE107F">
              <w:rPr>
                <w:rFonts w:ascii="Times New Roman" w:hAnsi="Times New Roman" w:cs="Times New Roman"/>
                <w:iCs/>
              </w:rPr>
              <w:t xml:space="preserve"> z</w:t>
            </w:r>
            <w:r>
              <w:rPr>
                <w:rFonts w:ascii="Times New Roman" w:hAnsi="Times New Roman" w:cs="Times New Roman"/>
                <w:iCs/>
              </w:rPr>
              <w:t>biornik grzewczy</w:t>
            </w:r>
          </w:p>
        </w:tc>
        <w:tc>
          <w:tcPr>
            <w:tcW w:w="2268" w:type="dxa"/>
            <w:tcBorders>
              <w:top w:val="nil"/>
              <w:left w:val="nil"/>
              <w:bottom w:val="single" w:sz="4" w:space="0" w:color="auto"/>
              <w:right w:val="single" w:sz="4" w:space="0" w:color="auto"/>
            </w:tcBorders>
            <w:shd w:val="clear" w:color="auto" w:fill="auto"/>
            <w:noWrap/>
            <w:vAlign w:val="center"/>
            <w:hideMark/>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AA5267" w:rsidRPr="000549D2" w:rsidTr="00CD0772">
        <w:trPr>
          <w:gridAfter w:val="3"/>
          <w:wAfter w:w="7530" w:type="dxa"/>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A5267"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965" w:type="dxa"/>
            <w:tcBorders>
              <w:top w:val="nil"/>
              <w:left w:val="nil"/>
              <w:bottom w:val="single" w:sz="4" w:space="0" w:color="auto"/>
              <w:right w:val="single" w:sz="4" w:space="0" w:color="auto"/>
            </w:tcBorders>
            <w:shd w:val="clear" w:color="auto" w:fill="auto"/>
            <w:noWrap/>
            <w:vAlign w:val="center"/>
            <w:hideMark/>
          </w:tcPr>
          <w:p w:rsidR="00AA5267" w:rsidRPr="000549D2" w:rsidRDefault="009A109E" w:rsidP="00AA5267">
            <w:pPr>
              <w:spacing w:after="0" w:line="240" w:lineRule="auto"/>
              <w:rPr>
                <w:rFonts w:ascii="Times New Roman" w:eastAsia="Times New Roman" w:hAnsi="Times New Roman" w:cs="Times New Roman"/>
                <w:color w:val="000000"/>
              </w:rPr>
            </w:pPr>
            <w:r>
              <w:rPr>
                <w:rFonts w:ascii="Times New Roman" w:hAnsi="Times New Roman" w:cs="Times New Roman"/>
                <w:iCs/>
              </w:rPr>
              <w:t xml:space="preserve">możliwość regulacji  </w:t>
            </w:r>
            <w:r w:rsidRPr="00DE107F">
              <w:rPr>
                <w:rFonts w:ascii="Times New Roman" w:hAnsi="Times New Roman" w:cs="Times New Roman"/>
                <w:iCs/>
              </w:rPr>
              <w:t>temperatury w zakresie 30-95°</w:t>
            </w:r>
            <w:r>
              <w:rPr>
                <w:rFonts w:ascii="Times New Roman" w:hAnsi="Times New Roman" w:cs="Times New Roman"/>
                <w:iCs/>
              </w:rPr>
              <w:t>C</w:t>
            </w:r>
          </w:p>
        </w:tc>
        <w:tc>
          <w:tcPr>
            <w:tcW w:w="2268" w:type="dxa"/>
            <w:tcBorders>
              <w:top w:val="nil"/>
              <w:left w:val="nil"/>
              <w:bottom w:val="single" w:sz="4" w:space="0" w:color="auto"/>
              <w:right w:val="single" w:sz="4" w:space="0" w:color="auto"/>
            </w:tcBorders>
            <w:shd w:val="clear" w:color="auto" w:fill="auto"/>
            <w:noWrap/>
            <w:vAlign w:val="center"/>
            <w:hideMark/>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AA5267"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A5267"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965" w:type="dxa"/>
            <w:tcBorders>
              <w:top w:val="nil"/>
              <w:left w:val="nil"/>
              <w:bottom w:val="single" w:sz="4" w:space="0" w:color="auto"/>
              <w:right w:val="single" w:sz="4" w:space="0" w:color="auto"/>
            </w:tcBorders>
            <w:shd w:val="clear" w:color="auto" w:fill="auto"/>
            <w:noWrap/>
            <w:vAlign w:val="center"/>
            <w:hideMark/>
          </w:tcPr>
          <w:p w:rsidR="00AA5267" w:rsidRPr="000549D2" w:rsidRDefault="009A109E" w:rsidP="009A109E">
            <w:pPr>
              <w:spacing w:after="0" w:line="240" w:lineRule="auto"/>
              <w:rPr>
                <w:rFonts w:ascii="Times New Roman" w:eastAsia="Times New Roman" w:hAnsi="Times New Roman" w:cs="Times New Roman"/>
                <w:color w:val="000000"/>
              </w:rPr>
            </w:pPr>
            <w:r>
              <w:rPr>
                <w:rFonts w:ascii="Times New Roman" w:hAnsi="Times New Roman" w:cs="Times New Roman"/>
                <w:iCs/>
              </w:rPr>
              <w:t>zawór spustowy</w:t>
            </w:r>
          </w:p>
        </w:tc>
        <w:tc>
          <w:tcPr>
            <w:tcW w:w="2268" w:type="dxa"/>
            <w:tcBorders>
              <w:top w:val="nil"/>
              <w:left w:val="nil"/>
              <w:bottom w:val="single" w:sz="4" w:space="0" w:color="auto"/>
              <w:right w:val="single" w:sz="4" w:space="0" w:color="auto"/>
            </w:tcBorders>
            <w:shd w:val="clear" w:color="auto" w:fill="auto"/>
            <w:noWrap/>
            <w:vAlign w:val="center"/>
            <w:hideMark/>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AA5267" w:rsidRPr="000549D2" w:rsidRDefault="00AA5267" w:rsidP="00AA5267">
            <w:pPr>
              <w:spacing w:after="0" w:line="240" w:lineRule="auto"/>
              <w:rPr>
                <w:rFonts w:ascii="Times New Roman" w:eastAsia="Times New Roman" w:hAnsi="Times New Roman" w:cs="Times New Roman"/>
                <w:color w:val="000000"/>
              </w:rPr>
            </w:pPr>
          </w:p>
        </w:tc>
        <w:tc>
          <w:tcPr>
            <w:tcW w:w="3685" w:type="dxa"/>
            <w:vAlign w:val="center"/>
          </w:tcPr>
          <w:p w:rsidR="00AA5267" w:rsidRPr="000549D2" w:rsidRDefault="00AA5267" w:rsidP="00AA5267">
            <w:pPr>
              <w:spacing w:after="0" w:line="240" w:lineRule="auto"/>
              <w:jc w:val="center"/>
              <w:rPr>
                <w:rFonts w:ascii="Times New Roman" w:eastAsia="Times New Roman" w:hAnsi="Times New Roman" w:cs="Times New Roman"/>
                <w:color w:val="000000"/>
              </w:rPr>
            </w:pPr>
          </w:p>
        </w:tc>
        <w:tc>
          <w:tcPr>
            <w:tcW w:w="3685" w:type="dxa"/>
            <w:vAlign w:val="center"/>
          </w:tcPr>
          <w:p w:rsidR="00AA5267" w:rsidRPr="00396DD2" w:rsidRDefault="00AA5267" w:rsidP="00AA5267">
            <w:pPr>
              <w:spacing w:after="0" w:line="240" w:lineRule="auto"/>
              <w:jc w:val="center"/>
              <w:rPr>
                <w:rFonts w:ascii="Times New Roman" w:eastAsia="Times New Roman" w:hAnsi="Times New Roman" w:cs="Times New Roman"/>
                <w:strike/>
                <w:color w:val="000000"/>
              </w:rPr>
            </w:pPr>
          </w:p>
        </w:tc>
      </w:tr>
      <w:tr w:rsidR="00AA5267" w:rsidRPr="000549D2" w:rsidTr="00CD0772">
        <w:trPr>
          <w:trHeight w:val="375"/>
        </w:trPr>
        <w:tc>
          <w:tcPr>
            <w:tcW w:w="476" w:type="dxa"/>
            <w:tcBorders>
              <w:top w:val="nil"/>
              <w:left w:val="single" w:sz="4" w:space="0" w:color="auto"/>
              <w:bottom w:val="single" w:sz="4" w:space="0" w:color="auto"/>
              <w:right w:val="single" w:sz="4" w:space="0" w:color="auto"/>
            </w:tcBorders>
            <w:shd w:val="clear" w:color="auto" w:fill="auto"/>
            <w:noWrap/>
            <w:vAlign w:val="center"/>
          </w:tcPr>
          <w:p w:rsidR="00AA5267"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965" w:type="dxa"/>
            <w:tcBorders>
              <w:top w:val="nil"/>
              <w:left w:val="nil"/>
              <w:bottom w:val="single" w:sz="4" w:space="0" w:color="auto"/>
              <w:right w:val="single" w:sz="4" w:space="0" w:color="auto"/>
            </w:tcBorders>
            <w:shd w:val="clear" w:color="auto" w:fill="auto"/>
            <w:noWrap/>
            <w:vAlign w:val="center"/>
          </w:tcPr>
          <w:p w:rsidR="00AA5267" w:rsidRDefault="009A109E" w:rsidP="00AA5267">
            <w:pPr>
              <w:spacing w:after="0" w:line="240" w:lineRule="auto"/>
              <w:rPr>
                <w:rFonts w:ascii="Times New Roman" w:eastAsia="Times New Roman" w:hAnsi="Times New Roman" w:cs="Times New Roman"/>
                <w:color w:val="000000"/>
              </w:rPr>
            </w:pPr>
            <w:r w:rsidRPr="00DE107F">
              <w:rPr>
                <w:rFonts w:ascii="Times New Roman" w:hAnsi="Times New Roman" w:cs="Times New Roman"/>
                <w:iCs/>
              </w:rPr>
              <w:t>kółka skrętne</w:t>
            </w:r>
          </w:p>
        </w:tc>
        <w:tc>
          <w:tcPr>
            <w:tcW w:w="2268" w:type="dxa"/>
            <w:tcBorders>
              <w:top w:val="nil"/>
              <w:left w:val="nil"/>
              <w:bottom w:val="single" w:sz="4" w:space="0" w:color="auto"/>
              <w:right w:val="single" w:sz="4" w:space="0" w:color="auto"/>
            </w:tcBorders>
            <w:shd w:val="clear" w:color="auto" w:fill="auto"/>
            <w:noWrap/>
            <w:vAlign w:val="center"/>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AA5267" w:rsidRPr="000549D2" w:rsidRDefault="00AA5267" w:rsidP="00AA5267">
            <w:pPr>
              <w:spacing w:after="0" w:line="240" w:lineRule="auto"/>
              <w:rPr>
                <w:rFonts w:ascii="Times New Roman" w:eastAsia="Times New Roman" w:hAnsi="Times New Roman" w:cs="Times New Roman"/>
                <w:color w:val="000000"/>
              </w:rPr>
            </w:pPr>
          </w:p>
        </w:tc>
        <w:tc>
          <w:tcPr>
            <w:tcW w:w="3685" w:type="dxa"/>
            <w:vAlign w:val="center"/>
          </w:tcPr>
          <w:p w:rsidR="00AA5267" w:rsidRPr="000549D2" w:rsidRDefault="00AA5267" w:rsidP="00AA5267">
            <w:pPr>
              <w:spacing w:after="0" w:line="240" w:lineRule="auto"/>
              <w:jc w:val="center"/>
              <w:rPr>
                <w:rFonts w:ascii="Times New Roman" w:eastAsia="Times New Roman" w:hAnsi="Times New Roman" w:cs="Times New Roman"/>
                <w:color w:val="000000"/>
              </w:rPr>
            </w:pPr>
          </w:p>
        </w:tc>
        <w:tc>
          <w:tcPr>
            <w:tcW w:w="3685" w:type="dxa"/>
            <w:vAlign w:val="center"/>
          </w:tcPr>
          <w:p w:rsidR="00AA5267" w:rsidRPr="00396DD2" w:rsidRDefault="00AA5267" w:rsidP="00AA5267">
            <w:pPr>
              <w:spacing w:after="0" w:line="240" w:lineRule="auto"/>
              <w:jc w:val="center"/>
              <w:rPr>
                <w:rFonts w:ascii="Times New Roman" w:eastAsia="Times New Roman" w:hAnsi="Times New Roman" w:cs="Times New Roman"/>
                <w:strike/>
                <w:color w:val="000000"/>
              </w:rPr>
            </w:pPr>
          </w:p>
        </w:tc>
      </w:tr>
      <w:tr w:rsidR="00AA5267" w:rsidRPr="000549D2" w:rsidTr="00CD0772">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267"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965" w:type="dxa"/>
            <w:tcBorders>
              <w:top w:val="single" w:sz="4" w:space="0" w:color="auto"/>
              <w:left w:val="nil"/>
              <w:bottom w:val="single" w:sz="4" w:space="0" w:color="auto"/>
              <w:right w:val="single" w:sz="4" w:space="0" w:color="auto"/>
            </w:tcBorders>
            <w:shd w:val="clear" w:color="auto" w:fill="auto"/>
            <w:noWrap/>
            <w:vAlign w:val="center"/>
          </w:tcPr>
          <w:p w:rsidR="00AA5267" w:rsidRDefault="009A109E" w:rsidP="00AA5267">
            <w:pPr>
              <w:spacing w:after="0" w:line="240" w:lineRule="auto"/>
              <w:rPr>
                <w:rFonts w:ascii="Times New Roman" w:eastAsia="Times New Roman" w:hAnsi="Times New Roman" w:cs="Times New Roman"/>
                <w:color w:val="000000"/>
              </w:rPr>
            </w:pPr>
            <w:r>
              <w:rPr>
                <w:rFonts w:ascii="Times New Roman" w:hAnsi="Times New Roman" w:cs="Times New Roman"/>
                <w:iCs/>
              </w:rPr>
              <w:t>4 pojemniki z pokrywkami GN 1/1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A5267" w:rsidRPr="000549D2" w:rsidRDefault="00AA5267" w:rsidP="00AA526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c>
          <w:tcPr>
            <w:tcW w:w="160" w:type="dxa"/>
            <w:vAlign w:val="center"/>
          </w:tcPr>
          <w:p w:rsidR="00AA5267" w:rsidRPr="000549D2" w:rsidRDefault="00AA5267" w:rsidP="00AA5267">
            <w:pPr>
              <w:spacing w:after="0" w:line="240" w:lineRule="auto"/>
              <w:rPr>
                <w:rFonts w:ascii="Times New Roman" w:eastAsia="Times New Roman" w:hAnsi="Times New Roman" w:cs="Times New Roman"/>
                <w:color w:val="000000"/>
              </w:rPr>
            </w:pPr>
          </w:p>
        </w:tc>
        <w:tc>
          <w:tcPr>
            <w:tcW w:w="3685" w:type="dxa"/>
            <w:vAlign w:val="center"/>
          </w:tcPr>
          <w:p w:rsidR="00AA5267" w:rsidRPr="000549D2" w:rsidRDefault="00AA5267" w:rsidP="00AA5267">
            <w:pPr>
              <w:spacing w:after="0" w:line="240" w:lineRule="auto"/>
              <w:jc w:val="center"/>
              <w:rPr>
                <w:rFonts w:ascii="Times New Roman" w:eastAsia="Times New Roman" w:hAnsi="Times New Roman" w:cs="Times New Roman"/>
                <w:color w:val="000000"/>
              </w:rPr>
            </w:pPr>
          </w:p>
        </w:tc>
        <w:tc>
          <w:tcPr>
            <w:tcW w:w="3685" w:type="dxa"/>
            <w:vAlign w:val="center"/>
          </w:tcPr>
          <w:p w:rsidR="00AA5267" w:rsidRPr="00396DD2" w:rsidRDefault="00AA5267" w:rsidP="00AA5267">
            <w:pPr>
              <w:spacing w:after="0" w:line="240" w:lineRule="auto"/>
              <w:jc w:val="center"/>
              <w:rPr>
                <w:rFonts w:ascii="Times New Roman" w:eastAsia="Times New Roman" w:hAnsi="Times New Roman" w:cs="Times New Roman"/>
                <w:strike/>
                <w:color w:val="000000"/>
              </w:rPr>
            </w:pPr>
          </w:p>
        </w:tc>
      </w:tr>
    </w:tbl>
    <w:p w:rsidR="00861453" w:rsidRDefault="00861453" w:rsidP="00086705">
      <w:pPr>
        <w:pStyle w:val="Bezodstpw"/>
        <w:jc w:val="both"/>
        <w:rPr>
          <w:rFonts w:ascii="Times New Roman" w:hAnsi="Times New Roman" w:cs="Times New Roman"/>
          <w:b/>
        </w:rPr>
      </w:pPr>
    </w:p>
    <w:p w:rsidR="009A109E" w:rsidRDefault="009A109E" w:rsidP="009A109E">
      <w:pPr>
        <w:pStyle w:val="Bezodstpw"/>
        <w:jc w:val="both"/>
        <w:rPr>
          <w:rFonts w:ascii="Times New Roman" w:hAnsi="Times New Roman" w:cs="Times New Roman"/>
          <w:b/>
        </w:rPr>
      </w:pPr>
      <w:r>
        <w:rPr>
          <w:rFonts w:ascii="Times New Roman" w:hAnsi="Times New Roman" w:cs="Times New Roman"/>
          <w:b/>
        </w:rPr>
        <w:t>Tabela III.2.2 – Warnik elektryczny</w:t>
      </w:r>
    </w:p>
    <w:p w:rsidR="00262217" w:rsidRDefault="00262217" w:rsidP="009A109E">
      <w:pPr>
        <w:pStyle w:val="Bezodstpw"/>
        <w:jc w:val="both"/>
        <w:rPr>
          <w:rFonts w:ascii="Times New Roman" w:hAnsi="Times New Roman" w:cs="Times New Roman"/>
          <w:b/>
        </w:rPr>
      </w:pPr>
    </w:p>
    <w:p w:rsidR="00262217" w:rsidRDefault="00262217" w:rsidP="00262217">
      <w:pPr>
        <w:pStyle w:val="Bezodstpw"/>
        <w:jc w:val="center"/>
        <w:rPr>
          <w:rFonts w:ascii="Times New Roman" w:hAnsi="Times New Roman" w:cs="Times New Roman"/>
          <w:b/>
        </w:rPr>
      </w:pPr>
      <w:r>
        <w:rPr>
          <w:rFonts w:ascii="Times New Roman" w:hAnsi="Times New Roman" w:cs="Times New Roman"/>
          <w:b/>
        </w:rPr>
        <w:t xml:space="preserve">model ………………, </w:t>
      </w:r>
      <w:r w:rsidR="00C05A6F">
        <w:rPr>
          <w:rFonts w:ascii="Times New Roman" w:hAnsi="Times New Roman" w:cs="Times New Roman"/>
          <w:b/>
        </w:rPr>
        <w:t>marka</w:t>
      </w:r>
      <w:r>
        <w:rPr>
          <w:rFonts w:ascii="Times New Roman" w:hAnsi="Times New Roman" w:cs="Times New Roman"/>
          <w:b/>
        </w:rPr>
        <w:t xml:space="preserve"> ……………….……</w:t>
      </w:r>
    </w:p>
    <w:p w:rsidR="00262217" w:rsidRDefault="00262217" w:rsidP="00DB36B5">
      <w:pPr>
        <w:pStyle w:val="Bezodstpw"/>
        <w:rPr>
          <w:rFonts w:ascii="Times New Roman" w:hAnsi="Times New Roman" w:cs="Times New Roman"/>
          <w:b/>
        </w:rPr>
      </w:pPr>
    </w:p>
    <w:tbl>
      <w:tblPr>
        <w:tblpPr w:leftFromText="141" w:rightFromText="141" w:vertAnchor="text" w:horzAnchor="margin" w:tblpY="3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6"/>
        <w:gridCol w:w="6965"/>
        <w:gridCol w:w="2268"/>
      </w:tblGrid>
      <w:tr w:rsidR="00644872" w:rsidRPr="000549D2" w:rsidTr="00DB36B5">
        <w:trPr>
          <w:trHeight w:val="555"/>
        </w:trPr>
        <w:tc>
          <w:tcPr>
            <w:tcW w:w="476" w:type="dxa"/>
            <w:shd w:val="clear" w:color="auto" w:fill="auto"/>
            <w:noWrap/>
            <w:vAlign w:val="center"/>
            <w:hideMark/>
          </w:tcPr>
          <w:p w:rsidR="00644872" w:rsidRPr="000549D2" w:rsidRDefault="00644872" w:rsidP="009A109E">
            <w:pPr>
              <w:spacing w:after="0" w:line="240" w:lineRule="auto"/>
              <w:jc w:val="center"/>
              <w:rPr>
                <w:rFonts w:ascii="Times New Roman" w:eastAsia="Times New Roman" w:hAnsi="Times New Roman" w:cs="Times New Roman"/>
                <w:color w:val="000000"/>
              </w:rPr>
            </w:pPr>
            <w:r w:rsidRPr="000549D2">
              <w:rPr>
                <w:rFonts w:ascii="Times New Roman" w:eastAsia="Times New Roman" w:hAnsi="Times New Roman" w:cs="Times New Roman"/>
                <w:color w:val="000000"/>
              </w:rPr>
              <w:t>Lp.</w:t>
            </w:r>
          </w:p>
        </w:tc>
        <w:tc>
          <w:tcPr>
            <w:tcW w:w="6965" w:type="dxa"/>
            <w:shd w:val="clear" w:color="auto" w:fill="auto"/>
            <w:noWrap/>
            <w:vAlign w:val="center"/>
            <w:hideMark/>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Specyfikacja techniczna urządzenia</w:t>
            </w:r>
          </w:p>
        </w:tc>
        <w:tc>
          <w:tcPr>
            <w:tcW w:w="2268" w:type="dxa"/>
            <w:shd w:val="clear" w:color="auto" w:fill="auto"/>
            <w:noWrap/>
            <w:vAlign w:val="center"/>
            <w:hideMark/>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Wskazać właściwe</w:t>
            </w:r>
          </w:p>
        </w:tc>
      </w:tr>
      <w:tr w:rsidR="00644872" w:rsidRPr="000549D2" w:rsidTr="00CD0772">
        <w:trPr>
          <w:trHeight w:val="375"/>
        </w:trPr>
        <w:tc>
          <w:tcPr>
            <w:tcW w:w="476" w:type="dxa"/>
            <w:shd w:val="clear" w:color="auto" w:fill="auto"/>
            <w:noWrap/>
            <w:vAlign w:val="center"/>
            <w:hideMark/>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65" w:type="dxa"/>
            <w:shd w:val="clear" w:color="auto" w:fill="auto"/>
            <w:noWrap/>
            <w:vAlign w:val="center"/>
            <w:hideMark/>
          </w:tcPr>
          <w:p w:rsidR="00644872" w:rsidRPr="000549D2" w:rsidRDefault="00644872" w:rsidP="009A109E">
            <w:pPr>
              <w:spacing w:after="0" w:line="240" w:lineRule="auto"/>
              <w:rPr>
                <w:rFonts w:ascii="Times New Roman" w:eastAsia="Times New Roman" w:hAnsi="Times New Roman" w:cs="Times New Roman"/>
                <w:color w:val="000000"/>
              </w:rPr>
            </w:pPr>
            <w:r w:rsidRPr="008105EA">
              <w:rPr>
                <w:rFonts w:ascii="Times New Roman" w:eastAsia="Times New Roman" w:hAnsi="Times New Roman" w:cs="Times New Roman"/>
              </w:rPr>
              <w:t>pojemność 20 litrów</w:t>
            </w:r>
          </w:p>
        </w:tc>
        <w:tc>
          <w:tcPr>
            <w:tcW w:w="2268" w:type="dxa"/>
            <w:shd w:val="clear" w:color="auto" w:fill="auto"/>
            <w:noWrap/>
            <w:vAlign w:val="center"/>
            <w:hideMark/>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hideMark/>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965" w:type="dxa"/>
            <w:shd w:val="clear" w:color="auto" w:fill="auto"/>
            <w:noWrap/>
            <w:vAlign w:val="center"/>
            <w:hideMark/>
          </w:tcPr>
          <w:p w:rsidR="00644872" w:rsidRPr="00861453" w:rsidRDefault="00644872" w:rsidP="009A109E">
            <w:pPr>
              <w:spacing w:after="0"/>
              <w:jc w:val="both"/>
              <w:rPr>
                <w:rFonts w:ascii="Times New Roman" w:hAnsi="Times New Roman" w:cs="Times New Roman"/>
                <w:iCs/>
              </w:rPr>
            </w:pPr>
            <w:r w:rsidRPr="008105EA">
              <w:rPr>
                <w:rFonts w:ascii="Times New Roman" w:eastAsia="Times New Roman" w:hAnsi="Times New Roman" w:cs="Times New Roman"/>
              </w:rPr>
              <w:t xml:space="preserve">podwójne ścianki wykonane ze stali nierdzewnej, min. </w:t>
            </w:r>
            <w:r w:rsidRPr="008105EA">
              <w:rPr>
                <w:rFonts w:ascii="Times New Roman" w:eastAsia="Times New Roman" w:hAnsi="Times New Roman" w:cs="Times New Roman"/>
                <w:lang w:eastAsia="pl-PL"/>
              </w:rPr>
              <w:t>AISI 304</w:t>
            </w:r>
          </w:p>
        </w:tc>
        <w:tc>
          <w:tcPr>
            <w:tcW w:w="2268" w:type="dxa"/>
            <w:shd w:val="clear" w:color="auto" w:fill="auto"/>
            <w:noWrap/>
            <w:vAlign w:val="center"/>
            <w:hideMark/>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hideMark/>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965" w:type="dxa"/>
            <w:shd w:val="clear" w:color="auto" w:fill="auto"/>
            <w:noWrap/>
            <w:vAlign w:val="center"/>
            <w:hideMark/>
          </w:tcPr>
          <w:p w:rsidR="00644872" w:rsidRPr="00E51777" w:rsidRDefault="00644872" w:rsidP="009A109E">
            <w:pPr>
              <w:spacing w:after="0"/>
              <w:jc w:val="both"/>
              <w:rPr>
                <w:rFonts w:ascii="Times New Roman" w:hAnsi="Times New Roman" w:cs="Times New Roman"/>
                <w:iCs/>
              </w:rPr>
            </w:pPr>
            <w:r w:rsidRPr="008105EA">
              <w:rPr>
                <w:rFonts w:ascii="Times New Roman" w:eastAsia="Times New Roman" w:hAnsi="Times New Roman" w:cs="Times New Roman"/>
                <w:lang w:eastAsia="pl-PL"/>
              </w:rPr>
              <w:t xml:space="preserve">nienagrzewające się uchwyty oraz rączka pokrywy </w:t>
            </w:r>
            <w:r>
              <w:rPr>
                <w:rFonts w:ascii="Times New Roman" w:eastAsia="Times New Roman" w:hAnsi="Times New Roman" w:cs="Times New Roman"/>
                <w:lang w:eastAsia="pl-PL"/>
              </w:rPr>
              <w:t xml:space="preserve">wykonane </w:t>
            </w:r>
            <w:r w:rsidR="00CD077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np. </w:t>
            </w:r>
            <w:r w:rsidRPr="00BF4F6E">
              <w:rPr>
                <w:rFonts w:ascii="Times New Roman" w:eastAsia="Times New Roman" w:hAnsi="Times New Roman" w:cs="Times New Roman"/>
                <w:lang w:eastAsia="pl-PL"/>
              </w:rPr>
              <w:t>z polipropylenu</w:t>
            </w:r>
          </w:p>
        </w:tc>
        <w:tc>
          <w:tcPr>
            <w:tcW w:w="2268" w:type="dxa"/>
            <w:shd w:val="clear" w:color="auto" w:fill="auto"/>
            <w:noWrap/>
            <w:vAlign w:val="center"/>
            <w:hideMark/>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hideMark/>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965" w:type="dxa"/>
            <w:shd w:val="clear" w:color="auto" w:fill="auto"/>
            <w:noWrap/>
            <w:vAlign w:val="center"/>
            <w:hideMark/>
          </w:tcPr>
          <w:p w:rsidR="00644872" w:rsidRPr="000549D2" w:rsidRDefault="00644872" w:rsidP="009A109E">
            <w:pPr>
              <w:spacing w:after="0" w:line="240" w:lineRule="auto"/>
              <w:rPr>
                <w:rFonts w:ascii="Times New Roman" w:eastAsia="Times New Roman" w:hAnsi="Times New Roman" w:cs="Times New Roman"/>
                <w:color w:val="000000"/>
              </w:rPr>
            </w:pPr>
            <w:r w:rsidRPr="008105EA">
              <w:rPr>
                <w:rFonts w:ascii="Times New Roman" w:eastAsia="Times New Roman" w:hAnsi="Times New Roman" w:cs="Times New Roman"/>
                <w:lang w:eastAsia="pl-PL"/>
              </w:rPr>
              <w:t>pokrywa z bezpiecznym systemem zamykania typu „</w:t>
            </w:r>
            <w:proofErr w:type="spellStart"/>
            <w:r w:rsidRPr="008105EA">
              <w:rPr>
                <w:rFonts w:ascii="Times New Roman" w:eastAsia="Times New Roman" w:hAnsi="Times New Roman" w:cs="Times New Roman"/>
                <w:lang w:eastAsia="pl-PL"/>
              </w:rPr>
              <w:t>Twist–Lock</w:t>
            </w:r>
            <w:proofErr w:type="spellEnd"/>
            <w:r w:rsidRPr="008105EA">
              <w:rPr>
                <w:rFonts w:ascii="Times New Roman" w:eastAsia="Times New Roman" w:hAnsi="Times New Roman" w:cs="Times New Roman"/>
                <w:lang w:eastAsia="pl-PL"/>
              </w:rPr>
              <w:t>”</w:t>
            </w:r>
          </w:p>
        </w:tc>
        <w:tc>
          <w:tcPr>
            <w:tcW w:w="2268" w:type="dxa"/>
            <w:shd w:val="clear" w:color="auto" w:fill="auto"/>
            <w:noWrap/>
            <w:vAlign w:val="center"/>
            <w:hideMark/>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hideMark/>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965" w:type="dxa"/>
            <w:shd w:val="clear" w:color="auto" w:fill="auto"/>
            <w:noWrap/>
            <w:vAlign w:val="center"/>
            <w:hideMark/>
          </w:tcPr>
          <w:p w:rsidR="00644872" w:rsidRPr="000549D2" w:rsidRDefault="00644872" w:rsidP="009A109E">
            <w:pPr>
              <w:spacing w:after="0" w:line="240" w:lineRule="auto"/>
              <w:rPr>
                <w:rFonts w:ascii="Times New Roman" w:eastAsia="Times New Roman" w:hAnsi="Times New Roman" w:cs="Times New Roman"/>
                <w:color w:val="000000"/>
              </w:rPr>
            </w:pPr>
            <w:r w:rsidRPr="008105EA">
              <w:rPr>
                <w:rFonts w:ascii="Times New Roman" w:eastAsia="Times New Roman" w:hAnsi="Times New Roman" w:cs="Times New Roman"/>
                <w:lang w:eastAsia="pl-PL"/>
              </w:rPr>
              <w:t>niekapiący kran</w:t>
            </w:r>
          </w:p>
        </w:tc>
        <w:tc>
          <w:tcPr>
            <w:tcW w:w="2268" w:type="dxa"/>
            <w:shd w:val="clear" w:color="auto" w:fill="auto"/>
            <w:noWrap/>
            <w:vAlign w:val="center"/>
            <w:hideMark/>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965" w:type="dxa"/>
            <w:shd w:val="clear" w:color="auto" w:fill="auto"/>
            <w:noWrap/>
            <w:vAlign w:val="center"/>
          </w:tcPr>
          <w:p w:rsidR="00644872" w:rsidRDefault="00644872" w:rsidP="009A109E">
            <w:pPr>
              <w:spacing w:after="0" w:line="240" w:lineRule="auto"/>
              <w:rPr>
                <w:rFonts w:ascii="Times New Roman" w:eastAsia="Times New Roman" w:hAnsi="Times New Roman" w:cs="Times New Roman"/>
                <w:color w:val="000000"/>
              </w:rPr>
            </w:pPr>
            <w:r w:rsidRPr="008105EA">
              <w:rPr>
                <w:rFonts w:ascii="Times New Roman" w:eastAsia="Times New Roman" w:hAnsi="Times New Roman" w:cs="Times New Roman"/>
                <w:lang w:eastAsia="pl-PL"/>
              </w:rPr>
              <w:t>czytelny wskaźnik poziomu wody, wyrażony w litrach</w:t>
            </w:r>
          </w:p>
        </w:tc>
        <w:tc>
          <w:tcPr>
            <w:tcW w:w="2268" w:type="dxa"/>
            <w:shd w:val="clear" w:color="auto" w:fill="auto"/>
            <w:noWrap/>
            <w:vAlign w:val="center"/>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965" w:type="dxa"/>
            <w:shd w:val="clear" w:color="auto" w:fill="auto"/>
            <w:noWrap/>
            <w:vAlign w:val="center"/>
          </w:tcPr>
          <w:p w:rsidR="00644872" w:rsidRDefault="00644872" w:rsidP="009A109E">
            <w:pPr>
              <w:spacing w:after="0" w:line="240" w:lineRule="auto"/>
              <w:rPr>
                <w:rFonts w:ascii="Times New Roman" w:eastAsia="Times New Roman" w:hAnsi="Times New Roman" w:cs="Times New Roman"/>
                <w:color w:val="000000"/>
              </w:rPr>
            </w:pPr>
            <w:r w:rsidRPr="008105EA">
              <w:rPr>
                <w:rFonts w:ascii="Times New Roman" w:eastAsia="Times New Roman" w:hAnsi="Times New Roman" w:cs="Times New Roman"/>
                <w:lang w:eastAsia="pl-PL"/>
              </w:rPr>
              <w:t>włącznik/wyłącznik zasilania</w:t>
            </w:r>
            <w:r>
              <w:rPr>
                <w:rFonts w:ascii="Times New Roman" w:eastAsia="Times New Roman" w:hAnsi="Times New Roman" w:cs="Times New Roman"/>
                <w:lang w:eastAsia="pl-PL"/>
              </w:rPr>
              <w:t xml:space="preserve"> umiejscowiony na obudowie</w:t>
            </w:r>
          </w:p>
        </w:tc>
        <w:tc>
          <w:tcPr>
            <w:tcW w:w="2268" w:type="dxa"/>
            <w:shd w:val="clear" w:color="auto" w:fill="auto"/>
            <w:noWrap/>
            <w:vAlign w:val="center"/>
          </w:tcPr>
          <w:p w:rsidR="00644872" w:rsidRPr="000549D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965" w:type="dxa"/>
            <w:shd w:val="clear" w:color="auto" w:fill="auto"/>
            <w:noWrap/>
            <w:vAlign w:val="center"/>
          </w:tcPr>
          <w:p w:rsidR="00644872" w:rsidRDefault="00644872" w:rsidP="009A109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lang w:eastAsia="pl-PL"/>
              </w:rPr>
              <w:t xml:space="preserve">możliwość regulacji temperatury </w:t>
            </w:r>
            <w:r w:rsidRPr="008105EA">
              <w:rPr>
                <w:rFonts w:ascii="Times New Roman" w:eastAsia="Times New Roman" w:hAnsi="Times New Roman" w:cs="Times New Roman"/>
                <w:lang w:eastAsia="pl-PL"/>
              </w:rPr>
              <w:t>w zakresie: od 30 °C do 100°C</w:t>
            </w:r>
          </w:p>
        </w:tc>
        <w:tc>
          <w:tcPr>
            <w:tcW w:w="2268"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965" w:type="dxa"/>
            <w:shd w:val="clear" w:color="auto" w:fill="auto"/>
            <w:noWrap/>
            <w:vAlign w:val="center"/>
          </w:tcPr>
          <w:p w:rsidR="00644872" w:rsidRDefault="00644872" w:rsidP="009A109E">
            <w:pPr>
              <w:spacing w:after="0" w:line="240" w:lineRule="auto"/>
              <w:jc w:val="both"/>
              <w:rPr>
                <w:rFonts w:ascii="Times New Roman" w:eastAsia="Times New Roman" w:hAnsi="Times New Roman" w:cs="Times New Roman"/>
                <w:color w:val="000000"/>
              </w:rPr>
            </w:pPr>
            <w:r w:rsidRPr="008105EA">
              <w:rPr>
                <w:rFonts w:ascii="Times New Roman" w:eastAsia="Times New Roman" w:hAnsi="Times New Roman" w:cs="Times New Roman"/>
                <w:lang w:eastAsia="pl-PL"/>
              </w:rPr>
              <w:t>automatyczne przełączanie funkcji grzania i podtrzymywania żądanej temperatury</w:t>
            </w:r>
          </w:p>
        </w:tc>
        <w:tc>
          <w:tcPr>
            <w:tcW w:w="2268"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w:t>
            </w:r>
          </w:p>
        </w:tc>
        <w:tc>
          <w:tcPr>
            <w:tcW w:w="6965" w:type="dxa"/>
            <w:shd w:val="clear" w:color="auto" w:fill="auto"/>
            <w:noWrap/>
            <w:vAlign w:val="center"/>
          </w:tcPr>
          <w:p w:rsidR="00644872" w:rsidRDefault="00644872" w:rsidP="009A109E">
            <w:pPr>
              <w:spacing w:after="0" w:line="240" w:lineRule="auto"/>
              <w:rPr>
                <w:rFonts w:ascii="Times New Roman" w:eastAsia="Times New Roman" w:hAnsi="Times New Roman" w:cs="Times New Roman"/>
                <w:color w:val="000000"/>
              </w:rPr>
            </w:pPr>
            <w:r w:rsidRPr="008105EA">
              <w:rPr>
                <w:rFonts w:ascii="Times New Roman" w:eastAsia="Times New Roman" w:hAnsi="Times New Roman" w:cs="Times New Roman"/>
                <w:lang w:eastAsia="pl-PL"/>
              </w:rPr>
              <w:t>lampki kontrolne funkcji grzania i podtrzymywania temperatury</w:t>
            </w:r>
          </w:p>
        </w:tc>
        <w:tc>
          <w:tcPr>
            <w:tcW w:w="2268"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6965" w:type="dxa"/>
            <w:shd w:val="clear" w:color="auto" w:fill="auto"/>
            <w:noWrap/>
            <w:vAlign w:val="center"/>
          </w:tcPr>
          <w:p w:rsidR="00644872" w:rsidRDefault="00644872" w:rsidP="009A109E">
            <w:pPr>
              <w:spacing w:after="0" w:line="240" w:lineRule="auto"/>
              <w:jc w:val="both"/>
              <w:rPr>
                <w:rFonts w:ascii="Times New Roman" w:eastAsia="Times New Roman" w:hAnsi="Times New Roman" w:cs="Times New Roman"/>
                <w:color w:val="000000"/>
              </w:rPr>
            </w:pPr>
            <w:r w:rsidRPr="008105EA">
              <w:rPr>
                <w:rFonts w:ascii="Times New Roman" w:eastAsia="Times New Roman" w:hAnsi="Times New Roman" w:cs="Times New Roman"/>
                <w:lang w:eastAsia="pl-PL"/>
              </w:rPr>
              <w:t>grzałka umieszczona pod dnem zabezpieczona przed zakamienieniem</w:t>
            </w:r>
          </w:p>
        </w:tc>
        <w:tc>
          <w:tcPr>
            <w:tcW w:w="2268"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6965" w:type="dxa"/>
            <w:shd w:val="clear" w:color="auto" w:fill="auto"/>
            <w:noWrap/>
            <w:vAlign w:val="center"/>
          </w:tcPr>
          <w:p w:rsidR="00644872" w:rsidRPr="008105EA" w:rsidRDefault="00644872" w:rsidP="009A109E">
            <w:pPr>
              <w:spacing w:after="0" w:line="240" w:lineRule="auto"/>
              <w:rPr>
                <w:rFonts w:ascii="Times New Roman" w:eastAsia="Times New Roman" w:hAnsi="Times New Roman" w:cs="Times New Roman"/>
                <w:lang w:eastAsia="pl-PL"/>
              </w:rPr>
            </w:pPr>
            <w:r w:rsidRPr="008105EA">
              <w:rPr>
                <w:rFonts w:ascii="Times New Roman" w:eastAsia="Times New Roman" w:hAnsi="Times New Roman" w:cs="Times New Roman"/>
                <w:lang w:eastAsia="pl-PL"/>
              </w:rPr>
              <w:t>zabezpieczenie przed przegrzaniem z ręcznym resetem</w:t>
            </w:r>
          </w:p>
        </w:tc>
        <w:tc>
          <w:tcPr>
            <w:tcW w:w="2268"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r w:rsidR="00644872" w:rsidRPr="000549D2" w:rsidTr="00CD0772">
        <w:trPr>
          <w:trHeight w:val="375"/>
        </w:trPr>
        <w:tc>
          <w:tcPr>
            <w:tcW w:w="476"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6965" w:type="dxa"/>
            <w:shd w:val="clear" w:color="auto" w:fill="auto"/>
            <w:noWrap/>
            <w:vAlign w:val="center"/>
          </w:tcPr>
          <w:p w:rsidR="00644872" w:rsidRPr="008105EA" w:rsidRDefault="00644872" w:rsidP="009A109E">
            <w:pPr>
              <w:spacing w:after="0" w:line="240" w:lineRule="auto"/>
              <w:rPr>
                <w:rFonts w:ascii="Times New Roman" w:eastAsia="Times New Roman" w:hAnsi="Times New Roman" w:cs="Times New Roman"/>
                <w:lang w:eastAsia="pl-PL"/>
              </w:rPr>
            </w:pPr>
            <w:r w:rsidRPr="008105EA">
              <w:rPr>
                <w:rFonts w:ascii="Times New Roman" w:eastAsia="Times New Roman" w:hAnsi="Times New Roman" w:cs="Times New Roman"/>
              </w:rPr>
              <w:t>tacka ociekowa w zestawie</w:t>
            </w:r>
          </w:p>
        </w:tc>
        <w:tc>
          <w:tcPr>
            <w:tcW w:w="2268" w:type="dxa"/>
            <w:shd w:val="clear" w:color="auto" w:fill="auto"/>
            <w:noWrap/>
            <w:vAlign w:val="center"/>
          </w:tcPr>
          <w:p w:rsidR="00644872" w:rsidRDefault="00644872" w:rsidP="009A10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TAK/NIE</w:t>
            </w:r>
          </w:p>
        </w:tc>
      </w:tr>
    </w:tbl>
    <w:p w:rsidR="00861453" w:rsidRDefault="00861453" w:rsidP="00086705">
      <w:pPr>
        <w:pStyle w:val="Bezodstpw"/>
        <w:jc w:val="both"/>
        <w:rPr>
          <w:rFonts w:ascii="Times New Roman" w:hAnsi="Times New Roman" w:cs="Times New Roman"/>
          <w:b/>
        </w:rPr>
      </w:pPr>
    </w:p>
    <w:p w:rsidR="009A109E" w:rsidRDefault="009A109E" w:rsidP="00086705">
      <w:pPr>
        <w:pStyle w:val="Bezodstpw"/>
        <w:ind w:left="4956"/>
        <w:jc w:val="both"/>
        <w:rPr>
          <w:rFonts w:ascii="Times New Roman" w:hAnsi="Times New Roman" w:cs="Times New Roman"/>
        </w:rPr>
      </w:pPr>
    </w:p>
    <w:p w:rsidR="009A109E" w:rsidRDefault="009A109E" w:rsidP="00086705">
      <w:pPr>
        <w:pStyle w:val="Bezodstpw"/>
        <w:ind w:left="4956"/>
        <w:jc w:val="both"/>
        <w:rPr>
          <w:rFonts w:ascii="Times New Roman" w:hAnsi="Times New Roman" w:cs="Times New Roman"/>
        </w:rPr>
      </w:pPr>
    </w:p>
    <w:p w:rsidR="00644872" w:rsidRDefault="00644872" w:rsidP="00086705">
      <w:pPr>
        <w:pStyle w:val="Bezodstpw"/>
        <w:ind w:left="4956"/>
        <w:jc w:val="both"/>
        <w:rPr>
          <w:rFonts w:ascii="Times New Roman" w:hAnsi="Times New Roman" w:cs="Times New Roman"/>
        </w:rPr>
      </w:pPr>
    </w:p>
    <w:p w:rsidR="00644872" w:rsidRDefault="00644872" w:rsidP="00086705">
      <w:pPr>
        <w:pStyle w:val="Bezodstpw"/>
        <w:ind w:left="4956"/>
        <w:jc w:val="both"/>
        <w:rPr>
          <w:rFonts w:ascii="Times New Roman" w:hAnsi="Times New Roman" w:cs="Times New Roman"/>
        </w:rPr>
      </w:pPr>
    </w:p>
    <w:p w:rsidR="009A109E" w:rsidRDefault="009A109E" w:rsidP="00086705">
      <w:pPr>
        <w:pStyle w:val="Bezodstpw"/>
        <w:ind w:left="4956"/>
        <w:jc w:val="both"/>
        <w:rPr>
          <w:rFonts w:ascii="Times New Roman" w:hAnsi="Times New Roman" w:cs="Times New Roman"/>
        </w:rPr>
      </w:pPr>
    </w:p>
    <w:p w:rsidR="00086705" w:rsidRPr="001713A4" w:rsidRDefault="00086705" w:rsidP="00086705">
      <w:pPr>
        <w:pStyle w:val="Bezodstpw"/>
        <w:ind w:left="4956"/>
        <w:jc w:val="both"/>
        <w:rPr>
          <w:rFonts w:ascii="Times New Roman" w:hAnsi="Times New Roman" w:cs="Times New Roman"/>
        </w:rPr>
      </w:pPr>
      <w:r>
        <w:rPr>
          <w:rFonts w:ascii="Times New Roman" w:hAnsi="Times New Roman" w:cs="Times New Roman"/>
        </w:rPr>
        <w:t>…..…………..……………………..</w:t>
      </w:r>
      <w:r w:rsidRPr="001713A4">
        <w:rPr>
          <w:rFonts w:ascii="Times New Roman" w:hAnsi="Times New Roman" w:cs="Times New Roman"/>
        </w:rPr>
        <w:t>…</w:t>
      </w:r>
      <w:r>
        <w:rPr>
          <w:rFonts w:ascii="Times New Roman" w:hAnsi="Times New Roman" w:cs="Times New Roman"/>
        </w:rPr>
        <w:t>………</w:t>
      </w:r>
    </w:p>
    <w:p w:rsidR="00086705" w:rsidRPr="00D404F9" w:rsidRDefault="00086705" w:rsidP="00086705">
      <w:pPr>
        <w:pStyle w:val="Bezodstpw"/>
        <w:ind w:left="4956"/>
        <w:jc w:val="both"/>
        <w:rPr>
          <w:rFonts w:ascii="Times New Roman" w:hAnsi="Times New Roman" w:cs="Times New Roman"/>
        </w:rPr>
      </w:pPr>
      <w:r>
        <w:rPr>
          <w:rFonts w:ascii="Times New Roman" w:hAnsi="Times New Roman" w:cs="Times New Roman"/>
          <w:sz w:val="18"/>
          <w:szCs w:val="18"/>
        </w:rPr>
        <w:t>data i p</w:t>
      </w:r>
      <w:r w:rsidRPr="00AE672E">
        <w:rPr>
          <w:rFonts w:ascii="Times New Roman" w:hAnsi="Times New Roman" w:cs="Times New Roman"/>
          <w:sz w:val="18"/>
          <w:szCs w:val="18"/>
        </w:rPr>
        <w:t>odpis osoby reprezentującej Wykonawcę</w:t>
      </w:r>
    </w:p>
    <w:p w:rsidR="00086705" w:rsidRDefault="00086705" w:rsidP="00086705">
      <w:pPr>
        <w:spacing w:after="0"/>
        <w:rPr>
          <w:rFonts w:ascii="Times New Roman" w:hAnsi="Times New Roman"/>
        </w:rPr>
      </w:pPr>
    </w:p>
    <w:p w:rsidR="006A31F8" w:rsidRDefault="006A31F8" w:rsidP="008B597D">
      <w:pPr>
        <w:spacing w:after="0" w:line="360" w:lineRule="auto"/>
        <w:jc w:val="right"/>
        <w:rPr>
          <w:rFonts w:ascii="Times New Roman" w:hAnsi="Times New Roman"/>
          <w:b/>
          <w:bCs/>
        </w:rPr>
      </w:pPr>
    </w:p>
    <w:p w:rsidR="006A31F8" w:rsidRDefault="006A31F8" w:rsidP="008B597D">
      <w:pPr>
        <w:spacing w:after="0" w:line="360" w:lineRule="auto"/>
        <w:jc w:val="right"/>
        <w:rPr>
          <w:rFonts w:ascii="Times New Roman" w:hAnsi="Times New Roman"/>
          <w:b/>
          <w:bCs/>
        </w:rPr>
      </w:pPr>
    </w:p>
    <w:p w:rsidR="00644872" w:rsidRDefault="00644872" w:rsidP="008B597D">
      <w:pPr>
        <w:spacing w:after="0" w:line="360" w:lineRule="auto"/>
        <w:jc w:val="right"/>
        <w:rPr>
          <w:rFonts w:ascii="Times New Roman" w:hAnsi="Times New Roman"/>
          <w:b/>
          <w:bCs/>
        </w:rPr>
      </w:pPr>
    </w:p>
    <w:p w:rsidR="00644872" w:rsidRDefault="00644872" w:rsidP="008B597D">
      <w:pPr>
        <w:spacing w:after="0" w:line="360" w:lineRule="auto"/>
        <w:jc w:val="right"/>
        <w:rPr>
          <w:rFonts w:ascii="Times New Roman" w:hAnsi="Times New Roman"/>
          <w:b/>
          <w:bCs/>
        </w:rPr>
      </w:pPr>
    </w:p>
    <w:p w:rsidR="00644872" w:rsidRDefault="00644872" w:rsidP="008B597D">
      <w:pPr>
        <w:spacing w:after="0" w:line="360" w:lineRule="auto"/>
        <w:jc w:val="right"/>
        <w:rPr>
          <w:rFonts w:ascii="Times New Roman" w:hAnsi="Times New Roman"/>
          <w:b/>
          <w:bCs/>
        </w:rPr>
      </w:pPr>
    </w:p>
    <w:p w:rsidR="00644872" w:rsidRDefault="00644872" w:rsidP="008B597D">
      <w:pPr>
        <w:spacing w:after="0" w:line="360" w:lineRule="auto"/>
        <w:jc w:val="right"/>
        <w:rPr>
          <w:rFonts w:ascii="Times New Roman" w:hAnsi="Times New Roman"/>
          <w:b/>
          <w:bCs/>
        </w:rPr>
      </w:pPr>
    </w:p>
    <w:p w:rsidR="00644872" w:rsidRDefault="00644872" w:rsidP="008B597D">
      <w:pPr>
        <w:spacing w:after="0" w:line="360" w:lineRule="auto"/>
        <w:jc w:val="right"/>
        <w:rPr>
          <w:rFonts w:ascii="Times New Roman" w:hAnsi="Times New Roman"/>
          <w:b/>
          <w:bCs/>
        </w:rPr>
      </w:pPr>
    </w:p>
    <w:p w:rsidR="00891F1C" w:rsidRDefault="00891F1C" w:rsidP="008B597D">
      <w:pPr>
        <w:spacing w:after="0" w:line="360" w:lineRule="auto"/>
        <w:jc w:val="right"/>
        <w:rPr>
          <w:rFonts w:ascii="Times New Roman" w:hAnsi="Times New Roman"/>
          <w:b/>
          <w:bCs/>
        </w:rPr>
      </w:pPr>
    </w:p>
    <w:p w:rsidR="00891F1C" w:rsidRDefault="00891F1C" w:rsidP="008B597D">
      <w:pPr>
        <w:spacing w:after="0" w:line="360" w:lineRule="auto"/>
        <w:jc w:val="right"/>
        <w:rPr>
          <w:rFonts w:ascii="Times New Roman" w:hAnsi="Times New Roman"/>
          <w:b/>
          <w:bCs/>
        </w:rPr>
      </w:pPr>
    </w:p>
    <w:p w:rsidR="00891F1C" w:rsidRDefault="00891F1C" w:rsidP="008B597D">
      <w:pPr>
        <w:spacing w:after="0" w:line="360" w:lineRule="auto"/>
        <w:jc w:val="right"/>
        <w:rPr>
          <w:rFonts w:ascii="Times New Roman" w:hAnsi="Times New Roman"/>
          <w:b/>
          <w:bCs/>
        </w:rPr>
      </w:pPr>
    </w:p>
    <w:p w:rsidR="00891F1C" w:rsidRDefault="00891F1C" w:rsidP="008B597D">
      <w:pPr>
        <w:spacing w:after="0" w:line="360" w:lineRule="auto"/>
        <w:jc w:val="right"/>
        <w:rPr>
          <w:rFonts w:ascii="Times New Roman" w:hAnsi="Times New Roman"/>
          <w:b/>
          <w:bCs/>
        </w:rPr>
      </w:pPr>
    </w:p>
    <w:p w:rsidR="00891F1C" w:rsidRDefault="00891F1C" w:rsidP="008B597D">
      <w:pPr>
        <w:spacing w:after="0" w:line="360" w:lineRule="auto"/>
        <w:jc w:val="right"/>
        <w:rPr>
          <w:rFonts w:ascii="Times New Roman" w:hAnsi="Times New Roman"/>
          <w:b/>
          <w:bCs/>
        </w:rPr>
      </w:pPr>
    </w:p>
    <w:p w:rsidR="00891F1C" w:rsidRDefault="00891F1C" w:rsidP="008B597D">
      <w:pPr>
        <w:spacing w:after="0" w:line="360" w:lineRule="auto"/>
        <w:jc w:val="right"/>
        <w:rPr>
          <w:rFonts w:ascii="Times New Roman" w:hAnsi="Times New Roman"/>
          <w:b/>
          <w:bCs/>
        </w:rPr>
      </w:pPr>
    </w:p>
    <w:p w:rsidR="00891F1C" w:rsidRDefault="00891F1C" w:rsidP="008B597D">
      <w:pPr>
        <w:spacing w:after="0" w:line="360" w:lineRule="auto"/>
        <w:jc w:val="right"/>
        <w:rPr>
          <w:rFonts w:ascii="Times New Roman" w:hAnsi="Times New Roman"/>
          <w:b/>
          <w:bCs/>
        </w:rPr>
      </w:pPr>
    </w:p>
    <w:p w:rsidR="00891F1C" w:rsidRDefault="00891F1C" w:rsidP="008B597D">
      <w:pPr>
        <w:spacing w:after="0" w:line="360" w:lineRule="auto"/>
        <w:jc w:val="right"/>
        <w:rPr>
          <w:rFonts w:ascii="Times New Roman" w:hAnsi="Times New Roman"/>
          <w:b/>
          <w:bCs/>
        </w:rPr>
      </w:pPr>
    </w:p>
    <w:p w:rsidR="00891F1C" w:rsidRDefault="00891F1C" w:rsidP="008B597D">
      <w:pPr>
        <w:spacing w:after="0" w:line="360" w:lineRule="auto"/>
        <w:jc w:val="right"/>
        <w:rPr>
          <w:rFonts w:ascii="Times New Roman" w:hAnsi="Times New Roman"/>
          <w:b/>
          <w:bCs/>
        </w:rPr>
      </w:pPr>
    </w:p>
    <w:p w:rsidR="00891F1C" w:rsidRDefault="00891F1C" w:rsidP="008B597D">
      <w:pPr>
        <w:spacing w:after="0" w:line="360" w:lineRule="auto"/>
        <w:jc w:val="right"/>
        <w:rPr>
          <w:rFonts w:ascii="Times New Roman" w:hAnsi="Times New Roman"/>
          <w:b/>
          <w:bCs/>
        </w:rPr>
      </w:pPr>
    </w:p>
    <w:p w:rsidR="00CD0772" w:rsidRDefault="00CD0772" w:rsidP="008B597D">
      <w:pPr>
        <w:spacing w:after="0" w:line="360" w:lineRule="auto"/>
        <w:jc w:val="right"/>
        <w:rPr>
          <w:rFonts w:ascii="Times New Roman" w:hAnsi="Times New Roman"/>
          <w:b/>
          <w:bCs/>
        </w:rPr>
      </w:pPr>
    </w:p>
    <w:p w:rsidR="00CD0772" w:rsidRDefault="00CD0772" w:rsidP="008B597D">
      <w:pPr>
        <w:spacing w:after="0" w:line="360" w:lineRule="auto"/>
        <w:jc w:val="right"/>
        <w:rPr>
          <w:rFonts w:ascii="Times New Roman" w:hAnsi="Times New Roman"/>
          <w:b/>
          <w:bCs/>
        </w:rPr>
      </w:pPr>
    </w:p>
    <w:p w:rsidR="00CD0772" w:rsidRDefault="00CD0772" w:rsidP="008B597D">
      <w:pPr>
        <w:spacing w:after="0" w:line="360" w:lineRule="auto"/>
        <w:jc w:val="right"/>
        <w:rPr>
          <w:rFonts w:ascii="Times New Roman" w:hAnsi="Times New Roman"/>
          <w:b/>
          <w:bCs/>
        </w:rPr>
      </w:pPr>
    </w:p>
    <w:p w:rsidR="00CD0772" w:rsidRDefault="00CD0772" w:rsidP="008B597D">
      <w:pPr>
        <w:spacing w:after="0" w:line="360" w:lineRule="auto"/>
        <w:jc w:val="right"/>
        <w:rPr>
          <w:rFonts w:ascii="Times New Roman" w:hAnsi="Times New Roman"/>
          <w:b/>
          <w:bCs/>
        </w:rPr>
      </w:pPr>
    </w:p>
    <w:p w:rsidR="00CD0772" w:rsidRDefault="00CD0772" w:rsidP="008B597D">
      <w:pPr>
        <w:spacing w:after="0" w:line="360" w:lineRule="auto"/>
        <w:jc w:val="right"/>
        <w:rPr>
          <w:rFonts w:ascii="Times New Roman" w:hAnsi="Times New Roman"/>
          <w:b/>
          <w:bCs/>
        </w:rPr>
      </w:pPr>
    </w:p>
    <w:p w:rsidR="00644872" w:rsidRDefault="00644872" w:rsidP="008B597D">
      <w:pPr>
        <w:spacing w:after="0" w:line="360" w:lineRule="auto"/>
        <w:jc w:val="right"/>
        <w:rPr>
          <w:rFonts w:ascii="Times New Roman" w:hAnsi="Times New Roman"/>
          <w:b/>
          <w:bCs/>
        </w:rPr>
      </w:pPr>
    </w:p>
    <w:p w:rsidR="00C05A6F" w:rsidRDefault="00C05A6F" w:rsidP="008B597D">
      <w:pPr>
        <w:spacing w:after="0" w:line="360" w:lineRule="auto"/>
        <w:jc w:val="right"/>
        <w:rPr>
          <w:rFonts w:ascii="Times New Roman" w:hAnsi="Times New Roman"/>
          <w:b/>
          <w:bCs/>
        </w:rPr>
      </w:pPr>
    </w:p>
    <w:p w:rsidR="00C05A6F" w:rsidRDefault="00C05A6F" w:rsidP="008B597D">
      <w:pPr>
        <w:spacing w:after="0" w:line="360" w:lineRule="auto"/>
        <w:jc w:val="right"/>
        <w:rPr>
          <w:rFonts w:ascii="Times New Roman" w:hAnsi="Times New Roman"/>
          <w:b/>
          <w:bCs/>
        </w:rPr>
      </w:pPr>
    </w:p>
    <w:p w:rsidR="00D814E0" w:rsidRDefault="00D814E0" w:rsidP="008B597D">
      <w:pPr>
        <w:spacing w:after="0" w:line="360" w:lineRule="auto"/>
        <w:jc w:val="right"/>
        <w:rPr>
          <w:rFonts w:ascii="Times New Roman" w:hAnsi="Times New Roman"/>
          <w:b/>
          <w:bCs/>
        </w:rPr>
      </w:pPr>
    </w:p>
    <w:p w:rsidR="00CD0772" w:rsidRDefault="00CD0772" w:rsidP="008B597D">
      <w:pPr>
        <w:spacing w:after="0" w:line="360" w:lineRule="auto"/>
        <w:jc w:val="right"/>
        <w:rPr>
          <w:rFonts w:ascii="Times New Roman" w:hAnsi="Times New Roman"/>
          <w:b/>
          <w:bCs/>
        </w:rPr>
      </w:pPr>
    </w:p>
    <w:p w:rsidR="008B597D" w:rsidRPr="001849E4" w:rsidRDefault="008B597D" w:rsidP="008B597D">
      <w:pPr>
        <w:spacing w:after="0" w:line="360" w:lineRule="auto"/>
        <w:jc w:val="right"/>
        <w:rPr>
          <w:rFonts w:ascii="Times New Roman" w:hAnsi="Times New Roman"/>
          <w:b/>
          <w:bCs/>
        </w:rPr>
      </w:pPr>
      <w:r>
        <w:rPr>
          <w:rFonts w:ascii="Times New Roman" w:hAnsi="Times New Roman"/>
          <w:b/>
          <w:bCs/>
        </w:rPr>
        <w:lastRenderedPageBreak/>
        <w:t>Załącznik nr 3</w:t>
      </w:r>
    </w:p>
    <w:p w:rsidR="008B597D" w:rsidRPr="00EB09A0" w:rsidRDefault="008B597D" w:rsidP="008B597D">
      <w:pPr>
        <w:shd w:val="clear" w:color="auto" w:fill="FFFFFF"/>
        <w:spacing w:after="0"/>
        <w:rPr>
          <w:rFonts w:ascii="Times New Roman" w:hAnsi="Times New Roman"/>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8B597D" w:rsidRPr="00EB09A0" w:rsidTr="008B597D">
        <w:trPr>
          <w:trHeight w:val="927"/>
          <w:jc w:val="center"/>
        </w:trPr>
        <w:tc>
          <w:tcPr>
            <w:tcW w:w="9212" w:type="dxa"/>
            <w:shd w:val="clear" w:color="auto" w:fill="FFFFFF"/>
            <w:vAlign w:val="center"/>
          </w:tcPr>
          <w:p w:rsidR="008B597D" w:rsidRPr="00EB09A0" w:rsidRDefault="008B597D" w:rsidP="0068779E">
            <w:pPr>
              <w:shd w:val="clear" w:color="auto" w:fill="FFFFFF"/>
              <w:spacing w:after="0"/>
              <w:jc w:val="center"/>
              <w:rPr>
                <w:rFonts w:ascii="Times New Roman" w:hAnsi="Times New Roman"/>
                <w:b/>
                <w:bCs/>
              </w:rPr>
            </w:pPr>
            <w:r w:rsidRPr="00EB09A0">
              <w:rPr>
                <w:rFonts w:ascii="Times New Roman" w:hAnsi="Times New Roman"/>
                <w:b/>
                <w:bCs/>
              </w:rPr>
              <w:t>Oświadczenie o braku podstaw do wykluczenia z postępowania</w:t>
            </w:r>
          </w:p>
        </w:tc>
      </w:tr>
    </w:tbl>
    <w:p w:rsidR="008B597D" w:rsidRPr="00EB09A0" w:rsidRDefault="008B597D" w:rsidP="008B597D">
      <w:pPr>
        <w:shd w:val="clear" w:color="auto" w:fill="FFFFFF"/>
        <w:spacing w:after="0"/>
        <w:rPr>
          <w:rFonts w:ascii="Times New Roman" w:hAnsi="Times New Roman"/>
          <w:bCs/>
        </w:rPr>
      </w:pPr>
    </w:p>
    <w:p w:rsidR="008B597D" w:rsidRPr="001849E4" w:rsidRDefault="008B597D" w:rsidP="008B597D">
      <w:pPr>
        <w:shd w:val="clear" w:color="auto" w:fill="FFFFFF"/>
        <w:spacing w:after="0"/>
        <w:rPr>
          <w:rFonts w:ascii="Times New Roman" w:hAnsi="Times New Roman"/>
          <w:bCs/>
        </w:rPr>
      </w:pPr>
      <w:r w:rsidRPr="001849E4">
        <w:rPr>
          <w:rFonts w:ascii="Times New Roman" w:hAnsi="Times New Roman"/>
          <w:bCs/>
        </w:rPr>
        <w:t xml:space="preserve">Ja (my), niżej podpisany(i) </w:t>
      </w:r>
    </w:p>
    <w:p w:rsidR="008B597D" w:rsidRPr="001849E4" w:rsidRDefault="008B597D" w:rsidP="008B597D">
      <w:pPr>
        <w:shd w:val="clear" w:color="auto" w:fill="FFFFFF"/>
        <w:spacing w:after="0"/>
        <w:jc w:val="center"/>
        <w:rPr>
          <w:rFonts w:ascii="Times New Roman" w:hAnsi="Times New Roman"/>
          <w:bCs/>
          <w:i/>
          <w:sz w:val="18"/>
          <w:szCs w:val="18"/>
        </w:rPr>
      </w:pPr>
      <w:r w:rsidRPr="00EB09A0">
        <w:rPr>
          <w:rFonts w:ascii="Times New Roman" w:hAnsi="Times New Roman"/>
          <w:bCs/>
        </w:rPr>
        <w:t>.........................................................................................................................................................................................................................................................................................................................................................................................................................................................</w:t>
      </w:r>
      <w:r>
        <w:rPr>
          <w:rFonts w:ascii="Times New Roman" w:hAnsi="Times New Roman"/>
          <w:bCs/>
        </w:rPr>
        <w:t>...................................................</w:t>
      </w:r>
      <w:r w:rsidRPr="001849E4">
        <w:rPr>
          <w:rFonts w:ascii="Times New Roman" w:hAnsi="Times New Roman"/>
          <w:bCs/>
          <w:i/>
          <w:sz w:val="18"/>
          <w:szCs w:val="18"/>
        </w:rPr>
        <w:t>(imię i nazwisko, stanowisko/podstawa do reprezentacji)</w:t>
      </w:r>
    </w:p>
    <w:p w:rsidR="008B597D" w:rsidRPr="001849E4" w:rsidRDefault="008B597D" w:rsidP="008B597D">
      <w:pPr>
        <w:shd w:val="clear" w:color="auto" w:fill="FFFFFF"/>
        <w:spacing w:after="0"/>
        <w:rPr>
          <w:rFonts w:ascii="Times New Roman" w:hAnsi="Times New Roman"/>
          <w:bCs/>
        </w:rPr>
      </w:pPr>
      <w:r w:rsidRPr="001849E4">
        <w:rPr>
          <w:rFonts w:ascii="Times New Roman" w:hAnsi="Times New Roman"/>
          <w:bCs/>
        </w:rPr>
        <w:t>działając w imieniu i na rzecz</w:t>
      </w:r>
    </w:p>
    <w:p w:rsidR="008B597D" w:rsidRPr="001849E4" w:rsidRDefault="008B597D" w:rsidP="008B597D">
      <w:pPr>
        <w:shd w:val="clear" w:color="auto" w:fill="FFFFFF"/>
        <w:spacing w:after="0"/>
        <w:jc w:val="center"/>
        <w:rPr>
          <w:rFonts w:ascii="Times New Roman" w:hAnsi="Times New Roman"/>
          <w:bCs/>
          <w:i/>
          <w:sz w:val="18"/>
          <w:szCs w:val="18"/>
        </w:rPr>
      </w:pPr>
      <w:r w:rsidRPr="00EB09A0">
        <w:rPr>
          <w:rFonts w:ascii="Times New Roman" w:hAnsi="Times New Roman"/>
          <w:bCs/>
        </w:rPr>
        <w:t xml:space="preserve">........................................................................................................................................................................................................................................................................................................................................ </w:t>
      </w:r>
      <w:r w:rsidRPr="001849E4">
        <w:rPr>
          <w:rFonts w:ascii="Times New Roman" w:hAnsi="Times New Roman"/>
          <w:bCs/>
          <w:i/>
          <w:sz w:val="18"/>
          <w:szCs w:val="18"/>
        </w:rPr>
        <w:t>(pełna nazwa/firma, adres, w zależności od podmiotu: NIP/PESEL, KRS/</w:t>
      </w:r>
      <w:proofErr w:type="spellStart"/>
      <w:r w:rsidRPr="001849E4">
        <w:rPr>
          <w:rFonts w:ascii="Times New Roman" w:hAnsi="Times New Roman"/>
          <w:bCs/>
          <w:i/>
          <w:sz w:val="18"/>
          <w:szCs w:val="18"/>
        </w:rPr>
        <w:t>CEiDG</w:t>
      </w:r>
      <w:proofErr w:type="spellEnd"/>
      <w:r w:rsidRPr="001849E4">
        <w:rPr>
          <w:rFonts w:ascii="Times New Roman" w:hAnsi="Times New Roman"/>
          <w:bCs/>
          <w:i/>
          <w:sz w:val="18"/>
          <w:szCs w:val="18"/>
        </w:rPr>
        <w:t>)</w:t>
      </w:r>
    </w:p>
    <w:p w:rsidR="008B597D" w:rsidRPr="00EB09A0" w:rsidRDefault="008B597D" w:rsidP="008B597D">
      <w:pPr>
        <w:shd w:val="clear" w:color="auto" w:fill="FFFFFF"/>
        <w:spacing w:after="0"/>
        <w:rPr>
          <w:rFonts w:ascii="Times New Roman" w:hAnsi="Times New Roman"/>
          <w:bCs/>
        </w:rPr>
      </w:pPr>
    </w:p>
    <w:p w:rsidR="0068779E" w:rsidRPr="0068779E" w:rsidRDefault="008B597D" w:rsidP="0068779E">
      <w:pPr>
        <w:spacing w:after="0"/>
        <w:jc w:val="both"/>
        <w:rPr>
          <w:rFonts w:ascii="Times New Roman" w:hAnsi="Times New Roman" w:cs="Times New Roman"/>
        </w:rPr>
      </w:pPr>
      <w:r w:rsidRPr="001849E4">
        <w:rPr>
          <w:rFonts w:ascii="Times New Roman" w:hAnsi="Times New Roman"/>
          <w:bCs/>
        </w:rPr>
        <w:t>Na potrzeby postępowania o udzielenie zamówienia</w:t>
      </w:r>
      <w:r>
        <w:rPr>
          <w:rFonts w:ascii="Times New Roman" w:hAnsi="Times New Roman"/>
          <w:bCs/>
        </w:rPr>
        <w:t xml:space="preserve"> na </w:t>
      </w:r>
      <w:r w:rsidR="0068779E" w:rsidRPr="0068779E">
        <w:rPr>
          <w:rFonts w:ascii="Times New Roman" w:hAnsi="Times New Roman" w:cs="Times New Roman"/>
        </w:rPr>
        <w:t>dostawę wyposażenia gastronomicznego</w:t>
      </w:r>
    </w:p>
    <w:p w:rsidR="008B597D" w:rsidRPr="0068779E" w:rsidRDefault="0068779E" w:rsidP="0068779E">
      <w:pPr>
        <w:spacing w:after="0"/>
        <w:jc w:val="both"/>
        <w:rPr>
          <w:rFonts w:ascii="Times New Roman" w:hAnsi="Times New Roman" w:cs="Times New Roman"/>
        </w:rPr>
      </w:pPr>
      <w:r>
        <w:rPr>
          <w:rFonts w:ascii="Times New Roman" w:hAnsi="Times New Roman" w:cs="Times New Roman"/>
        </w:rPr>
        <w:t>na potrzeby Bursy Szkolnej w S</w:t>
      </w:r>
      <w:r w:rsidRPr="0068779E">
        <w:rPr>
          <w:rFonts w:ascii="Times New Roman" w:hAnsi="Times New Roman" w:cs="Times New Roman"/>
        </w:rPr>
        <w:t>targardzie</w:t>
      </w:r>
      <w:r>
        <w:rPr>
          <w:rFonts w:ascii="Times New Roman" w:hAnsi="Times New Roman" w:cs="Times New Roman"/>
        </w:rPr>
        <w:t>,</w:t>
      </w:r>
      <w:r w:rsidR="008B597D" w:rsidRPr="001849E4">
        <w:rPr>
          <w:rFonts w:ascii="Times New Roman" w:hAnsi="Times New Roman"/>
          <w:bCs/>
        </w:rPr>
        <w:t xml:space="preserve"> oświadczam, co następuje:</w:t>
      </w:r>
    </w:p>
    <w:p w:rsidR="008B597D" w:rsidRPr="00EB09A0" w:rsidRDefault="008B597D" w:rsidP="008B597D">
      <w:pPr>
        <w:shd w:val="clear" w:color="auto" w:fill="FFFFFF"/>
        <w:spacing w:after="0"/>
        <w:rPr>
          <w:rFonts w:ascii="Times New Roman" w:eastAsia="Times New Roman" w:hAnsi="Times New Roman" w:cs="Times New Roman"/>
          <w:bCs/>
        </w:rPr>
      </w:pPr>
    </w:p>
    <w:p w:rsidR="008B597D" w:rsidRPr="00644872" w:rsidRDefault="008B597D" w:rsidP="0032126C">
      <w:pPr>
        <w:pStyle w:val="Akapitzlist"/>
        <w:numPr>
          <w:ilvl w:val="0"/>
          <w:numId w:val="86"/>
        </w:numPr>
        <w:shd w:val="clear" w:color="auto" w:fill="FFFFFF"/>
        <w:spacing w:after="0"/>
        <w:jc w:val="both"/>
        <w:rPr>
          <w:rFonts w:ascii="Times New Roman" w:eastAsia="Times New Roman" w:hAnsi="Times New Roman" w:cs="Times New Roman"/>
          <w:bCs/>
        </w:rPr>
      </w:pPr>
      <w:r w:rsidRPr="00644872">
        <w:rPr>
          <w:rFonts w:ascii="Times New Roman" w:eastAsia="Times New Roman" w:hAnsi="Times New Roman" w:cs="Times New Roman"/>
          <w:bCs/>
        </w:rPr>
        <w:t>Oświadczam, że nie podlegam wykluczeniu z postępowania na podstawie przesłanek określony</w:t>
      </w:r>
      <w:r w:rsidR="00CD0772">
        <w:rPr>
          <w:rFonts w:ascii="Times New Roman" w:eastAsia="Times New Roman" w:hAnsi="Times New Roman" w:cs="Times New Roman"/>
          <w:bCs/>
        </w:rPr>
        <w:t xml:space="preserve">ch </w:t>
      </w:r>
      <w:r w:rsidR="00CD0772">
        <w:rPr>
          <w:rFonts w:ascii="Times New Roman" w:eastAsia="Times New Roman" w:hAnsi="Times New Roman" w:cs="Times New Roman"/>
          <w:bCs/>
        </w:rPr>
        <w:br/>
        <w:t xml:space="preserve">w Dziale V </w:t>
      </w:r>
      <w:proofErr w:type="spellStart"/>
      <w:r w:rsidR="00CD0772">
        <w:rPr>
          <w:rFonts w:ascii="Times New Roman" w:eastAsia="Times New Roman" w:hAnsi="Times New Roman" w:cs="Times New Roman"/>
          <w:bCs/>
        </w:rPr>
        <w:t>pkt</w:t>
      </w:r>
      <w:proofErr w:type="spellEnd"/>
      <w:r w:rsidR="00CD0772">
        <w:rPr>
          <w:rFonts w:ascii="Times New Roman" w:eastAsia="Times New Roman" w:hAnsi="Times New Roman" w:cs="Times New Roman"/>
          <w:bCs/>
        </w:rPr>
        <w:t xml:space="preserve"> 2 </w:t>
      </w:r>
      <w:proofErr w:type="spellStart"/>
      <w:r w:rsidR="00CD0772">
        <w:rPr>
          <w:rFonts w:ascii="Times New Roman" w:eastAsia="Times New Roman" w:hAnsi="Times New Roman" w:cs="Times New Roman"/>
          <w:bCs/>
        </w:rPr>
        <w:t>ppkt</w:t>
      </w:r>
      <w:proofErr w:type="spellEnd"/>
      <w:r w:rsidR="00CD0772">
        <w:rPr>
          <w:rFonts w:ascii="Times New Roman" w:eastAsia="Times New Roman" w:hAnsi="Times New Roman" w:cs="Times New Roman"/>
          <w:bCs/>
        </w:rPr>
        <w:t xml:space="preserve"> 1-8</w:t>
      </w:r>
      <w:r w:rsidRPr="00644872">
        <w:rPr>
          <w:rFonts w:ascii="Times New Roman" w:eastAsia="Times New Roman" w:hAnsi="Times New Roman" w:cs="Times New Roman"/>
          <w:bCs/>
        </w:rPr>
        <w:t xml:space="preserve"> zaproszenia do składania ofert.</w:t>
      </w:r>
    </w:p>
    <w:p w:rsidR="008B597D" w:rsidRDefault="008B597D" w:rsidP="008B597D">
      <w:pPr>
        <w:shd w:val="clear" w:color="auto" w:fill="FFFFFF"/>
        <w:spacing w:after="0"/>
        <w:rPr>
          <w:rFonts w:ascii="Times New Roman" w:eastAsia="Times New Roman" w:hAnsi="Times New Roman" w:cs="Times New Roman"/>
          <w:bCs/>
        </w:rPr>
      </w:pPr>
    </w:p>
    <w:p w:rsidR="00C05A6F" w:rsidRPr="00644872" w:rsidRDefault="00C05A6F" w:rsidP="008B597D">
      <w:pPr>
        <w:shd w:val="clear" w:color="auto" w:fill="FFFFFF"/>
        <w:spacing w:after="0"/>
        <w:rPr>
          <w:rFonts w:ascii="Times New Roman" w:eastAsia="Times New Roman" w:hAnsi="Times New Roman" w:cs="Times New Roman"/>
          <w:bCs/>
        </w:rPr>
      </w:pPr>
    </w:p>
    <w:p w:rsidR="008B597D" w:rsidRPr="00644872" w:rsidRDefault="008B597D" w:rsidP="008B597D">
      <w:pPr>
        <w:shd w:val="clear" w:color="auto" w:fill="FFFFFF"/>
        <w:spacing w:after="0"/>
        <w:rPr>
          <w:rFonts w:ascii="Times New Roman" w:eastAsia="Times New Roman" w:hAnsi="Times New Roman" w:cs="Times New Roman"/>
          <w:bCs/>
        </w:rPr>
      </w:pPr>
      <w:r w:rsidRPr="00644872">
        <w:rPr>
          <w:rFonts w:ascii="Times New Roman" w:eastAsia="Times New Roman" w:hAnsi="Times New Roman" w:cs="Times New Roman"/>
          <w:bCs/>
        </w:rPr>
        <w:tab/>
      </w:r>
      <w:r w:rsidRPr="00644872">
        <w:rPr>
          <w:rFonts w:ascii="Times New Roman" w:eastAsia="Times New Roman" w:hAnsi="Times New Roman" w:cs="Times New Roman"/>
          <w:bCs/>
        </w:rPr>
        <w:tab/>
      </w:r>
      <w:r w:rsidRPr="00644872">
        <w:rPr>
          <w:rFonts w:ascii="Times New Roman" w:eastAsia="Times New Roman" w:hAnsi="Times New Roman" w:cs="Times New Roman"/>
          <w:bCs/>
        </w:rPr>
        <w:tab/>
      </w:r>
      <w:r w:rsidRPr="00644872">
        <w:rPr>
          <w:rFonts w:ascii="Times New Roman" w:eastAsia="Times New Roman" w:hAnsi="Times New Roman" w:cs="Times New Roman"/>
          <w:bCs/>
        </w:rPr>
        <w:tab/>
      </w:r>
      <w:r w:rsidRPr="00644872">
        <w:rPr>
          <w:rFonts w:ascii="Times New Roman" w:eastAsia="Times New Roman" w:hAnsi="Times New Roman" w:cs="Times New Roman"/>
          <w:bCs/>
        </w:rPr>
        <w:tab/>
      </w:r>
      <w:r w:rsidRPr="00644872">
        <w:rPr>
          <w:rFonts w:ascii="Times New Roman" w:eastAsia="Times New Roman" w:hAnsi="Times New Roman" w:cs="Times New Roman"/>
          <w:bCs/>
        </w:rPr>
        <w:tab/>
      </w:r>
      <w:r w:rsidRPr="00644872">
        <w:rPr>
          <w:rFonts w:ascii="Times New Roman" w:eastAsia="Times New Roman" w:hAnsi="Times New Roman" w:cs="Times New Roman"/>
          <w:bCs/>
        </w:rPr>
        <w:tab/>
        <w:t>…………………………………………</w:t>
      </w:r>
    </w:p>
    <w:p w:rsidR="008B597D" w:rsidRPr="00644872" w:rsidRDefault="008B597D" w:rsidP="008B597D">
      <w:pPr>
        <w:shd w:val="clear" w:color="auto" w:fill="FFFFFF"/>
        <w:spacing w:after="0"/>
        <w:ind w:left="4956" w:firstLine="708"/>
        <w:rPr>
          <w:rFonts w:ascii="Times New Roman" w:eastAsia="Times New Roman" w:hAnsi="Times New Roman" w:cs="Times New Roman"/>
          <w:bCs/>
          <w:i/>
        </w:rPr>
      </w:pPr>
      <w:r w:rsidRPr="00644872">
        <w:rPr>
          <w:rFonts w:ascii="Times New Roman" w:eastAsia="Times New Roman" w:hAnsi="Times New Roman" w:cs="Times New Roman"/>
          <w:bCs/>
          <w:i/>
        </w:rPr>
        <w:t xml:space="preserve">              (data, podpis)</w:t>
      </w:r>
    </w:p>
    <w:p w:rsidR="008B597D" w:rsidRPr="00644872" w:rsidRDefault="008B597D" w:rsidP="008B597D">
      <w:pPr>
        <w:shd w:val="clear" w:color="auto" w:fill="FFFFFF"/>
        <w:spacing w:after="0"/>
        <w:rPr>
          <w:rFonts w:ascii="Times New Roman" w:eastAsia="Times New Roman" w:hAnsi="Times New Roman" w:cs="Times New Roman"/>
          <w:bCs/>
        </w:rPr>
      </w:pPr>
    </w:p>
    <w:p w:rsidR="008B597D" w:rsidRPr="00644872" w:rsidRDefault="008B597D" w:rsidP="0032126C">
      <w:pPr>
        <w:pStyle w:val="Akapitzlist"/>
        <w:numPr>
          <w:ilvl w:val="0"/>
          <w:numId w:val="87"/>
        </w:numPr>
        <w:shd w:val="clear" w:color="auto" w:fill="FFFFFF"/>
        <w:spacing w:after="0"/>
        <w:jc w:val="both"/>
        <w:rPr>
          <w:rFonts w:ascii="Times New Roman" w:eastAsia="Times New Roman" w:hAnsi="Times New Roman" w:cs="Times New Roman"/>
          <w:bCs/>
        </w:rPr>
      </w:pPr>
      <w:r w:rsidRPr="00644872">
        <w:rPr>
          <w:rFonts w:ascii="Times New Roman" w:eastAsia="Times New Roman" w:hAnsi="Times New Roman" w:cs="Times New Roman"/>
          <w:bCs/>
        </w:rPr>
        <w:t xml:space="preserve">Oświadczam, że zachodzą w stosunku do mnie podstawy wykluczenia z postępowania </w:t>
      </w:r>
      <w:r w:rsidRPr="00644872">
        <w:rPr>
          <w:rFonts w:ascii="Times New Roman" w:eastAsia="Times New Roman" w:hAnsi="Times New Roman" w:cs="Times New Roman"/>
          <w:bCs/>
        </w:rPr>
        <w:br/>
        <w:t xml:space="preserve">na podstawie przesłanek określonych w Dziale V </w:t>
      </w:r>
      <w:proofErr w:type="spellStart"/>
      <w:r w:rsidRPr="00644872">
        <w:rPr>
          <w:rFonts w:ascii="Times New Roman" w:eastAsia="Times New Roman" w:hAnsi="Times New Roman" w:cs="Times New Roman"/>
          <w:bCs/>
        </w:rPr>
        <w:t>pkt</w:t>
      </w:r>
      <w:proofErr w:type="spellEnd"/>
      <w:r w:rsidRPr="00644872">
        <w:rPr>
          <w:rFonts w:ascii="Times New Roman" w:eastAsia="Times New Roman" w:hAnsi="Times New Roman" w:cs="Times New Roman"/>
          <w:bCs/>
        </w:rPr>
        <w:t xml:space="preserve"> 2 </w:t>
      </w:r>
      <w:proofErr w:type="spellStart"/>
      <w:r w:rsidRPr="00644872">
        <w:rPr>
          <w:rFonts w:ascii="Times New Roman" w:eastAsia="Times New Roman" w:hAnsi="Times New Roman" w:cs="Times New Roman"/>
          <w:bCs/>
        </w:rPr>
        <w:t>ppkt</w:t>
      </w:r>
      <w:proofErr w:type="spellEnd"/>
      <w:r w:rsidRPr="00644872">
        <w:rPr>
          <w:rFonts w:ascii="Times New Roman" w:eastAsia="Times New Roman" w:hAnsi="Times New Roman" w:cs="Times New Roman"/>
          <w:bCs/>
        </w:rPr>
        <w:t xml:space="preserve"> 1</w:t>
      </w:r>
      <w:r w:rsidR="00CD0772">
        <w:rPr>
          <w:rFonts w:ascii="Times New Roman" w:eastAsia="Times New Roman" w:hAnsi="Times New Roman" w:cs="Times New Roman"/>
          <w:bCs/>
        </w:rPr>
        <w:t>-8</w:t>
      </w:r>
      <w:r w:rsidRPr="00644872">
        <w:rPr>
          <w:rFonts w:ascii="Times New Roman" w:eastAsia="Times New Roman" w:hAnsi="Times New Roman" w:cs="Times New Roman"/>
          <w:bCs/>
        </w:rPr>
        <w:t xml:space="preserve">, tj. …………………………….. </w:t>
      </w:r>
    </w:p>
    <w:p w:rsidR="008B597D" w:rsidRPr="00EB09A0" w:rsidRDefault="008B597D" w:rsidP="008B597D">
      <w:pPr>
        <w:shd w:val="clear" w:color="auto" w:fill="FFFFFF"/>
        <w:spacing w:after="0"/>
        <w:jc w:val="both"/>
        <w:rPr>
          <w:rFonts w:ascii="Times New Roman" w:eastAsia="Times New Roman" w:hAnsi="Times New Roman" w:cs="Times New Roman"/>
          <w:bCs/>
        </w:rPr>
      </w:pPr>
      <w:r w:rsidRPr="00644872">
        <w:rPr>
          <w:rFonts w:ascii="Times New Roman" w:eastAsia="Times New Roman" w:hAnsi="Times New Roman" w:cs="Times New Roman"/>
          <w:bCs/>
          <w:i/>
        </w:rPr>
        <w:t>(podać mającą zastosowanie podstawę wykluczenia spośród wymien</w:t>
      </w:r>
      <w:r w:rsidR="00CD0772">
        <w:rPr>
          <w:rFonts w:ascii="Times New Roman" w:eastAsia="Times New Roman" w:hAnsi="Times New Roman" w:cs="Times New Roman"/>
          <w:bCs/>
          <w:i/>
        </w:rPr>
        <w:t xml:space="preserve">ionych w Dziale V </w:t>
      </w:r>
      <w:proofErr w:type="spellStart"/>
      <w:r w:rsidR="00CD0772">
        <w:rPr>
          <w:rFonts w:ascii="Times New Roman" w:eastAsia="Times New Roman" w:hAnsi="Times New Roman" w:cs="Times New Roman"/>
          <w:bCs/>
          <w:i/>
        </w:rPr>
        <w:t>pkt</w:t>
      </w:r>
      <w:proofErr w:type="spellEnd"/>
      <w:r w:rsidR="00CD0772">
        <w:rPr>
          <w:rFonts w:ascii="Times New Roman" w:eastAsia="Times New Roman" w:hAnsi="Times New Roman" w:cs="Times New Roman"/>
          <w:bCs/>
          <w:i/>
        </w:rPr>
        <w:t xml:space="preserve"> 2 </w:t>
      </w:r>
      <w:proofErr w:type="spellStart"/>
      <w:r w:rsidR="00CD0772">
        <w:rPr>
          <w:rFonts w:ascii="Times New Roman" w:eastAsia="Times New Roman" w:hAnsi="Times New Roman" w:cs="Times New Roman"/>
          <w:bCs/>
          <w:i/>
        </w:rPr>
        <w:t>ppkt</w:t>
      </w:r>
      <w:proofErr w:type="spellEnd"/>
      <w:r w:rsidR="00CD0772">
        <w:rPr>
          <w:rFonts w:ascii="Times New Roman" w:eastAsia="Times New Roman" w:hAnsi="Times New Roman" w:cs="Times New Roman"/>
          <w:bCs/>
          <w:i/>
        </w:rPr>
        <w:t xml:space="preserve"> 1-8</w:t>
      </w:r>
      <w:r w:rsidRPr="00644872">
        <w:rPr>
          <w:rFonts w:ascii="Times New Roman" w:eastAsia="Times New Roman" w:hAnsi="Times New Roman" w:cs="Times New Roman"/>
          <w:bCs/>
          <w:i/>
        </w:rPr>
        <w:t>)</w:t>
      </w:r>
    </w:p>
    <w:p w:rsidR="008B597D" w:rsidRDefault="008B597D" w:rsidP="008B597D">
      <w:pPr>
        <w:shd w:val="clear" w:color="auto" w:fill="FFFFFF"/>
        <w:spacing w:after="0"/>
        <w:rPr>
          <w:rFonts w:ascii="Times New Roman" w:eastAsia="Times New Roman" w:hAnsi="Times New Roman" w:cs="Times New Roman"/>
          <w:bCs/>
        </w:rPr>
      </w:pPr>
    </w:p>
    <w:p w:rsidR="00C05A6F" w:rsidRPr="00EB09A0" w:rsidRDefault="00C05A6F" w:rsidP="008B597D">
      <w:pPr>
        <w:shd w:val="clear" w:color="auto" w:fill="FFFFFF"/>
        <w:spacing w:after="0"/>
        <w:rPr>
          <w:rFonts w:ascii="Times New Roman" w:eastAsia="Times New Roman" w:hAnsi="Times New Roman" w:cs="Times New Roman"/>
          <w:bCs/>
        </w:rPr>
      </w:pPr>
    </w:p>
    <w:p w:rsidR="008B597D" w:rsidRPr="00EB09A0" w:rsidRDefault="008B597D" w:rsidP="008B597D">
      <w:pPr>
        <w:shd w:val="clear" w:color="auto" w:fill="FFFFFF"/>
        <w:spacing w:after="0"/>
        <w:rPr>
          <w:rFonts w:ascii="Times New Roman" w:eastAsia="Times New Roman" w:hAnsi="Times New Roman" w:cs="Times New Roman"/>
          <w:bCs/>
        </w:rPr>
      </w:pPr>
      <w:r w:rsidRPr="00EB09A0">
        <w:rPr>
          <w:rFonts w:ascii="Times New Roman" w:eastAsia="Times New Roman" w:hAnsi="Times New Roman" w:cs="Times New Roman"/>
          <w:bCs/>
        </w:rPr>
        <w:tab/>
      </w:r>
      <w:r w:rsidRPr="00EB09A0">
        <w:rPr>
          <w:rFonts w:ascii="Times New Roman" w:eastAsia="Times New Roman" w:hAnsi="Times New Roman" w:cs="Times New Roman"/>
          <w:bCs/>
        </w:rPr>
        <w:tab/>
      </w:r>
      <w:r w:rsidRPr="00EB09A0">
        <w:rPr>
          <w:rFonts w:ascii="Times New Roman" w:eastAsia="Times New Roman" w:hAnsi="Times New Roman" w:cs="Times New Roman"/>
          <w:bCs/>
        </w:rPr>
        <w:tab/>
      </w:r>
      <w:r w:rsidRPr="00EB09A0">
        <w:rPr>
          <w:rFonts w:ascii="Times New Roman" w:eastAsia="Times New Roman" w:hAnsi="Times New Roman" w:cs="Times New Roman"/>
          <w:bCs/>
        </w:rPr>
        <w:tab/>
      </w:r>
      <w:r w:rsidRPr="00EB09A0">
        <w:rPr>
          <w:rFonts w:ascii="Times New Roman" w:eastAsia="Times New Roman" w:hAnsi="Times New Roman" w:cs="Times New Roman"/>
          <w:bCs/>
        </w:rPr>
        <w:tab/>
      </w:r>
      <w:r w:rsidRPr="00EB09A0">
        <w:rPr>
          <w:rFonts w:ascii="Times New Roman" w:eastAsia="Times New Roman" w:hAnsi="Times New Roman" w:cs="Times New Roman"/>
          <w:bCs/>
        </w:rPr>
        <w:tab/>
      </w:r>
      <w:r w:rsidRPr="00EB09A0">
        <w:rPr>
          <w:rFonts w:ascii="Times New Roman" w:eastAsia="Times New Roman" w:hAnsi="Times New Roman" w:cs="Times New Roman"/>
          <w:bCs/>
        </w:rPr>
        <w:tab/>
        <w:t>…………………………………………</w:t>
      </w:r>
    </w:p>
    <w:p w:rsidR="008B597D" w:rsidRPr="00EB09A0" w:rsidRDefault="008B597D" w:rsidP="008B597D">
      <w:pPr>
        <w:shd w:val="clear" w:color="auto" w:fill="FFFFFF"/>
        <w:spacing w:after="0"/>
        <w:ind w:left="4956" w:firstLine="708"/>
        <w:rPr>
          <w:rFonts w:ascii="Times New Roman" w:eastAsia="Times New Roman" w:hAnsi="Times New Roman" w:cs="Times New Roman"/>
          <w:bCs/>
          <w:i/>
        </w:rPr>
      </w:pPr>
      <w:r w:rsidRPr="00EB09A0">
        <w:rPr>
          <w:rFonts w:ascii="Times New Roman" w:eastAsia="Times New Roman" w:hAnsi="Times New Roman" w:cs="Times New Roman"/>
          <w:bCs/>
          <w:i/>
        </w:rPr>
        <w:t>(</w:t>
      </w:r>
      <w:r>
        <w:rPr>
          <w:rFonts w:ascii="Times New Roman" w:eastAsia="Times New Roman" w:hAnsi="Times New Roman" w:cs="Times New Roman"/>
          <w:bCs/>
          <w:i/>
        </w:rPr>
        <w:t xml:space="preserve">data, </w:t>
      </w:r>
      <w:r w:rsidRPr="00EB09A0">
        <w:rPr>
          <w:rFonts w:ascii="Times New Roman" w:eastAsia="Times New Roman" w:hAnsi="Times New Roman" w:cs="Times New Roman"/>
          <w:bCs/>
          <w:i/>
        </w:rPr>
        <w:t>podpis)</w:t>
      </w:r>
    </w:p>
    <w:p w:rsidR="008B597D" w:rsidRPr="00EB09A0" w:rsidRDefault="008B597D" w:rsidP="008B597D">
      <w:pPr>
        <w:shd w:val="clear" w:color="auto" w:fill="FFFFFF"/>
        <w:spacing w:after="0"/>
        <w:rPr>
          <w:rFonts w:ascii="Times New Roman" w:eastAsia="Times New Roman" w:hAnsi="Times New Roman" w:cs="Times New Roman"/>
          <w:bCs/>
          <w:i/>
        </w:rPr>
      </w:pPr>
    </w:p>
    <w:p w:rsidR="008B597D" w:rsidRPr="00EB09A0" w:rsidRDefault="008B597D" w:rsidP="008B597D">
      <w:pPr>
        <w:shd w:val="clear" w:color="auto" w:fill="FFFFFF"/>
        <w:spacing w:after="0"/>
        <w:jc w:val="both"/>
        <w:rPr>
          <w:rFonts w:ascii="Times New Roman" w:eastAsia="Times New Roman" w:hAnsi="Times New Roman" w:cs="Times New Roman"/>
          <w:b/>
          <w:bCs/>
        </w:rPr>
      </w:pPr>
      <w:r w:rsidRPr="00EB09A0">
        <w:rPr>
          <w:rFonts w:ascii="Times New Roman" w:eastAsia="Times New Roman" w:hAnsi="Times New Roman" w:cs="Times New Roman"/>
          <w:b/>
          <w:bCs/>
        </w:rPr>
        <w:t>OŚWIADCZENIE DOTYCZĄCE PODANYCH INFORMACJI:</w:t>
      </w:r>
    </w:p>
    <w:p w:rsidR="008B597D" w:rsidRPr="00EB09A0" w:rsidRDefault="008B597D" w:rsidP="008B597D">
      <w:pPr>
        <w:shd w:val="clear" w:color="auto" w:fill="FFFFFF"/>
        <w:spacing w:after="0"/>
        <w:rPr>
          <w:rFonts w:ascii="Times New Roman" w:eastAsia="Times New Roman" w:hAnsi="Times New Roman" w:cs="Times New Roman"/>
          <w:bCs/>
        </w:rPr>
      </w:pPr>
    </w:p>
    <w:p w:rsidR="008B597D" w:rsidRPr="00EB09A0" w:rsidRDefault="008B597D" w:rsidP="008B597D">
      <w:pPr>
        <w:shd w:val="clear" w:color="auto" w:fill="FFFFFF"/>
        <w:spacing w:after="0"/>
        <w:jc w:val="both"/>
        <w:rPr>
          <w:rFonts w:ascii="Times New Roman" w:eastAsia="Times New Roman" w:hAnsi="Times New Roman" w:cs="Times New Roman"/>
          <w:bCs/>
        </w:rPr>
      </w:pPr>
      <w:r w:rsidRPr="00EB09A0">
        <w:rPr>
          <w:rFonts w:ascii="Times New Roman" w:eastAsia="Times New Roman" w:hAnsi="Times New Roman" w:cs="Times New Roman"/>
          <w:bCs/>
        </w:rPr>
        <w:t>Oświadczam, że wszystkie informacje podane w powyższ</w:t>
      </w:r>
      <w:r>
        <w:rPr>
          <w:rFonts w:ascii="Times New Roman" w:eastAsia="Times New Roman" w:hAnsi="Times New Roman" w:cs="Times New Roman"/>
          <w:bCs/>
        </w:rPr>
        <w:t xml:space="preserve">ych oświadczeniach są aktualne </w:t>
      </w:r>
      <w:r w:rsidRPr="00EB09A0">
        <w:rPr>
          <w:rFonts w:ascii="Times New Roman" w:eastAsia="Times New Roman" w:hAnsi="Times New Roman" w:cs="Times New Roman"/>
          <w:bCs/>
        </w:rPr>
        <w:t xml:space="preserve">i zgodne </w:t>
      </w:r>
      <w:r>
        <w:rPr>
          <w:rFonts w:ascii="Times New Roman" w:eastAsia="Times New Roman" w:hAnsi="Times New Roman" w:cs="Times New Roman"/>
          <w:bCs/>
        </w:rPr>
        <w:br/>
      </w:r>
      <w:r w:rsidRPr="00EB09A0">
        <w:rPr>
          <w:rFonts w:ascii="Times New Roman" w:eastAsia="Times New Roman" w:hAnsi="Times New Roman" w:cs="Times New Roman"/>
          <w:bCs/>
        </w:rPr>
        <w:t>z prawdą oraz zostały przedstawione z pełną świadomością konsekwencji wprowadzenia Zamawiającego w błąd przy przedstawianiu informacji.</w:t>
      </w:r>
    </w:p>
    <w:p w:rsidR="008B597D" w:rsidRDefault="008B597D" w:rsidP="008B597D">
      <w:pPr>
        <w:shd w:val="clear" w:color="auto" w:fill="FFFFFF"/>
        <w:spacing w:after="0"/>
        <w:rPr>
          <w:rFonts w:ascii="Times New Roman" w:eastAsia="Times New Roman" w:hAnsi="Times New Roman" w:cs="Times New Roman"/>
          <w:bCs/>
        </w:rPr>
      </w:pPr>
    </w:p>
    <w:p w:rsidR="00C05A6F" w:rsidRPr="00EB09A0" w:rsidRDefault="00C05A6F" w:rsidP="008B597D">
      <w:pPr>
        <w:shd w:val="clear" w:color="auto" w:fill="FFFFFF"/>
        <w:spacing w:after="0"/>
        <w:rPr>
          <w:rFonts w:ascii="Times New Roman" w:eastAsia="Times New Roman" w:hAnsi="Times New Roman" w:cs="Times New Roman"/>
          <w:bCs/>
        </w:rPr>
      </w:pPr>
    </w:p>
    <w:p w:rsidR="008B597D" w:rsidRPr="00EB09A0" w:rsidRDefault="008B597D" w:rsidP="008B597D">
      <w:pPr>
        <w:shd w:val="clear" w:color="auto" w:fill="FFFFFF"/>
        <w:spacing w:after="0"/>
        <w:rPr>
          <w:rFonts w:ascii="Times New Roman" w:eastAsia="Times New Roman" w:hAnsi="Times New Roman" w:cs="Times New Roman"/>
          <w:bCs/>
        </w:rPr>
      </w:pPr>
      <w:r w:rsidRPr="00EB09A0">
        <w:rPr>
          <w:rFonts w:ascii="Times New Roman" w:eastAsia="Times New Roman" w:hAnsi="Times New Roman" w:cs="Times New Roman"/>
          <w:bCs/>
        </w:rPr>
        <w:tab/>
      </w:r>
      <w:r w:rsidRPr="00EB09A0">
        <w:rPr>
          <w:rFonts w:ascii="Times New Roman" w:eastAsia="Times New Roman" w:hAnsi="Times New Roman" w:cs="Times New Roman"/>
          <w:bCs/>
        </w:rPr>
        <w:tab/>
      </w:r>
      <w:r w:rsidRPr="00EB09A0">
        <w:rPr>
          <w:rFonts w:ascii="Times New Roman" w:eastAsia="Times New Roman" w:hAnsi="Times New Roman" w:cs="Times New Roman"/>
          <w:bCs/>
        </w:rPr>
        <w:tab/>
      </w:r>
      <w:r w:rsidRPr="00EB09A0">
        <w:rPr>
          <w:rFonts w:ascii="Times New Roman" w:eastAsia="Times New Roman" w:hAnsi="Times New Roman" w:cs="Times New Roman"/>
          <w:bCs/>
        </w:rPr>
        <w:tab/>
      </w:r>
      <w:r w:rsidRPr="00EB09A0">
        <w:rPr>
          <w:rFonts w:ascii="Times New Roman" w:eastAsia="Times New Roman" w:hAnsi="Times New Roman" w:cs="Times New Roman"/>
          <w:bCs/>
        </w:rPr>
        <w:tab/>
      </w:r>
      <w:r w:rsidRPr="00EB09A0">
        <w:rPr>
          <w:rFonts w:ascii="Times New Roman" w:eastAsia="Times New Roman" w:hAnsi="Times New Roman" w:cs="Times New Roman"/>
          <w:bCs/>
        </w:rPr>
        <w:tab/>
      </w:r>
      <w:r w:rsidRPr="00EB09A0">
        <w:rPr>
          <w:rFonts w:ascii="Times New Roman" w:eastAsia="Times New Roman" w:hAnsi="Times New Roman" w:cs="Times New Roman"/>
          <w:bCs/>
        </w:rPr>
        <w:tab/>
        <w:t>…………………………………………</w:t>
      </w:r>
    </w:p>
    <w:p w:rsidR="008B597D" w:rsidRDefault="008B597D" w:rsidP="008B597D">
      <w:pPr>
        <w:shd w:val="clear" w:color="auto" w:fill="FFFFFF"/>
        <w:spacing w:after="0"/>
        <w:ind w:left="4956" w:firstLine="708"/>
        <w:rPr>
          <w:rFonts w:ascii="Times New Roman" w:eastAsia="Times New Roman" w:hAnsi="Times New Roman" w:cs="Times New Roman"/>
          <w:bCs/>
          <w:i/>
        </w:rPr>
      </w:pPr>
      <w:r w:rsidRPr="00EB09A0">
        <w:rPr>
          <w:rFonts w:ascii="Times New Roman" w:eastAsia="Times New Roman" w:hAnsi="Times New Roman" w:cs="Times New Roman"/>
          <w:bCs/>
          <w:i/>
        </w:rPr>
        <w:t>(</w:t>
      </w:r>
      <w:r>
        <w:rPr>
          <w:rFonts w:ascii="Times New Roman" w:eastAsia="Times New Roman" w:hAnsi="Times New Roman" w:cs="Times New Roman"/>
          <w:bCs/>
          <w:i/>
        </w:rPr>
        <w:t xml:space="preserve">data, </w:t>
      </w:r>
      <w:r w:rsidRPr="00EB09A0">
        <w:rPr>
          <w:rFonts w:ascii="Times New Roman" w:eastAsia="Times New Roman" w:hAnsi="Times New Roman" w:cs="Times New Roman"/>
          <w:bCs/>
          <w:i/>
        </w:rPr>
        <w:t>podpis)</w:t>
      </w:r>
    </w:p>
    <w:p w:rsidR="00150F94" w:rsidRDefault="00150F94" w:rsidP="00086705">
      <w:pPr>
        <w:shd w:val="clear" w:color="auto" w:fill="FFFFFF"/>
        <w:spacing w:after="0"/>
        <w:rPr>
          <w:rFonts w:ascii="Times New Roman" w:eastAsia="Times New Roman" w:hAnsi="Times New Roman" w:cs="Times New Roman"/>
          <w:b/>
          <w:bCs/>
          <w:lang w:eastAsia="pl-PL"/>
        </w:rPr>
      </w:pPr>
    </w:p>
    <w:sectPr w:rsidR="00150F94" w:rsidSect="00644872">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6AD" w:rsidRDefault="003046AD">
      <w:pPr>
        <w:spacing w:after="0" w:line="240" w:lineRule="auto"/>
      </w:pPr>
      <w:r>
        <w:separator/>
      </w:r>
    </w:p>
  </w:endnote>
  <w:endnote w:type="continuationSeparator" w:id="1">
    <w:p w:rsidR="003046AD" w:rsidRDefault="00304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EE"/>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6AD" w:rsidRDefault="00B64A53">
    <w:pPr>
      <w:pStyle w:val="Stopka"/>
      <w:jc w:val="right"/>
    </w:pPr>
    <w:fldSimple w:instr="PAGE   \* MERGEFORMAT">
      <w:r w:rsidR="00930F8A">
        <w:rPr>
          <w:noProof/>
        </w:rPr>
        <w:t>10</w:t>
      </w:r>
    </w:fldSimple>
  </w:p>
  <w:p w:rsidR="003046AD" w:rsidRDefault="003046A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41610"/>
      <w:docPartObj>
        <w:docPartGallery w:val="Page Numbers (Bottom of Page)"/>
        <w:docPartUnique/>
      </w:docPartObj>
    </w:sdtPr>
    <w:sdtContent>
      <w:p w:rsidR="003046AD" w:rsidRDefault="00B64A53" w:rsidP="0069583E">
        <w:pPr>
          <w:pStyle w:val="Stopka"/>
          <w:jc w:val="right"/>
        </w:pPr>
        <w:fldSimple w:instr=" PAGE   \* MERGEFORMAT ">
          <w:r w:rsidR="00930F8A">
            <w:rPr>
              <w:noProof/>
            </w:rPr>
            <w:t>23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6AD" w:rsidRDefault="003046AD">
      <w:pPr>
        <w:spacing w:after="0" w:line="240" w:lineRule="auto"/>
      </w:pPr>
      <w:r>
        <w:separator/>
      </w:r>
    </w:p>
  </w:footnote>
  <w:footnote w:type="continuationSeparator" w:id="1">
    <w:p w:rsidR="003046AD" w:rsidRDefault="00304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F5EAC4A8"/>
    <w:name w:val="WW8Num6"/>
    <w:lvl w:ilvl="0">
      <w:start w:val="1"/>
      <w:numFmt w:val="decimal"/>
      <w:lvlText w:val="%1."/>
      <w:lvlJc w:val="left"/>
      <w:pPr>
        <w:tabs>
          <w:tab w:val="num" w:pos="0"/>
        </w:tabs>
        <w:ind w:left="0" w:firstLine="0"/>
      </w:pPr>
      <w:rPr>
        <w:b w:val="0"/>
        <w:sz w:val="24"/>
        <w:szCs w:val="24"/>
      </w:rPr>
    </w:lvl>
  </w:abstractNum>
  <w:abstractNum w:abstractNumId="1">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707765"/>
    <w:multiLevelType w:val="hybridMultilevel"/>
    <w:tmpl w:val="45D8D606"/>
    <w:lvl w:ilvl="0" w:tplc="4F6C612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10F51A2"/>
    <w:multiLevelType w:val="hybridMultilevel"/>
    <w:tmpl w:val="E7427288"/>
    <w:lvl w:ilvl="0" w:tplc="D5163CAC">
      <w:start w:val="2"/>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
    <w:nsid w:val="024663ED"/>
    <w:multiLevelType w:val="multilevel"/>
    <w:tmpl w:val="7578DCA2"/>
    <w:styleLink w:val="WW8Num2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2774F78"/>
    <w:multiLevelType w:val="hybridMultilevel"/>
    <w:tmpl w:val="BBA8BF38"/>
    <w:lvl w:ilvl="0" w:tplc="0E009C8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516AA9"/>
    <w:multiLevelType w:val="hybridMultilevel"/>
    <w:tmpl w:val="2DD82B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51E74D4"/>
    <w:multiLevelType w:val="hybridMultilevel"/>
    <w:tmpl w:val="8F647DE0"/>
    <w:name w:val="WW8Num422222"/>
    <w:lvl w:ilvl="0" w:tplc="AFFA8D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896061"/>
    <w:multiLevelType w:val="hybridMultilevel"/>
    <w:tmpl w:val="58DEA5F0"/>
    <w:name w:val="WW8Num42222"/>
    <w:lvl w:ilvl="0" w:tplc="ADCCF3D0">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nsid w:val="06F47B98"/>
    <w:multiLevelType w:val="hybridMultilevel"/>
    <w:tmpl w:val="9118BC10"/>
    <w:lvl w:ilvl="0" w:tplc="8F6487E0">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AC072D"/>
    <w:multiLevelType w:val="multilevel"/>
    <w:tmpl w:val="FA88F5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8E725CB"/>
    <w:multiLevelType w:val="hybridMultilevel"/>
    <w:tmpl w:val="35ECF486"/>
    <w:lvl w:ilvl="0" w:tplc="6D1C4516">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C9A1307"/>
    <w:multiLevelType w:val="hybridMultilevel"/>
    <w:tmpl w:val="441086EA"/>
    <w:lvl w:ilvl="0" w:tplc="1D3E36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BE7694"/>
    <w:multiLevelType w:val="multilevel"/>
    <w:tmpl w:val="C57A79A4"/>
    <w:styleLink w:val="WW8Num3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D325C16"/>
    <w:multiLevelType w:val="hybridMultilevel"/>
    <w:tmpl w:val="3F449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3E3DB6"/>
    <w:multiLevelType w:val="hybridMultilevel"/>
    <w:tmpl w:val="441A1308"/>
    <w:lvl w:ilvl="0" w:tplc="7AFCA4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41170E"/>
    <w:multiLevelType w:val="hybridMultilevel"/>
    <w:tmpl w:val="4A44623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0E9B0B8B"/>
    <w:multiLevelType w:val="multilevel"/>
    <w:tmpl w:val="2A5A137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281586"/>
    <w:multiLevelType w:val="multilevel"/>
    <w:tmpl w:val="EDCA183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FA60F93"/>
    <w:multiLevelType w:val="multilevel"/>
    <w:tmpl w:val="C8E8FDB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032747D"/>
    <w:multiLevelType w:val="multilevel"/>
    <w:tmpl w:val="F0824494"/>
    <w:lvl w:ilvl="0">
      <w:start w:val="1"/>
      <w:numFmt w:val="decimal"/>
      <w:pStyle w:val="spistrescipoziom1"/>
      <w:lvlText w:val="%1."/>
      <w:lvlJc w:val="left"/>
      <w:pPr>
        <w:ind w:left="360" w:hanging="360"/>
      </w:pPr>
      <w:rPr>
        <w:rFonts w:hint="default"/>
        <w:b/>
        <w:i w:val="0"/>
        <w:color w:val="auto"/>
        <w:sz w:val="18"/>
        <w:szCs w:val="18"/>
        <w:u w:val="none"/>
      </w:rPr>
    </w:lvl>
    <w:lvl w:ilvl="1">
      <w:start w:val="1"/>
      <w:numFmt w:val="decimal"/>
      <w:pStyle w:val="spistrescipoziom2"/>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0ED0FB5"/>
    <w:multiLevelType w:val="hybridMultilevel"/>
    <w:tmpl w:val="4A80A34E"/>
    <w:lvl w:ilvl="0" w:tplc="41048D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25D2F1B"/>
    <w:multiLevelType w:val="multilevel"/>
    <w:tmpl w:val="C87E1720"/>
    <w:styleLink w:val="WW8Num37"/>
    <w:lvl w:ilvl="0">
      <w:start w:val="1"/>
      <w:numFmt w:val="decimal"/>
      <w:lvlText w:val="%1)"/>
      <w:lvlJc w:val="left"/>
    </w:lvl>
    <w:lvl w:ilvl="1">
      <w:start w:val="1"/>
      <w:numFmt w:val="decimal"/>
      <w:lvlText w:val="%2)"/>
      <w:lvlJc w:val="left"/>
      <w:rPr>
        <w:b w:val="0"/>
        <w:bCs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5C672A5"/>
    <w:multiLevelType w:val="hybridMultilevel"/>
    <w:tmpl w:val="EC808CBA"/>
    <w:lvl w:ilvl="0" w:tplc="C68C638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D572E9"/>
    <w:multiLevelType w:val="hybridMultilevel"/>
    <w:tmpl w:val="5FA0FE18"/>
    <w:name w:val="WW8Num722223322325222"/>
    <w:lvl w:ilvl="0" w:tplc="05E8E9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A015EBA"/>
    <w:multiLevelType w:val="hybridMultilevel"/>
    <w:tmpl w:val="A2229962"/>
    <w:lvl w:ilvl="0" w:tplc="B3D20B8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1135FD"/>
    <w:multiLevelType w:val="hybridMultilevel"/>
    <w:tmpl w:val="13A8965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1B2876C4"/>
    <w:multiLevelType w:val="hybridMultilevel"/>
    <w:tmpl w:val="FE1403D4"/>
    <w:name w:val="WW8Num72223"/>
    <w:lvl w:ilvl="0" w:tplc="25AEF89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3B6BD8"/>
    <w:multiLevelType w:val="hybridMultilevel"/>
    <w:tmpl w:val="26FE28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DA57AC0"/>
    <w:multiLevelType w:val="hybridMultilevel"/>
    <w:tmpl w:val="E9E22180"/>
    <w:lvl w:ilvl="0" w:tplc="4F6C61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EB35EA3"/>
    <w:multiLevelType w:val="hybridMultilevel"/>
    <w:tmpl w:val="67801AE6"/>
    <w:lvl w:ilvl="0" w:tplc="6AB070CE">
      <w:start w:val="1"/>
      <w:numFmt w:val="bullet"/>
      <w:lvlText w:val="□"/>
      <w:lvlJc w:val="left"/>
      <w:pPr>
        <w:ind w:left="360" w:hanging="360"/>
      </w:pPr>
      <w:rPr>
        <w:rFonts w:ascii="Times New Roman" w:hAnsi="Times New Roman" w:cs="Times New Roman" w:hint="default"/>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FEC4A8C"/>
    <w:multiLevelType w:val="multilevel"/>
    <w:tmpl w:val="51244C3E"/>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06E610C"/>
    <w:multiLevelType w:val="multilevel"/>
    <w:tmpl w:val="978E9E30"/>
    <w:styleLink w:val="WW8Num3"/>
    <w:lvl w:ilvl="0">
      <w:start w:val="55"/>
      <w:numFmt w:val="decimal"/>
      <w:lvlText w:val="%1"/>
      <w:lvlJc w:val="left"/>
    </w:lvl>
    <w:lvl w:ilvl="1">
      <w:start w:val="52"/>
      <w:numFmt w:val="decimal"/>
      <w:lvlText w:val="%1.%2"/>
      <w:lvlJc w:val="left"/>
    </w:lvl>
    <w:lvl w:ilvl="2">
      <w:start w:val="12"/>
      <w:numFmt w:val="decimal"/>
      <w:lvlText w:val="%1.%2.%3"/>
      <w:lvlJc w:val="left"/>
    </w:lvl>
    <w:lvl w:ilvl="3">
      <w:start w:val="1"/>
      <w:numFmt w:val="decimal"/>
      <w:lvlText w:val="%1.%2.%3.%4-0"/>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128273F"/>
    <w:multiLevelType w:val="multilevel"/>
    <w:tmpl w:val="5D3AE1F8"/>
    <w:lvl w:ilvl="0">
      <w:start w:val="1"/>
      <w:numFmt w:val="decimal"/>
      <w:lvlText w:val="%1."/>
      <w:lvlJc w:val="left"/>
      <w:pPr>
        <w:ind w:left="218" w:hanging="360"/>
      </w:pPr>
      <w:rPr>
        <w:rFonts w:ascii="Times New Roman" w:hAnsi="Times New Roman" w:cs="Times New Roman"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4">
    <w:nsid w:val="2191650A"/>
    <w:multiLevelType w:val="multilevel"/>
    <w:tmpl w:val="187A4652"/>
    <w:styleLink w:val="WW8Num2"/>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19B6A0D"/>
    <w:multiLevelType w:val="multilevel"/>
    <w:tmpl w:val="708E711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23E53C7F"/>
    <w:multiLevelType w:val="multilevel"/>
    <w:tmpl w:val="2952810E"/>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4017011"/>
    <w:multiLevelType w:val="hybridMultilevel"/>
    <w:tmpl w:val="42704326"/>
    <w:lvl w:ilvl="0" w:tplc="F56E45D0">
      <w:start w:val="1"/>
      <w:numFmt w:val="decimal"/>
      <w:lvlText w:val="%1."/>
      <w:lvlJc w:val="left"/>
      <w:pPr>
        <w:tabs>
          <w:tab w:val="num" w:pos="360"/>
        </w:tabs>
        <w:ind w:left="360" w:hanging="360"/>
      </w:pPr>
      <w:rPr>
        <w:rFonts w:hint="default"/>
      </w:rPr>
    </w:lvl>
    <w:lvl w:ilvl="1" w:tplc="330CAB42">
      <w:start w:val="1"/>
      <w:numFmt w:val="decimal"/>
      <w:lvlText w:val="%2."/>
      <w:lvlJc w:val="left"/>
      <w:pPr>
        <w:tabs>
          <w:tab w:val="num" w:pos="240"/>
        </w:tabs>
        <w:ind w:left="240" w:hanging="360"/>
      </w:pPr>
      <w:rPr>
        <w:rFonts w:ascii="Times New Roman" w:eastAsia="Times New Roman" w:hAnsi="Times New Roman" w:cs="Times New Roman"/>
        <w:b w:val="0"/>
      </w:rPr>
    </w:lvl>
    <w:lvl w:ilvl="2" w:tplc="0415001B">
      <w:start w:val="1"/>
      <w:numFmt w:val="lowerRoman"/>
      <w:lvlText w:val="%3."/>
      <w:lvlJc w:val="right"/>
      <w:pPr>
        <w:tabs>
          <w:tab w:val="num" w:pos="960"/>
        </w:tabs>
        <w:ind w:left="960" w:hanging="180"/>
      </w:pPr>
    </w:lvl>
    <w:lvl w:ilvl="3" w:tplc="F19C87AC">
      <w:start w:val="1"/>
      <w:numFmt w:val="decimal"/>
      <w:lvlText w:val="%4."/>
      <w:lvlJc w:val="left"/>
      <w:pPr>
        <w:tabs>
          <w:tab w:val="num" w:pos="1680"/>
        </w:tabs>
        <w:ind w:left="1680" w:hanging="360"/>
      </w:pPr>
      <w:rPr>
        <w:b w:val="0"/>
        <w:i w:val="0"/>
      </w:rPr>
    </w:lvl>
    <w:lvl w:ilvl="4" w:tplc="7C90FCEA">
      <w:start w:val="1"/>
      <w:numFmt w:val="decimal"/>
      <w:lvlText w:val="%5)"/>
      <w:lvlJc w:val="left"/>
      <w:pPr>
        <w:ind w:left="2400" w:hanging="360"/>
      </w:pPr>
      <w:rPr>
        <w:rFonts w:ascii="Times New Roman" w:eastAsia="Times New Roman" w:hAnsi="Times New Roman" w:cs="Times New Roman"/>
      </w:rPr>
    </w:lvl>
    <w:lvl w:ilvl="5" w:tplc="981CF354">
      <w:start w:val="1"/>
      <w:numFmt w:val="lowerLetter"/>
      <w:lvlText w:val="%6)"/>
      <w:lvlJc w:val="left"/>
      <w:pPr>
        <w:ind w:left="3300" w:hanging="360"/>
      </w:pPr>
      <w:rPr>
        <w:rFonts w:eastAsia="Batang" w:hint="default"/>
      </w:rPr>
    </w:lvl>
    <w:lvl w:ilvl="6" w:tplc="0415000F" w:tentative="1">
      <w:start w:val="1"/>
      <w:numFmt w:val="decimal"/>
      <w:lvlText w:val="%7."/>
      <w:lvlJc w:val="left"/>
      <w:pPr>
        <w:tabs>
          <w:tab w:val="num" w:pos="3840"/>
        </w:tabs>
        <w:ind w:left="3840" w:hanging="360"/>
      </w:pPr>
    </w:lvl>
    <w:lvl w:ilvl="7" w:tplc="04150019" w:tentative="1">
      <w:start w:val="1"/>
      <w:numFmt w:val="lowerLetter"/>
      <w:lvlText w:val="%8."/>
      <w:lvlJc w:val="left"/>
      <w:pPr>
        <w:tabs>
          <w:tab w:val="num" w:pos="4560"/>
        </w:tabs>
        <w:ind w:left="4560" w:hanging="360"/>
      </w:pPr>
    </w:lvl>
    <w:lvl w:ilvl="8" w:tplc="0415001B" w:tentative="1">
      <w:start w:val="1"/>
      <w:numFmt w:val="lowerRoman"/>
      <w:lvlText w:val="%9."/>
      <w:lvlJc w:val="right"/>
      <w:pPr>
        <w:tabs>
          <w:tab w:val="num" w:pos="5280"/>
        </w:tabs>
        <w:ind w:left="5280" w:hanging="180"/>
      </w:pPr>
    </w:lvl>
  </w:abstractNum>
  <w:abstractNum w:abstractNumId="38">
    <w:nsid w:val="246E5677"/>
    <w:multiLevelType w:val="multilevel"/>
    <w:tmpl w:val="A32A01A4"/>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4F2118E"/>
    <w:multiLevelType w:val="hybridMultilevel"/>
    <w:tmpl w:val="8EEA087E"/>
    <w:lvl w:ilvl="0" w:tplc="740EC93C">
      <w:start w:val="2"/>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nsid w:val="27035D6A"/>
    <w:multiLevelType w:val="multilevel"/>
    <w:tmpl w:val="6606719E"/>
    <w:lvl w:ilvl="0">
      <w:start w:val="1"/>
      <w:numFmt w:val="decimal"/>
      <w:lvlText w:val="%1."/>
      <w:lvlJc w:val="left"/>
      <w:pPr>
        <w:tabs>
          <w:tab w:val="num" w:pos="218"/>
        </w:tabs>
        <w:ind w:left="218" w:hanging="360"/>
      </w:pPr>
      <w:rPr>
        <w:rFonts w:ascii="Times New Roman" w:hAnsi="Times New Roman" w:cs="Times New Roman" w:hint="default"/>
        <w:b w:val="0"/>
      </w:rPr>
    </w:lvl>
    <w:lvl w:ilvl="1">
      <w:start w:val="1"/>
      <w:numFmt w:val="decimal"/>
      <w:lvlText w:val="%2."/>
      <w:lvlJc w:val="left"/>
      <w:pPr>
        <w:tabs>
          <w:tab w:val="num" w:pos="578"/>
        </w:tabs>
        <w:ind w:left="578" w:hanging="360"/>
      </w:pPr>
      <w:rPr>
        <w:rFonts w:hint="default"/>
      </w:rPr>
    </w:lvl>
    <w:lvl w:ilvl="2">
      <w:start w:val="1"/>
      <w:numFmt w:val="decimal"/>
      <w:lvlText w:val="%3."/>
      <w:lvlJc w:val="left"/>
      <w:pPr>
        <w:tabs>
          <w:tab w:val="num" w:pos="938"/>
        </w:tabs>
        <w:ind w:left="938" w:hanging="360"/>
      </w:pPr>
      <w:rPr>
        <w:rFonts w:hint="default"/>
      </w:rPr>
    </w:lvl>
    <w:lvl w:ilvl="3">
      <w:start w:val="1"/>
      <w:numFmt w:val="decimal"/>
      <w:lvlText w:val="%4."/>
      <w:lvlJc w:val="left"/>
      <w:pPr>
        <w:tabs>
          <w:tab w:val="num" w:pos="1298"/>
        </w:tabs>
        <w:ind w:left="1298" w:hanging="360"/>
      </w:pPr>
      <w:rPr>
        <w:rFonts w:hint="default"/>
      </w:rPr>
    </w:lvl>
    <w:lvl w:ilvl="4">
      <w:start w:val="1"/>
      <w:numFmt w:val="decimal"/>
      <w:lvlText w:val="%5."/>
      <w:lvlJc w:val="left"/>
      <w:pPr>
        <w:tabs>
          <w:tab w:val="num" w:pos="1658"/>
        </w:tabs>
        <w:ind w:left="1658" w:hanging="360"/>
      </w:pPr>
      <w:rPr>
        <w:rFonts w:hint="default"/>
      </w:rPr>
    </w:lvl>
    <w:lvl w:ilvl="5">
      <w:start w:val="1"/>
      <w:numFmt w:val="decimal"/>
      <w:lvlText w:val="%6."/>
      <w:lvlJc w:val="left"/>
      <w:pPr>
        <w:tabs>
          <w:tab w:val="num" w:pos="2018"/>
        </w:tabs>
        <w:ind w:left="2018" w:hanging="360"/>
      </w:pPr>
      <w:rPr>
        <w:rFonts w:hint="default"/>
      </w:rPr>
    </w:lvl>
    <w:lvl w:ilvl="6">
      <w:start w:val="1"/>
      <w:numFmt w:val="decimal"/>
      <w:lvlText w:val="%7."/>
      <w:lvlJc w:val="left"/>
      <w:pPr>
        <w:tabs>
          <w:tab w:val="num" w:pos="2378"/>
        </w:tabs>
        <w:ind w:left="2378" w:hanging="360"/>
      </w:pPr>
      <w:rPr>
        <w:rFonts w:hint="default"/>
      </w:rPr>
    </w:lvl>
    <w:lvl w:ilvl="7">
      <w:start w:val="1"/>
      <w:numFmt w:val="decimal"/>
      <w:lvlText w:val="%8."/>
      <w:lvlJc w:val="left"/>
      <w:pPr>
        <w:tabs>
          <w:tab w:val="num" w:pos="2738"/>
        </w:tabs>
        <w:ind w:left="2738" w:hanging="360"/>
      </w:pPr>
      <w:rPr>
        <w:rFonts w:hint="default"/>
      </w:rPr>
    </w:lvl>
    <w:lvl w:ilvl="8">
      <w:start w:val="1"/>
      <w:numFmt w:val="decimal"/>
      <w:lvlText w:val="%9."/>
      <w:lvlJc w:val="left"/>
      <w:pPr>
        <w:tabs>
          <w:tab w:val="num" w:pos="3098"/>
        </w:tabs>
        <w:ind w:left="3098" w:hanging="360"/>
      </w:pPr>
      <w:rPr>
        <w:rFonts w:hint="default"/>
      </w:rPr>
    </w:lvl>
  </w:abstractNum>
  <w:abstractNum w:abstractNumId="41">
    <w:nsid w:val="28981CAB"/>
    <w:multiLevelType w:val="hybridMultilevel"/>
    <w:tmpl w:val="EA72D8AC"/>
    <w:lvl w:ilvl="0" w:tplc="C3EE15D0">
      <w:start w:val="3"/>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455100"/>
    <w:multiLevelType w:val="hybridMultilevel"/>
    <w:tmpl w:val="157ED49E"/>
    <w:lvl w:ilvl="0" w:tplc="50BE1D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C993830"/>
    <w:multiLevelType w:val="multilevel"/>
    <w:tmpl w:val="9ECED0EC"/>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CB25C8D"/>
    <w:multiLevelType w:val="multilevel"/>
    <w:tmpl w:val="9BCEC704"/>
    <w:styleLink w:val="WW8Num3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2DCB7B03"/>
    <w:multiLevelType w:val="hybridMultilevel"/>
    <w:tmpl w:val="D32E2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FF4311"/>
    <w:multiLevelType w:val="multilevel"/>
    <w:tmpl w:val="7116CCA4"/>
    <w:styleLink w:val="WW8Num39"/>
    <w:lvl w:ilvl="0">
      <w:start w:val="2"/>
      <w:numFmt w:val="decimal"/>
      <w:lvlText w:val="%1)"/>
      <w:lvlJc w:val="left"/>
      <w:rPr>
        <w:b w:val="0"/>
        <w:bCs w:val="0"/>
        <w:i w:val="0"/>
        <w:iCs w:val="0"/>
        <w:color w:val="000000"/>
      </w:rPr>
    </w:lvl>
    <w:lvl w:ilvl="1">
      <w:start w:val="1"/>
      <w:numFmt w:val="decimal"/>
      <w:lvlText w:val="%2."/>
      <w:lvlJc w:val="left"/>
      <w:rPr>
        <w:b w:val="0"/>
        <w:bCs w:val="0"/>
        <w:i w:val="0"/>
        <w:iCs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2EB0454D"/>
    <w:multiLevelType w:val="multilevel"/>
    <w:tmpl w:val="A06E0C4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2FE47875"/>
    <w:multiLevelType w:val="multilevel"/>
    <w:tmpl w:val="C5DE6396"/>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0073E59"/>
    <w:multiLevelType w:val="multilevel"/>
    <w:tmpl w:val="609E1530"/>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303A53FE"/>
    <w:multiLevelType w:val="multilevel"/>
    <w:tmpl w:val="156C2E1E"/>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31AE119C"/>
    <w:multiLevelType w:val="hybridMultilevel"/>
    <w:tmpl w:val="2EFA80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322152E5"/>
    <w:multiLevelType w:val="multilevel"/>
    <w:tmpl w:val="E9A4CCA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324959BC"/>
    <w:multiLevelType w:val="multilevel"/>
    <w:tmpl w:val="992C96A0"/>
    <w:lvl w:ilvl="0">
      <w:start w:val="1"/>
      <w:numFmt w:val="decimal"/>
      <w:lvlText w:val="%1)"/>
      <w:lvlJc w:val="left"/>
      <w:pPr>
        <w:tabs>
          <w:tab w:val="num" w:pos="1080"/>
        </w:tabs>
        <w:ind w:left="1080" w:hanging="360"/>
      </w:pPr>
      <w:rPr>
        <w:rFonts w:ascii="Times New Roman" w:eastAsia="Times New Roman" w:hAnsi="Times New Roman" w:hint="default"/>
      </w:rPr>
    </w:lvl>
    <w:lvl w:ilvl="1">
      <w:start w:val="2"/>
      <w:numFmt w:val="decimal"/>
      <w:lvlText w:val="%2."/>
      <w:lvlJc w:val="left"/>
      <w:pPr>
        <w:tabs>
          <w:tab w:val="num" w:pos="360"/>
        </w:tabs>
        <w:ind w:left="360" w:hanging="360"/>
      </w:pPr>
      <w:rPr>
        <w:rFonts w:hint="default"/>
        <w:b w:val="0"/>
        <w:i w:val="0"/>
        <w:iCs/>
        <w:color w:val="auto"/>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bCs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ascii="Times New Roman" w:eastAsia="Times New Roman" w:hAnsi="Times New Roman" w:cs="Times New Roman" w:hint="default"/>
      </w:rPr>
    </w:lvl>
    <w:lvl w:ilvl="8">
      <w:start w:val="1"/>
      <w:numFmt w:val="lowerRoman"/>
      <w:lvlText w:val="%9."/>
      <w:lvlJc w:val="right"/>
      <w:pPr>
        <w:tabs>
          <w:tab w:val="num" w:pos="6840"/>
        </w:tabs>
        <w:ind w:left="6840" w:hanging="180"/>
      </w:pPr>
      <w:rPr>
        <w:rFonts w:hint="default"/>
      </w:rPr>
    </w:lvl>
  </w:abstractNum>
  <w:abstractNum w:abstractNumId="54">
    <w:nsid w:val="327A20E2"/>
    <w:multiLevelType w:val="multilevel"/>
    <w:tmpl w:val="5EAC5D84"/>
    <w:styleLink w:val="WW8Num17"/>
    <w:lvl w:ilvl="0">
      <w:numFmt w:val="bullet"/>
      <w:lvlText w:val=""/>
      <w:lvlJc w:val="left"/>
      <w:rPr>
        <w:rFonts w:ascii="Symbol" w:hAnsi="Symbol" w:cs="Symbol"/>
        <w:color w:val="000000"/>
      </w:rPr>
    </w:lvl>
    <w:lvl w:ilvl="1">
      <w:start w:val="1"/>
      <w:numFmt w:val="decimal"/>
      <w:lvlText w:val="%2)"/>
      <w:lvlJc w:val="left"/>
      <w:rPr>
        <w:rFonts w:ascii="Arial" w:eastAsia="Times New Roman" w:hAnsi="Arial"/>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3323798B"/>
    <w:multiLevelType w:val="hybridMultilevel"/>
    <w:tmpl w:val="790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350545B"/>
    <w:multiLevelType w:val="hybridMultilevel"/>
    <w:tmpl w:val="003EB114"/>
    <w:lvl w:ilvl="0" w:tplc="F4482E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F75B2D"/>
    <w:multiLevelType w:val="multilevel"/>
    <w:tmpl w:val="4B88044C"/>
    <w:styleLink w:val="WW8Num1"/>
    <w:lvl w:ilvl="0">
      <w:start w:val="55"/>
      <w:numFmt w:val="decimal"/>
      <w:lvlText w:val="%1"/>
      <w:lvlJc w:val="left"/>
    </w:lvl>
    <w:lvl w:ilvl="1">
      <w:start w:val="32"/>
      <w:numFmt w:val="decimal"/>
      <w:lvlText w:val="%1.%2"/>
      <w:lvlJc w:val="left"/>
    </w:lvl>
    <w:lvl w:ilvl="2">
      <w:start w:val="10"/>
      <w:numFmt w:val="decimal"/>
      <w:lvlText w:val="%1.%2.%3"/>
      <w:lvlJc w:val="left"/>
    </w:lvl>
    <w:lvl w:ilvl="3">
      <w:start w:val="1"/>
      <w:numFmt w:val="decimal"/>
      <w:lvlText w:val="%1.%2.%3.%4"/>
      <w:lvlJc w:val="left"/>
    </w:lvl>
    <w:lvl w:ilvl="4">
      <w:start w:val="6"/>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4055D5D"/>
    <w:multiLevelType w:val="multilevel"/>
    <w:tmpl w:val="211C8E5C"/>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4D46B93"/>
    <w:multiLevelType w:val="hybridMultilevel"/>
    <w:tmpl w:val="460494BE"/>
    <w:lvl w:ilvl="0" w:tplc="04150017">
      <w:start w:val="1"/>
      <w:numFmt w:val="lowerLetter"/>
      <w:lvlText w:val="%1)"/>
      <w:lvlJc w:val="left"/>
      <w:pPr>
        <w:ind w:left="1475" w:hanging="360"/>
      </w:pPr>
    </w:lvl>
    <w:lvl w:ilvl="1" w:tplc="04150019" w:tentative="1">
      <w:start w:val="1"/>
      <w:numFmt w:val="lowerLetter"/>
      <w:lvlText w:val="%2."/>
      <w:lvlJc w:val="left"/>
      <w:pPr>
        <w:ind w:left="2195" w:hanging="360"/>
      </w:pPr>
    </w:lvl>
    <w:lvl w:ilvl="2" w:tplc="0415001B" w:tentative="1">
      <w:start w:val="1"/>
      <w:numFmt w:val="lowerRoman"/>
      <w:lvlText w:val="%3."/>
      <w:lvlJc w:val="right"/>
      <w:pPr>
        <w:ind w:left="2915" w:hanging="180"/>
      </w:pPr>
    </w:lvl>
    <w:lvl w:ilvl="3" w:tplc="0415000F" w:tentative="1">
      <w:start w:val="1"/>
      <w:numFmt w:val="decimal"/>
      <w:lvlText w:val="%4."/>
      <w:lvlJc w:val="left"/>
      <w:pPr>
        <w:ind w:left="3635" w:hanging="360"/>
      </w:pPr>
    </w:lvl>
    <w:lvl w:ilvl="4" w:tplc="04150019" w:tentative="1">
      <w:start w:val="1"/>
      <w:numFmt w:val="lowerLetter"/>
      <w:lvlText w:val="%5."/>
      <w:lvlJc w:val="left"/>
      <w:pPr>
        <w:ind w:left="4355" w:hanging="360"/>
      </w:pPr>
    </w:lvl>
    <w:lvl w:ilvl="5" w:tplc="0415001B" w:tentative="1">
      <w:start w:val="1"/>
      <w:numFmt w:val="lowerRoman"/>
      <w:lvlText w:val="%6."/>
      <w:lvlJc w:val="right"/>
      <w:pPr>
        <w:ind w:left="5075" w:hanging="180"/>
      </w:pPr>
    </w:lvl>
    <w:lvl w:ilvl="6" w:tplc="0415000F" w:tentative="1">
      <w:start w:val="1"/>
      <w:numFmt w:val="decimal"/>
      <w:lvlText w:val="%7."/>
      <w:lvlJc w:val="left"/>
      <w:pPr>
        <w:ind w:left="5795" w:hanging="360"/>
      </w:pPr>
    </w:lvl>
    <w:lvl w:ilvl="7" w:tplc="04150019" w:tentative="1">
      <w:start w:val="1"/>
      <w:numFmt w:val="lowerLetter"/>
      <w:lvlText w:val="%8."/>
      <w:lvlJc w:val="left"/>
      <w:pPr>
        <w:ind w:left="6515" w:hanging="360"/>
      </w:pPr>
    </w:lvl>
    <w:lvl w:ilvl="8" w:tplc="0415001B" w:tentative="1">
      <w:start w:val="1"/>
      <w:numFmt w:val="lowerRoman"/>
      <w:lvlText w:val="%9."/>
      <w:lvlJc w:val="right"/>
      <w:pPr>
        <w:ind w:left="7235" w:hanging="180"/>
      </w:pPr>
    </w:lvl>
  </w:abstractNum>
  <w:abstractNum w:abstractNumId="60">
    <w:nsid w:val="34D52044"/>
    <w:multiLevelType w:val="multilevel"/>
    <w:tmpl w:val="EDE27578"/>
    <w:styleLink w:val="WW8Num31"/>
    <w:lvl w:ilvl="0">
      <w:start w:val="1"/>
      <w:numFmt w:val="lowerLetter"/>
      <w:lvlText w:val="%1)"/>
      <w:lvlJc w:val="left"/>
    </w:lvl>
    <w:lvl w:ilvl="1">
      <w:start w:val="1"/>
      <w:numFmt w:val="lowerLetter"/>
      <w:lvlText w:val="%2."/>
      <w:lvlJc w:val="left"/>
    </w:lvl>
    <w:lvl w:ilvl="2">
      <w:start w:val="1"/>
      <w:numFmt w:val="lowerLetter"/>
      <w:lvlText w:val="%3)"/>
      <w:lvlJc w:val="left"/>
      <w:rPr>
        <w:b w:val="0"/>
        <w:bCs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5011ACA"/>
    <w:multiLevelType w:val="hybridMultilevel"/>
    <w:tmpl w:val="CC2648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63250C3"/>
    <w:multiLevelType w:val="hybridMultilevel"/>
    <w:tmpl w:val="91EA4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CC6D7D"/>
    <w:multiLevelType w:val="hybridMultilevel"/>
    <w:tmpl w:val="4D7E33AE"/>
    <w:name w:val="WW8Num72225"/>
    <w:lvl w:ilvl="0" w:tplc="552A911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7476D2D"/>
    <w:multiLevelType w:val="multilevel"/>
    <w:tmpl w:val="6C322AC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37F31DB4"/>
    <w:multiLevelType w:val="multilevel"/>
    <w:tmpl w:val="7A128406"/>
    <w:styleLink w:val="WW8Num3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39982B9F"/>
    <w:multiLevelType w:val="hybridMultilevel"/>
    <w:tmpl w:val="E202F10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3A081226"/>
    <w:multiLevelType w:val="multilevel"/>
    <w:tmpl w:val="D23022F4"/>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A4A6350"/>
    <w:multiLevelType w:val="hybridMultilevel"/>
    <w:tmpl w:val="6D20CF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AA918D0"/>
    <w:multiLevelType w:val="hybridMultilevel"/>
    <w:tmpl w:val="471A1C14"/>
    <w:lvl w:ilvl="0" w:tplc="7786ECEA">
      <w:start w:val="1"/>
      <w:numFmt w:val="decimal"/>
      <w:lvlText w:val="%1)"/>
      <w:lvlJc w:val="left"/>
      <w:pPr>
        <w:ind w:left="721" w:hanging="360"/>
      </w:pPr>
      <w:rPr>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0">
    <w:nsid w:val="3C0D03A5"/>
    <w:multiLevelType w:val="hybridMultilevel"/>
    <w:tmpl w:val="269CBD04"/>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D29059D"/>
    <w:multiLevelType w:val="hybridMultilevel"/>
    <w:tmpl w:val="35FED32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2">
    <w:nsid w:val="3DCC048B"/>
    <w:multiLevelType w:val="multilevel"/>
    <w:tmpl w:val="E75C3A94"/>
    <w:styleLink w:val="WW8Num2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3EB32572"/>
    <w:multiLevelType w:val="hybridMultilevel"/>
    <w:tmpl w:val="80C6C8E4"/>
    <w:lvl w:ilvl="0" w:tplc="4F40A2FE">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F8C27AF"/>
    <w:multiLevelType w:val="hybridMultilevel"/>
    <w:tmpl w:val="D2F0E294"/>
    <w:lvl w:ilvl="0" w:tplc="022E0C92">
      <w:start w:val="1"/>
      <w:numFmt w:val="decimal"/>
      <w:lvlText w:val="%1)"/>
      <w:lvlJc w:val="left"/>
      <w:pPr>
        <w:tabs>
          <w:tab w:val="num" w:pos="870"/>
        </w:tabs>
        <w:ind w:left="87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417B54AC"/>
    <w:multiLevelType w:val="multilevel"/>
    <w:tmpl w:val="2E1C78C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18E2F44"/>
    <w:multiLevelType w:val="hybridMultilevel"/>
    <w:tmpl w:val="134EFF8A"/>
    <w:lvl w:ilvl="0" w:tplc="86A8859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22417B1"/>
    <w:multiLevelType w:val="hybridMultilevel"/>
    <w:tmpl w:val="6472C1F8"/>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78">
    <w:nsid w:val="42410C20"/>
    <w:multiLevelType w:val="hybridMultilevel"/>
    <w:tmpl w:val="2DF2F9A0"/>
    <w:lvl w:ilvl="0" w:tplc="FFFFFFFF">
      <w:start w:val="1"/>
      <w:numFmt w:val="decimal"/>
      <w:lvlText w:val="%1."/>
      <w:lvlJc w:val="left"/>
      <w:pPr>
        <w:ind w:left="644" w:hanging="360"/>
      </w:pPr>
      <w:rPr>
        <w:rFonts w:hint="default"/>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9">
    <w:nsid w:val="42742A49"/>
    <w:multiLevelType w:val="hybridMultilevel"/>
    <w:tmpl w:val="D2EA13FA"/>
    <w:lvl w:ilvl="0" w:tplc="FFFFFFFF">
      <w:start w:val="1"/>
      <w:numFmt w:val="decimal"/>
      <w:lvlText w:val="%1)"/>
      <w:lvlJc w:val="left"/>
      <w:pPr>
        <w:tabs>
          <w:tab w:val="num" w:pos="765"/>
        </w:tabs>
        <w:ind w:left="765" w:hanging="360"/>
      </w:pPr>
    </w:lvl>
    <w:lvl w:ilvl="1" w:tplc="FFFFFFFF">
      <w:start w:val="1"/>
      <w:numFmt w:val="lowerLetter"/>
      <w:lvlText w:val="%2."/>
      <w:lvlJc w:val="left"/>
      <w:pPr>
        <w:tabs>
          <w:tab w:val="num" w:pos="1350"/>
        </w:tabs>
        <w:ind w:left="1350" w:hanging="360"/>
      </w:pPr>
    </w:lvl>
    <w:lvl w:ilvl="2" w:tplc="FFFFFFFF">
      <w:start w:val="1"/>
      <w:numFmt w:val="decimal"/>
      <w:lvlText w:val="%3."/>
      <w:lvlJc w:val="left"/>
      <w:pPr>
        <w:tabs>
          <w:tab w:val="num" w:pos="270"/>
        </w:tabs>
        <w:ind w:left="270" w:hanging="360"/>
      </w:pPr>
    </w:lvl>
    <w:lvl w:ilvl="3" w:tplc="FFFFFFFF">
      <w:start w:val="1"/>
      <w:numFmt w:val="decimal"/>
      <w:lvlText w:val="%4."/>
      <w:lvlJc w:val="left"/>
      <w:pPr>
        <w:tabs>
          <w:tab w:val="num" w:pos="2790"/>
        </w:tabs>
        <w:ind w:left="2790" w:hanging="360"/>
      </w:pPr>
    </w:lvl>
    <w:lvl w:ilvl="4" w:tplc="FFFFFFFF">
      <w:start w:val="1"/>
      <w:numFmt w:val="decimal"/>
      <w:lvlText w:val="%5."/>
      <w:lvlJc w:val="left"/>
      <w:pPr>
        <w:tabs>
          <w:tab w:val="num" w:pos="3510"/>
        </w:tabs>
        <w:ind w:left="3510" w:hanging="360"/>
      </w:pPr>
    </w:lvl>
    <w:lvl w:ilvl="5" w:tplc="FFFFFFFF">
      <w:start w:val="1"/>
      <w:numFmt w:val="decimal"/>
      <w:lvlText w:val="%6."/>
      <w:lvlJc w:val="left"/>
      <w:pPr>
        <w:tabs>
          <w:tab w:val="num" w:pos="4230"/>
        </w:tabs>
        <w:ind w:left="4230" w:hanging="360"/>
      </w:pPr>
    </w:lvl>
    <w:lvl w:ilvl="6" w:tplc="FFFFFFFF">
      <w:start w:val="1"/>
      <w:numFmt w:val="decimal"/>
      <w:lvlText w:val="%7."/>
      <w:lvlJc w:val="left"/>
      <w:pPr>
        <w:tabs>
          <w:tab w:val="num" w:pos="4950"/>
        </w:tabs>
        <w:ind w:left="4950" w:hanging="360"/>
      </w:pPr>
    </w:lvl>
    <w:lvl w:ilvl="7" w:tplc="FFFFFFFF">
      <w:start w:val="1"/>
      <w:numFmt w:val="decimal"/>
      <w:lvlText w:val="%8."/>
      <w:lvlJc w:val="left"/>
      <w:pPr>
        <w:tabs>
          <w:tab w:val="num" w:pos="5670"/>
        </w:tabs>
        <w:ind w:left="5670" w:hanging="360"/>
      </w:pPr>
    </w:lvl>
    <w:lvl w:ilvl="8" w:tplc="FFFFFFFF">
      <w:start w:val="1"/>
      <w:numFmt w:val="decimal"/>
      <w:lvlText w:val="%9."/>
      <w:lvlJc w:val="left"/>
      <w:pPr>
        <w:tabs>
          <w:tab w:val="num" w:pos="6390"/>
        </w:tabs>
        <w:ind w:left="6390" w:hanging="360"/>
      </w:pPr>
    </w:lvl>
  </w:abstractNum>
  <w:abstractNum w:abstractNumId="80">
    <w:nsid w:val="42C542F7"/>
    <w:multiLevelType w:val="multilevel"/>
    <w:tmpl w:val="A0FA30B8"/>
    <w:styleLink w:val="WW8Num16"/>
    <w:lvl w:ilvl="0">
      <w:start w:val="1"/>
      <w:numFmt w:val="decimal"/>
      <w:lvlText w:val="%1."/>
      <w:lvlJc w:val="left"/>
      <w:rPr>
        <w:b w:val="0"/>
        <w:bCs w:val="0"/>
      </w:rPr>
    </w:lvl>
    <w:lvl w:ilvl="1">
      <w:start w:val="1"/>
      <w:numFmt w:val="lowerLetter"/>
      <w:lvlText w:val="%2)"/>
      <w:lvlJc w:val="left"/>
    </w:lvl>
    <w:lvl w:ilvl="2">
      <w:start w:val="1"/>
      <w:numFmt w:val="decimal"/>
      <w:lvlText w:val="%3."/>
      <w:lvlJc w:val="left"/>
      <w:rPr>
        <w:b w:val="0"/>
        <w:bCs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446C34FC"/>
    <w:multiLevelType w:val="multilevel"/>
    <w:tmpl w:val="3276496A"/>
    <w:lvl w:ilvl="0">
      <w:start w:val="4"/>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44CF6B49"/>
    <w:multiLevelType w:val="hybridMultilevel"/>
    <w:tmpl w:val="5C5C9200"/>
    <w:lvl w:ilvl="0" w:tplc="C72C56F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9F1F60"/>
    <w:multiLevelType w:val="hybridMultilevel"/>
    <w:tmpl w:val="A6E41D34"/>
    <w:lvl w:ilvl="0" w:tplc="B17A426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46113228"/>
    <w:multiLevelType w:val="multilevel"/>
    <w:tmpl w:val="BECAF5B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46B13456"/>
    <w:multiLevelType w:val="hybridMultilevel"/>
    <w:tmpl w:val="24DEBCA4"/>
    <w:name w:val="WW8Num7222233223232"/>
    <w:lvl w:ilvl="0" w:tplc="48DA63A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A5F62A7"/>
    <w:multiLevelType w:val="multilevel"/>
    <w:tmpl w:val="B8B80D0A"/>
    <w:lvl w:ilvl="0">
      <w:start w:val="10"/>
      <w:numFmt w:val="decimal"/>
      <w:lvlText w:val="%1."/>
      <w:lvlJc w:val="left"/>
      <w:pPr>
        <w:ind w:left="480" w:hanging="480"/>
      </w:pPr>
      <w:rPr>
        <w:b/>
        <w:sz w:val="28"/>
        <w:szCs w:val="28"/>
      </w:rPr>
    </w:lvl>
    <w:lvl w:ilvl="1">
      <w:start w:val="1"/>
      <w:numFmt w:val="decimal"/>
      <w:lvlText w:val="%2."/>
      <w:lvlJc w:val="left"/>
      <w:pPr>
        <w:ind w:left="480" w:hanging="480"/>
      </w:pPr>
      <w:rPr>
        <w:rFonts w:ascii="Times New Roman" w:eastAsia="Calibri" w:hAnsi="Times New Roman" w:cs="Times New Roman"/>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nsid w:val="4B3F740A"/>
    <w:multiLevelType w:val="multilevel"/>
    <w:tmpl w:val="E3B65DAE"/>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4C88543C"/>
    <w:multiLevelType w:val="multilevel"/>
    <w:tmpl w:val="795E7CA4"/>
    <w:styleLink w:val="WW8Num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9">
    <w:nsid w:val="4D2D0707"/>
    <w:multiLevelType w:val="hybridMultilevel"/>
    <w:tmpl w:val="0936D142"/>
    <w:name w:val="WW8Num4222"/>
    <w:lvl w:ilvl="0" w:tplc="7C00999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DFC7829"/>
    <w:multiLevelType w:val="hybridMultilevel"/>
    <w:tmpl w:val="08701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E042C12"/>
    <w:multiLevelType w:val="hybridMultilevel"/>
    <w:tmpl w:val="6AB66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E0D7FC9"/>
    <w:multiLevelType w:val="multilevel"/>
    <w:tmpl w:val="E8DCEC7A"/>
    <w:lvl w:ilvl="0">
      <w:start w:val="1"/>
      <w:numFmt w:val="decimal"/>
      <w:lvlText w:val="%1."/>
      <w:lvlJc w:val="left"/>
      <w:pPr>
        <w:tabs>
          <w:tab w:val="num" w:pos="218"/>
        </w:tabs>
        <w:ind w:left="218" w:hanging="360"/>
      </w:pPr>
      <w:rPr>
        <w:rFonts w:ascii="Times New Roman" w:hAnsi="Times New Roman" w:cs="Times New Roman" w:hint="default"/>
        <w:b w:val="0"/>
      </w:rPr>
    </w:lvl>
    <w:lvl w:ilvl="1">
      <w:start w:val="1"/>
      <w:numFmt w:val="decimal"/>
      <w:lvlText w:val="%2."/>
      <w:lvlJc w:val="left"/>
      <w:pPr>
        <w:tabs>
          <w:tab w:val="num" w:pos="578"/>
        </w:tabs>
        <w:ind w:left="578" w:hanging="360"/>
      </w:pPr>
    </w:lvl>
    <w:lvl w:ilvl="2">
      <w:start w:val="1"/>
      <w:numFmt w:val="decimal"/>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decimal"/>
      <w:lvlText w:val="%5."/>
      <w:lvlJc w:val="left"/>
      <w:pPr>
        <w:tabs>
          <w:tab w:val="num" w:pos="1658"/>
        </w:tabs>
        <w:ind w:left="1658" w:hanging="360"/>
      </w:pPr>
    </w:lvl>
    <w:lvl w:ilvl="5">
      <w:start w:val="1"/>
      <w:numFmt w:val="decimal"/>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decimal"/>
      <w:lvlText w:val="%8."/>
      <w:lvlJc w:val="left"/>
      <w:pPr>
        <w:tabs>
          <w:tab w:val="num" w:pos="2738"/>
        </w:tabs>
        <w:ind w:left="2738" w:hanging="360"/>
      </w:pPr>
    </w:lvl>
    <w:lvl w:ilvl="8">
      <w:start w:val="1"/>
      <w:numFmt w:val="decimal"/>
      <w:lvlText w:val="%9."/>
      <w:lvlJc w:val="left"/>
      <w:pPr>
        <w:tabs>
          <w:tab w:val="num" w:pos="3098"/>
        </w:tabs>
        <w:ind w:left="3098" w:hanging="360"/>
      </w:pPr>
    </w:lvl>
  </w:abstractNum>
  <w:abstractNum w:abstractNumId="93">
    <w:nsid w:val="4FBD46A3"/>
    <w:multiLevelType w:val="multilevel"/>
    <w:tmpl w:val="B90A3BF0"/>
    <w:lvl w:ilvl="0">
      <w:start w:val="1"/>
      <w:numFmt w:val="decimal"/>
      <w:pStyle w:val="Akapit1"/>
      <w:lvlText w:val="%1."/>
      <w:lvlJc w:val="left"/>
      <w:pPr>
        <w:ind w:left="502"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4FEB42EC"/>
    <w:multiLevelType w:val="hybridMultilevel"/>
    <w:tmpl w:val="7988C49E"/>
    <w:lvl w:ilvl="0" w:tplc="535C89B4">
      <w:start w:val="1"/>
      <w:numFmt w:val="bullet"/>
      <w:lvlText w:val="□"/>
      <w:lvlJc w:val="left"/>
      <w:pPr>
        <w:ind w:left="787" w:hanging="360"/>
      </w:pPr>
      <w:rPr>
        <w:rFonts w:ascii="Times New Roman" w:hAnsi="Times New Roman" w:cs="Times New Roman" w:hint="default"/>
        <w:sz w:val="28"/>
        <w:szCs w:val="2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5">
    <w:nsid w:val="50407CDF"/>
    <w:multiLevelType w:val="multilevel"/>
    <w:tmpl w:val="9084B5AC"/>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5068689D"/>
    <w:multiLevelType w:val="hybridMultilevel"/>
    <w:tmpl w:val="59EAD144"/>
    <w:lvl w:ilvl="0" w:tplc="D69C9B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0FD3761"/>
    <w:multiLevelType w:val="hybridMultilevel"/>
    <w:tmpl w:val="07187088"/>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43690A6">
      <w:start w:val="1"/>
      <w:numFmt w:val="decimal"/>
      <w:lvlText w:val="%4."/>
      <w:lvlJc w:val="left"/>
      <w:pPr>
        <w:ind w:left="360" w:hanging="360"/>
      </w:pPr>
      <w:rPr>
        <w:strike w:val="0"/>
      </w:rPr>
    </w:lvl>
    <w:lvl w:ilvl="4" w:tplc="04150019">
      <w:start w:val="1"/>
      <w:numFmt w:val="lowerLetter"/>
      <w:lvlText w:val="%5."/>
      <w:lvlJc w:val="left"/>
      <w:pPr>
        <w:ind w:left="3600" w:hanging="360"/>
      </w:pPr>
    </w:lvl>
    <w:lvl w:ilvl="5" w:tplc="0415001B">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98D0F1C0">
      <w:start w:val="1"/>
      <w:numFmt w:val="decimal"/>
      <w:lvlText w:val="%8)"/>
      <w:lvlJc w:val="left"/>
      <w:pPr>
        <w:ind w:left="5760" w:hanging="360"/>
      </w:pPr>
      <w:rPr>
        <w:rFonts w:ascii="Times New Roman" w:eastAsia="Times New Roman" w:hAnsi="Times New Roman" w:cs="Times New Roman"/>
        <w:b w:val="0"/>
        <w:color w:val="auto"/>
      </w:rPr>
    </w:lvl>
    <w:lvl w:ilvl="8" w:tplc="0415001B" w:tentative="1">
      <w:start w:val="1"/>
      <w:numFmt w:val="lowerRoman"/>
      <w:lvlText w:val="%9."/>
      <w:lvlJc w:val="right"/>
      <w:pPr>
        <w:ind w:left="6480" w:hanging="180"/>
      </w:pPr>
    </w:lvl>
  </w:abstractNum>
  <w:abstractNum w:abstractNumId="98">
    <w:nsid w:val="51737DB4"/>
    <w:multiLevelType w:val="multilevel"/>
    <w:tmpl w:val="6D967E36"/>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51CE1183"/>
    <w:multiLevelType w:val="hybridMultilevel"/>
    <w:tmpl w:val="E6B0965E"/>
    <w:lvl w:ilvl="0" w:tplc="4F6C61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33439CC"/>
    <w:multiLevelType w:val="multilevel"/>
    <w:tmpl w:val="AED46932"/>
    <w:lvl w:ilvl="0">
      <w:start w:val="1"/>
      <w:numFmt w:val="decimal"/>
      <w:lvlText w:val="%1)"/>
      <w:lvlJc w:val="left"/>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1">
    <w:nsid w:val="55321BD3"/>
    <w:multiLevelType w:val="hybridMultilevel"/>
    <w:tmpl w:val="2B42D170"/>
    <w:lvl w:ilvl="0" w:tplc="B0962206">
      <w:start w:val="1"/>
      <w:numFmt w:val="decimal"/>
      <w:lvlText w:val="%1)"/>
      <w:lvlJc w:val="left"/>
      <w:pPr>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02">
    <w:nsid w:val="572C6CCA"/>
    <w:multiLevelType w:val="multilevel"/>
    <w:tmpl w:val="B06CAE7E"/>
    <w:styleLink w:val="WW8Num46"/>
    <w:lvl w:ilvl="0">
      <w:start w:val="13"/>
      <w:numFmt w:val="upperRoman"/>
      <w:lvlText w:val="%1."/>
      <w:lvlJc w:val="left"/>
      <w:rPr>
        <w:b w:val="0"/>
        <w:bCs w:val="0"/>
      </w:rPr>
    </w:lvl>
    <w:lvl w:ilvl="1">
      <w:start w:val="1"/>
      <w:numFmt w:val="decimal"/>
      <w:lvlText w:val="%2)"/>
      <w:lvlJc w:val="left"/>
      <w:rPr>
        <w:b w:val="0"/>
        <w:bCs w:val="0"/>
        <w:i w:val="0"/>
        <w:iCs w:val="0"/>
        <w:sz w:val="22"/>
        <w:szCs w:val="22"/>
      </w:rPr>
    </w:lvl>
    <w:lvl w:ilvl="2">
      <w:start w:val="1"/>
      <w:numFmt w:val="lowerLetter"/>
      <w:lvlText w:val="%3)"/>
      <w:lvlJc w:val="left"/>
      <w:rPr>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57FC1EA7"/>
    <w:multiLevelType w:val="hybridMultilevel"/>
    <w:tmpl w:val="AB5695E4"/>
    <w:name w:val="WW8Num422"/>
    <w:lvl w:ilvl="0" w:tplc="EACC2530">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8870447"/>
    <w:multiLevelType w:val="hybridMultilevel"/>
    <w:tmpl w:val="13A8965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nsid w:val="589E00AC"/>
    <w:multiLevelType w:val="multilevel"/>
    <w:tmpl w:val="0B8654D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6">
    <w:nsid w:val="59D15F53"/>
    <w:multiLevelType w:val="multilevel"/>
    <w:tmpl w:val="8250C6BA"/>
    <w:styleLink w:val="WW8Num47"/>
    <w:lvl w:ilvl="0">
      <w:start w:val="1"/>
      <w:numFmt w:val="lowerLetter"/>
      <w:lvlText w:val="%1)"/>
      <w:lvlJc w:val="left"/>
      <w:rPr>
        <w:b w:val="0"/>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5D8862CE"/>
    <w:multiLevelType w:val="hybridMultilevel"/>
    <w:tmpl w:val="5DDA08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nsid w:val="5E2D1FC4"/>
    <w:multiLevelType w:val="multilevel"/>
    <w:tmpl w:val="C9A42D76"/>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9">
    <w:nsid w:val="61594C9A"/>
    <w:multiLevelType w:val="multilevel"/>
    <w:tmpl w:val="073A8690"/>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62244AA1"/>
    <w:multiLevelType w:val="hybridMultilevel"/>
    <w:tmpl w:val="833880A0"/>
    <w:lvl w:ilvl="0" w:tplc="04150017">
      <w:start w:val="1"/>
      <w:numFmt w:val="lowerLetter"/>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11">
    <w:nsid w:val="62BE5993"/>
    <w:multiLevelType w:val="hybridMultilevel"/>
    <w:tmpl w:val="3B7C66BE"/>
    <w:name w:val="WW8Num72222332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2C572EC"/>
    <w:multiLevelType w:val="multilevel"/>
    <w:tmpl w:val="309AE6D0"/>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62E35CEE"/>
    <w:multiLevelType w:val="hybridMultilevel"/>
    <w:tmpl w:val="6472C1F8"/>
    <w:lvl w:ilvl="0" w:tplc="04150017">
      <w:start w:val="1"/>
      <w:numFmt w:val="lowerLetter"/>
      <w:lvlText w:val="%1)"/>
      <w:lvlJc w:val="left"/>
      <w:pPr>
        <w:ind w:left="824" w:hanging="360"/>
      </w:p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114">
    <w:nsid w:val="658D2EFB"/>
    <w:multiLevelType w:val="hybridMultilevel"/>
    <w:tmpl w:val="2CC61E68"/>
    <w:lvl w:ilvl="0" w:tplc="6472FC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5D02AA8"/>
    <w:multiLevelType w:val="multilevel"/>
    <w:tmpl w:val="3BAEFCD2"/>
    <w:styleLink w:val="WW8Num4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69024BB7"/>
    <w:multiLevelType w:val="multilevel"/>
    <w:tmpl w:val="E68AE46A"/>
    <w:styleLink w:val="WW8Num2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7">
    <w:nsid w:val="69C878A9"/>
    <w:multiLevelType w:val="hybridMultilevel"/>
    <w:tmpl w:val="338834E8"/>
    <w:lvl w:ilvl="0" w:tplc="FEB8884A">
      <w:start w:val="1"/>
      <w:numFmt w:val="bullet"/>
      <w:lvlText w:val="□"/>
      <w:lvlJc w:val="left"/>
      <w:pPr>
        <w:ind w:left="360" w:hanging="360"/>
      </w:pPr>
      <w:rPr>
        <w:rFonts w:ascii="Times New Roman" w:hAnsi="Times New Roman" w:cs="Times New Roman" w:hint="default"/>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6ADB1436"/>
    <w:multiLevelType w:val="hybridMultilevel"/>
    <w:tmpl w:val="840886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B643BE5"/>
    <w:multiLevelType w:val="hybridMultilevel"/>
    <w:tmpl w:val="DEA037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6DBB746A"/>
    <w:multiLevelType w:val="multilevel"/>
    <w:tmpl w:val="C46E473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1">
    <w:nsid w:val="6DFE75FE"/>
    <w:multiLevelType w:val="hybridMultilevel"/>
    <w:tmpl w:val="EAA8E576"/>
    <w:name w:val="WW8Num722223322325"/>
    <w:lvl w:ilvl="0" w:tplc="ECBA38A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EE80468"/>
    <w:multiLevelType w:val="multilevel"/>
    <w:tmpl w:val="82103F62"/>
    <w:styleLink w:val="WW8Num26"/>
    <w:lvl w:ilvl="0">
      <w:start w:val="1"/>
      <w:numFmt w:val="decimal"/>
      <w:lvlText w:val="%1."/>
      <w:lvlJc w:val="left"/>
    </w:lvl>
    <w:lvl w:ilvl="1">
      <w:start w:val="1"/>
      <w:numFmt w:val="decimal"/>
      <w:lvlText w:val="%2)"/>
      <w:lvlJc w:val="left"/>
    </w:lvl>
    <w:lvl w:ilvl="2">
      <w:start w:val="1"/>
      <w:numFmt w:val="decimal"/>
      <w:lvlText w:val="%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nsid w:val="702E5577"/>
    <w:multiLevelType w:val="hybridMultilevel"/>
    <w:tmpl w:val="2EFA80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nsid w:val="7084518D"/>
    <w:multiLevelType w:val="hybridMultilevel"/>
    <w:tmpl w:val="8772A6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5">
    <w:nsid w:val="70AF28FB"/>
    <w:multiLevelType w:val="multilevel"/>
    <w:tmpl w:val="C2F6DC66"/>
    <w:styleLink w:val="WW8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70B652CF"/>
    <w:multiLevelType w:val="hybridMultilevel"/>
    <w:tmpl w:val="E0D4A3F8"/>
    <w:lvl w:ilvl="0" w:tplc="260E64FC">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73013728"/>
    <w:multiLevelType w:val="hybridMultilevel"/>
    <w:tmpl w:val="55D8C03C"/>
    <w:lvl w:ilvl="0" w:tplc="4F6C612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nsid w:val="733B6091"/>
    <w:multiLevelType w:val="multilevel"/>
    <w:tmpl w:val="E88A929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74035E33"/>
    <w:multiLevelType w:val="multilevel"/>
    <w:tmpl w:val="11DA530E"/>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75F801AD"/>
    <w:multiLevelType w:val="hybridMultilevel"/>
    <w:tmpl w:val="F8DEE7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nsid w:val="761C6F00"/>
    <w:multiLevelType w:val="hybridMultilevel"/>
    <w:tmpl w:val="3D2665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61E3EAB"/>
    <w:multiLevelType w:val="multilevel"/>
    <w:tmpl w:val="E5A44456"/>
    <w:styleLink w:val="WW8Num18"/>
    <w:lvl w:ilvl="0">
      <w:start w:val="1"/>
      <w:numFmt w:val="decimal"/>
      <w:lvlText w:val="%1."/>
      <w:lvlJc w:val="left"/>
    </w:lvl>
    <w:lvl w:ilvl="1">
      <w:start w:val="1"/>
      <w:numFmt w:val="decimal"/>
      <w:lvlText w:val="%2."/>
      <w:lvlJc w:val="left"/>
      <w:rPr>
        <w:rFonts w:ascii="Courier New" w:hAnsi="Courier New" w:cs="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763B05EA"/>
    <w:multiLevelType w:val="hybridMultilevel"/>
    <w:tmpl w:val="BE78AB72"/>
    <w:lvl w:ilvl="0" w:tplc="C26092B0">
      <w:start w:val="1"/>
      <w:numFmt w:val="decimal"/>
      <w:lvlText w:val="%1."/>
      <w:lvlJc w:val="left"/>
      <w:pPr>
        <w:ind w:left="786" w:hanging="360"/>
      </w:pPr>
      <w:rPr>
        <w:rFonts w:cs="Times New Roman"/>
        <w:b w:val="0"/>
      </w:rPr>
    </w:lvl>
    <w:lvl w:ilvl="1" w:tplc="1F58FF04">
      <w:start w:val="1"/>
      <w:numFmt w:val="lowerLetter"/>
      <w:lvlText w:val="%2)"/>
      <w:lvlJc w:val="left"/>
      <w:pPr>
        <w:ind w:left="502"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nsid w:val="77ED076D"/>
    <w:multiLevelType w:val="multilevel"/>
    <w:tmpl w:val="330CE04C"/>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782339CF"/>
    <w:multiLevelType w:val="hybridMultilevel"/>
    <w:tmpl w:val="F49C9418"/>
    <w:lvl w:ilvl="0" w:tplc="4F6C612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6">
    <w:nsid w:val="78E6574F"/>
    <w:multiLevelType w:val="multilevel"/>
    <w:tmpl w:val="55201146"/>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nsid w:val="79963375"/>
    <w:multiLevelType w:val="hybridMultilevel"/>
    <w:tmpl w:val="90E632D6"/>
    <w:lvl w:ilvl="0" w:tplc="C2D017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9B67CD7"/>
    <w:multiLevelType w:val="multilevel"/>
    <w:tmpl w:val="38D6E330"/>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7A643304"/>
    <w:multiLevelType w:val="multilevel"/>
    <w:tmpl w:val="B8A29050"/>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7A991F67"/>
    <w:multiLevelType w:val="multilevel"/>
    <w:tmpl w:val="C226D1C4"/>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nsid w:val="7BAE17DD"/>
    <w:multiLevelType w:val="hybridMultilevel"/>
    <w:tmpl w:val="7F380CC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2">
    <w:nsid w:val="7D305E05"/>
    <w:multiLevelType w:val="hybridMultilevel"/>
    <w:tmpl w:val="626A002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3">
    <w:nsid w:val="7F8C025B"/>
    <w:multiLevelType w:val="multilevel"/>
    <w:tmpl w:val="5B14A61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9"/>
  </w:num>
  <w:num w:numId="2">
    <w:abstractNumId w:val="78"/>
  </w:num>
  <w:num w:numId="3">
    <w:abstractNumId w:val="21"/>
  </w:num>
  <w:num w:numId="4">
    <w:abstractNumId w:val="76"/>
  </w:num>
  <w:num w:numId="5">
    <w:abstractNumId w:val="137"/>
  </w:num>
  <w:num w:numId="6">
    <w:abstractNumId w:val="20"/>
  </w:num>
  <w:num w:numId="7">
    <w:abstractNumId w:val="57"/>
  </w:num>
  <w:num w:numId="8">
    <w:abstractNumId w:val="34"/>
  </w:num>
  <w:num w:numId="9">
    <w:abstractNumId w:val="32"/>
  </w:num>
  <w:num w:numId="10">
    <w:abstractNumId w:val="36"/>
  </w:num>
  <w:num w:numId="11">
    <w:abstractNumId w:val="75"/>
  </w:num>
  <w:num w:numId="12">
    <w:abstractNumId w:val="67"/>
  </w:num>
  <w:num w:numId="13">
    <w:abstractNumId w:val="64"/>
  </w:num>
  <w:num w:numId="14">
    <w:abstractNumId w:val="136"/>
  </w:num>
  <w:num w:numId="15">
    <w:abstractNumId w:val="140"/>
  </w:num>
  <w:num w:numId="16">
    <w:abstractNumId w:val="129"/>
  </w:num>
  <w:num w:numId="17">
    <w:abstractNumId w:val="112"/>
  </w:num>
  <w:num w:numId="18">
    <w:abstractNumId w:val="50"/>
  </w:num>
  <w:num w:numId="19">
    <w:abstractNumId w:val="88"/>
  </w:num>
  <w:num w:numId="20">
    <w:abstractNumId w:val="143"/>
  </w:num>
  <w:num w:numId="21">
    <w:abstractNumId w:val="80"/>
  </w:num>
  <w:num w:numId="22">
    <w:abstractNumId w:val="54"/>
  </w:num>
  <w:num w:numId="23">
    <w:abstractNumId w:val="132"/>
  </w:num>
  <w:num w:numId="24">
    <w:abstractNumId w:val="18"/>
  </w:num>
  <w:num w:numId="25">
    <w:abstractNumId w:val="43"/>
  </w:num>
  <w:num w:numId="26">
    <w:abstractNumId w:val="72"/>
  </w:num>
  <w:num w:numId="27">
    <w:abstractNumId w:val="116"/>
  </w:num>
  <w:num w:numId="28">
    <w:abstractNumId w:val="47"/>
  </w:num>
  <w:num w:numId="29">
    <w:abstractNumId w:val="31"/>
  </w:num>
  <w:num w:numId="30">
    <w:abstractNumId w:val="58"/>
  </w:num>
  <w:num w:numId="31">
    <w:abstractNumId w:val="122"/>
  </w:num>
  <w:num w:numId="32">
    <w:abstractNumId w:val="4"/>
  </w:num>
  <w:num w:numId="33">
    <w:abstractNumId w:val="108"/>
  </w:num>
  <w:num w:numId="34">
    <w:abstractNumId w:val="52"/>
  </w:num>
  <w:num w:numId="35">
    <w:abstractNumId w:val="138"/>
  </w:num>
  <w:num w:numId="36">
    <w:abstractNumId w:val="60"/>
  </w:num>
  <w:num w:numId="37">
    <w:abstractNumId w:val="139"/>
  </w:num>
  <w:num w:numId="38">
    <w:abstractNumId w:val="134"/>
  </w:num>
  <w:num w:numId="39">
    <w:abstractNumId w:val="44"/>
  </w:num>
  <w:num w:numId="40">
    <w:abstractNumId w:val="95"/>
  </w:num>
  <w:num w:numId="41">
    <w:abstractNumId w:val="13"/>
  </w:num>
  <w:num w:numId="42">
    <w:abstractNumId w:val="22"/>
  </w:num>
  <w:num w:numId="43">
    <w:abstractNumId w:val="65"/>
  </w:num>
  <w:num w:numId="44">
    <w:abstractNumId w:val="46"/>
  </w:num>
  <w:num w:numId="45">
    <w:abstractNumId w:val="35"/>
  </w:num>
  <w:num w:numId="46">
    <w:abstractNumId w:val="115"/>
  </w:num>
  <w:num w:numId="47">
    <w:abstractNumId w:val="98"/>
  </w:num>
  <w:num w:numId="48">
    <w:abstractNumId w:val="48"/>
  </w:num>
  <w:num w:numId="49">
    <w:abstractNumId w:val="125"/>
  </w:num>
  <w:num w:numId="50">
    <w:abstractNumId w:val="109"/>
  </w:num>
  <w:num w:numId="51">
    <w:abstractNumId w:val="102"/>
  </w:num>
  <w:num w:numId="52">
    <w:abstractNumId w:val="106"/>
  </w:num>
  <w:num w:numId="53">
    <w:abstractNumId w:val="128"/>
  </w:num>
  <w:num w:numId="54">
    <w:abstractNumId w:val="87"/>
  </w:num>
  <w:num w:numId="55">
    <w:abstractNumId w:val="93"/>
  </w:num>
  <w:num w:numId="56">
    <w:abstractNumId w:val="37"/>
  </w:num>
  <w:num w:numId="57">
    <w:abstractNumId w:val="111"/>
  </w:num>
  <w:num w:numId="58">
    <w:abstractNumId w:val="74"/>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num>
  <w:num w:numId="63">
    <w:abstractNumId w:val="11"/>
  </w:num>
  <w:num w:numId="64">
    <w:abstractNumId w:val="94"/>
  </w:num>
  <w:num w:numId="65">
    <w:abstractNumId w:val="70"/>
  </w:num>
  <w:num w:numId="66">
    <w:abstractNumId w:val="53"/>
  </w:num>
  <w:num w:numId="67">
    <w:abstractNumId w:val="69"/>
  </w:num>
  <w:num w:numId="68">
    <w:abstractNumId w:val="55"/>
  </w:num>
  <w:num w:numId="69">
    <w:abstractNumId w:val="85"/>
  </w:num>
  <w:num w:numId="70">
    <w:abstractNumId w:val="97"/>
  </w:num>
  <w:num w:numId="71">
    <w:abstractNumId w:val="73"/>
  </w:num>
  <w:num w:numId="72">
    <w:abstractNumId w:val="28"/>
  </w:num>
  <w:num w:numId="73">
    <w:abstractNumId w:val="51"/>
  </w:num>
  <w:num w:numId="74">
    <w:abstractNumId w:val="26"/>
  </w:num>
  <w:num w:numId="75">
    <w:abstractNumId w:val="83"/>
  </w:num>
  <w:num w:numId="76">
    <w:abstractNumId w:val="42"/>
  </w:num>
  <w:num w:numId="77">
    <w:abstractNumId w:val="131"/>
  </w:num>
  <w:num w:numId="78">
    <w:abstractNumId w:val="33"/>
  </w:num>
  <w:num w:numId="79">
    <w:abstractNumId w:val="92"/>
  </w:num>
  <w:num w:numId="80">
    <w:abstractNumId w:val="45"/>
  </w:num>
  <w:num w:numId="81">
    <w:abstractNumId w:val="8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num>
  <w:num w:numId="83">
    <w:abstractNumId w:val="23"/>
  </w:num>
  <w:num w:numId="84">
    <w:abstractNumId w:val="113"/>
  </w:num>
  <w:num w:numId="85">
    <w:abstractNumId w:val="91"/>
  </w:num>
  <w:num w:numId="86">
    <w:abstractNumId w:val="117"/>
  </w:num>
  <w:num w:numId="87">
    <w:abstractNumId w:val="30"/>
  </w:num>
  <w:num w:numId="88">
    <w:abstractNumId w:val="68"/>
  </w:num>
  <w:num w:numId="89">
    <w:abstractNumId w:val="107"/>
  </w:num>
  <w:num w:numId="90">
    <w:abstractNumId w:val="3"/>
  </w:num>
  <w:num w:numId="91">
    <w:abstractNumId w:val="16"/>
  </w:num>
  <w:num w:numId="92">
    <w:abstractNumId w:val="118"/>
  </w:num>
  <w:num w:numId="93">
    <w:abstractNumId w:val="130"/>
  </w:num>
  <w:num w:numId="94">
    <w:abstractNumId w:val="59"/>
  </w:num>
  <w:num w:numId="95">
    <w:abstractNumId w:val="12"/>
  </w:num>
  <w:num w:numId="96">
    <w:abstractNumId w:val="110"/>
  </w:num>
  <w:num w:numId="97">
    <w:abstractNumId w:val="66"/>
  </w:num>
  <w:num w:numId="98">
    <w:abstractNumId w:val="5"/>
  </w:num>
  <w:num w:numId="99">
    <w:abstractNumId w:val="96"/>
  </w:num>
  <w:num w:numId="100">
    <w:abstractNumId w:val="41"/>
  </w:num>
  <w:num w:numId="101">
    <w:abstractNumId w:val="9"/>
  </w:num>
  <w:num w:numId="102">
    <w:abstractNumId w:val="114"/>
  </w:num>
  <w:num w:numId="103">
    <w:abstractNumId w:val="101"/>
  </w:num>
  <w:num w:numId="104">
    <w:abstractNumId w:val="119"/>
  </w:num>
  <w:num w:numId="105">
    <w:abstractNumId w:val="19"/>
  </w:num>
  <w:num w:numId="106">
    <w:abstractNumId w:val="17"/>
  </w:num>
  <w:num w:numId="107">
    <w:abstractNumId w:val="81"/>
  </w:num>
  <w:num w:numId="108">
    <w:abstractNumId w:val="56"/>
  </w:num>
  <w:num w:numId="109">
    <w:abstractNumId w:val="49"/>
  </w:num>
  <w:num w:numId="110">
    <w:abstractNumId w:val="120"/>
  </w:num>
  <w:num w:numId="111">
    <w:abstractNumId w:val="10"/>
  </w:num>
  <w:num w:numId="112">
    <w:abstractNumId w:val="84"/>
  </w:num>
  <w:num w:numId="113">
    <w:abstractNumId w:val="38"/>
  </w:num>
  <w:num w:numId="114">
    <w:abstractNumId w:val="15"/>
  </w:num>
  <w:num w:numId="115">
    <w:abstractNumId w:val="14"/>
  </w:num>
  <w:num w:numId="116">
    <w:abstractNumId w:val="6"/>
  </w:num>
  <w:num w:numId="117">
    <w:abstractNumId w:val="126"/>
  </w:num>
  <w:num w:numId="118">
    <w:abstractNumId w:val="123"/>
  </w:num>
  <w:num w:numId="119">
    <w:abstractNumId w:val="62"/>
  </w:num>
  <w:num w:numId="120">
    <w:abstractNumId w:val="99"/>
  </w:num>
  <w:num w:numId="121">
    <w:abstractNumId w:val="2"/>
  </w:num>
  <w:num w:numId="122">
    <w:abstractNumId w:val="29"/>
  </w:num>
  <w:num w:numId="123">
    <w:abstractNumId w:val="25"/>
  </w:num>
  <w:num w:numId="124">
    <w:abstractNumId w:val="135"/>
  </w:num>
  <w:num w:numId="125">
    <w:abstractNumId w:val="127"/>
  </w:num>
  <w:num w:numId="126">
    <w:abstractNumId w:val="104"/>
  </w:num>
  <w:num w:numId="127">
    <w:abstractNumId w:val="77"/>
  </w:num>
  <w:num w:numId="128">
    <w:abstractNumId w:val="141"/>
  </w:num>
  <w:num w:numId="129">
    <w:abstractNumId w:val="61"/>
  </w:num>
  <w:num w:numId="130">
    <w:abstractNumId w:val="40"/>
  </w:num>
  <w:num w:numId="131">
    <w:abstractNumId w:val="142"/>
  </w:num>
  <w:num w:numId="132">
    <w:abstractNumId w:val="71"/>
  </w:num>
  <w:num w:numId="133">
    <w:abstractNumId w:val="105"/>
  </w:num>
  <w:num w:numId="134">
    <w:abstractNumId w:val="90"/>
  </w:num>
  <w:num w:numId="135">
    <w:abstractNumId w:val="124"/>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16065"/>
  </w:hdrShapeDefaults>
  <w:footnotePr>
    <w:footnote w:id="0"/>
    <w:footnote w:id="1"/>
  </w:footnotePr>
  <w:endnotePr>
    <w:endnote w:id="0"/>
    <w:endnote w:id="1"/>
  </w:endnotePr>
  <w:compat/>
  <w:rsids>
    <w:rsidRoot w:val="001C651A"/>
    <w:rsid w:val="000004A5"/>
    <w:rsid w:val="00003347"/>
    <w:rsid w:val="00007D55"/>
    <w:rsid w:val="00013A04"/>
    <w:rsid w:val="00020228"/>
    <w:rsid w:val="00027F0F"/>
    <w:rsid w:val="0003035C"/>
    <w:rsid w:val="00034097"/>
    <w:rsid w:val="00036BF7"/>
    <w:rsid w:val="000374DD"/>
    <w:rsid w:val="00041921"/>
    <w:rsid w:val="00044664"/>
    <w:rsid w:val="00044CBC"/>
    <w:rsid w:val="00056379"/>
    <w:rsid w:val="000573B8"/>
    <w:rsid w:val="00061E58"/>
    <w:rsid w:val="00063F2A"/>
    <w:rsid w:val="00067BFC"/>
    <w:rsid w:val="000744A5"/>
    <w:rsid w:val="00086705"/>
    <w:rsid w:val="00086C7C"/>
    <w:rsid w:val="0009405C"/>
    <w:rsid w:val="000B0994"/>
    <w:rsid w:val="000B0EC2"/>
    <w:rsid w:val="000B1599"/>
    <w:rsid w:val="000B39B6"/>
    <w:rsid w:val="000B5D5C"/>
    <w:rsid w:val="000D5CA1"/>
    <w:rsid w:val="000D6EEF"/>
    <w:rsid w:val="000E161F"/>
    <w:rsid w:val="000E67A4"/>
    <w:rsid w:val="000E6FFD"/>
    <w:rsid w:val="000E74A6"/>
    <w:rsid w:val="000E799B"/>
    <w:rsid w:val="000F2813"/>
    <w:rsid w:val="000F2B9D"/>
    <w:rsid w:val="000F460F"/>
    <w:rsid w:val="0010029A"/>
    <w:rsid w:val="00107177"/>
    <w:rsid w:val="0010793F"/>
    <w:rsid w:val="00107B6F"/>
    <w:rsid w:val="001150FB"/>
    <w:rsid w:val="00115E5D"/>
    <w:rsid w:val="001227DD"/>
    <w:rsid w:val="0012544A"/>
    <w:rsid w:val="00125B8B"/>
    <w:rsid w:val="0012681D"/>
    <w:rsid w:val="001303EA"/>
    <w:rsid w:val="001309DD"/>
    <w:rsid w:val="0013402E"/>
    <w:rsid w:val="00135B9C"/>
    <w:rsid w:val="00135E04"/>
    <w:rsid w:val="00137248"/>
    <w:rsid w:val="00150F94"/>
    <w:rsid w:val="001519D7"/>
    <w:rsid w:val="00153FD1"/>
    <w:rsid w:val="00154C79"/>
    <w:rsid w:val="00155F19"/>
    <w:rsid w:val="00157330"/>
    <w:rsid w:val="001600B0"/>
    <w:rsid w:val="00161C9C"/>
    <w:rsid w:val="00165BCC"/>
    <w:rsid w:val="0017091B"/>
    <w:rsid w:val="00171BCA"/>
    <w:rsid w:val="0017632A"/>
    <w:rsid w:val="0017642F"/>
    <w:rsid w:val="00180C5B"/>
    <w:rsid w:val="00180C71"/>
    <w:rsid w:val="00182E3A"/>
    <w:rsid w:val="00183CFB"/>
    <w:rsid w:val="00184226"/>
    <w:rsid w:val="00191B9F"/>
    <w:rsid w:val="00191DE6"/>
    <w:rsid w:val="00193B51"/>
    <w:rsid w:val="00196098"/>
    <w:rsid w:val="001974CE"/>
    <w:rsid w:val="001A782E"/>
    <w:rsid w:val="001B0AFD"/>
    <w:rsid w:val="001B1C14"/>
    <w:rsid w:val="001B1E10"/>
    <w:rsid w:val="001B2440"/>
    <w:rsid w:val="001B39B3"/>
    <w:rsid w:val="001C15B6"/>
    <w:rsid w:val="001C5926"/>
    <w:rsid w:val="001C651A"/>
    <w:rsid w:val="001D07B4"/>
    <w:rsid w:val="001E39BF"/>
    <w:rsid w:val="001F12DD"/>
    <w:rsid w:val="001F2928"/>
    <w:rsid w:val="001F4C4F"/>
    <w:rsid w:val="001F6996"/>
    <w:rsid w:val="00200C6E"/>
    <w:rsid w:val="002022CD"/>
    <w:rsid w:val="00202EA5"/>
    <w:rsid w:val="00204F13"/>
    <w:rsid w:val="00205377"/>
    <w:rsid w:val="002064BB"/>
    <w:rsid w:val="0020679F"/>
    <w:rsid w:val="00213F3B"/>
    <w:rsid w:val="00214BD9"/>
    <w:rsid w:val="0021748B"/>
    <w:rsid w:val="00221FE0"/>
    <w:rsid w:val="00231A4D"/>
    <w:rsid w:val="0023233B"/>
    <w:rsid w:val="00233F28"/>
    <w:rsid w:val="002340B9"/>
    <w:rsid w:val="002353F0"/>
    <w:rsid w:val="00235FA2"/>
    <w:rsid w:val="00245DB9"/>
    <w:rsid w:val="00247052"/>
    <w:rsid w:val="002470CB"/>
    <w:rsid w:val="00247FF7"/>
    <w:rsid w:val="00251015"/>
    <w:rsid w:val="00252D1F"/>
    <w:rsid w:val="00262217"/>
    <w:rsid w:val="0026626F"/>
    <w:rsid w:val="002673B2"/>
    <w:rsid w:val="00267B4A"/>
    <w:rsid w:val="00270006"/>
    <w:rsid w:val="00270385"/>
    <w:rsid w:val="002716A5"/>
    <w:rsid w:val="00273041"/>
    <w:rsid w:val="002768B2"/>
    <w:rsid w:val="0028272D"/>
    <w:rsid w:val="00290BD9"/>
    <w:rsid w:val="002A552D"/>
    <w:rsid w:val="002B7F63"/>
    <w:rsid w:val="002C0614"/>
    <w:rsid w:val="002D7875"/>
    <w:rsid w:val="002D7F04"/>
    <w:rsid w:val="002E07AC"/>
    <w:rsid w:val="002E1CDB"/>
    <w:rsid w:val="002E5096"/>
    <w:rsid w:val="002E7644"/>
    <w:rsid w:val="002E7ABF"/>
    <w:rsid w:val="002F017A"/>
    <w:rsid w:val="002F067B"/>
    <w:rsid w:val="002F7AC1"/>
    <w:rsid w:val="003015F9"/>
    <w:rsid w:val="00303E81"/>
    <w:rsid w:val="003046AD"/>
    <w:rsid w:val="00317DE6"/>
    <w:rsid w:val="0032126C"/>
    <w:rsid w:val="00322DC5"/>
    <w:rsid w:val="0032472C"/>
    <w:rsid w:val="00327EF5"/>
    <w:rsid w:val="0033062D"/>
    <w:rsid w:val="0033451D"/>
    <w:rsid w:val="003412F4"/>
    <w:rsid w:val="00343B94"/>
    <w:rsid w:val="00343CFE"/>
    <w:rsid w:val="00347C18"/>
    <w:rsid w:val="003516BC"/>
    <w:rsid w:val="00351D79"/>
    <w:rsid w:val="00376845"/>
    <w:rsid w:val="003851D2"/>
    <w:rsid w:val="003917FD"/>
    <w:rsid w:val="00394F19"/>
    <w:rsid w:val="003969EB"/>
    <w:rsid w:val="00396DD2"/>
    <w:rsid w:val="003A2F07"/>
    <w:rsid w:val="003B53C2"/>
    <w:rsid w:val="003B61A9"/>
    <w:rsid w:val="003B6595"/>
    <w:rsid w:val="003C0D07"/>
    <w:rsid w:val="003C1B62"/>
    <w:rsid w:val="003C33C8"/>
    <w:rsid w:val="003C58F3"/>
    <w:rsid w:val="003D3AA2"/>
    <w:rsid w:val="003D428D"/>
    <w:rsid w:val="003D5546"/>
    <w:rsid w:val="003E074C"/>
    <w:rsid w:val="003E1FB4"/>
    <w:rsid w:val="003E224C"/>
    <w:rsid w:val="003E753E"/>
    <w:rsid w:val="003F0802"/>
    <w:rsid w:val="004004F7"/>
    <w:rsid w:val="004010F0"/>
    <w:rsid w:val="00401E6E"/>
    <w:rsid w:val="004107A2"/>
    <w:rsid w:val="00417289"/>
    <w:rsid w:val="00422C1F"/>
    <w:rsid w:val="00425327"/>
    <w:rsid w:val="004311AB"/>
    <w:rsid w:val="0043450E"/>
    <w:rsid w:val="00445235"/>
    <w:rsid w:val="004549AE"/>
    <w:rsid w:val="004554A9"/>
    <w:rsid w:val="0046148B"/>
    <w:rsid w:val="00464648"/>
    <w:rsid w:val="00473689"/>
    <w:rsid w:val="00473C99"/>
    <w:rsid w:val="00482AE0"/>
    <w:rsid w:val="004838C3"/>
    <w:rsid w:val="004909E5"/>
    <w:rsid w:val="004A1956"/>
    <w:rsid w:val="004A4240"/>
    <w:rsid w:val="004A7105"/>
    <w:rsid w:val="004D10CD"/>
    <w:rsid w:val="004D358D"/>
    <w:rsid w:val="004D36B1"/>
    <w:rsid w:val="004D4909"/>
    <w:rsid w:val="004E063F"/>
    <w:rsid w:val="004E491F"/>
    <w:rsid w:val="004F53D3"/>
    <w:rsid w:val="004F5C61"/>
    <w:rsid w:val="005066EF"/>
    <w:rsid w:val="00511DE7"/>
    <w:rsid w:val="0051244D"/>
    <w:rsid w:val="0051259B"/>
    <w:rsid w:val="00517B8E"/>
    <w:rsid w:val="005215C4"/>
    <w:rsid w:val="00522105"/>
    <w:rsid w:val="005236E6"/>
    <w:rsid w:val="005376EC"/>
    <w:rsid w:val="005403A2"/>
    <w:rsid w:val="00543CCB"/>
    <w:rsid w:val="00545E32"/>
    <w:rsid w:val="00546447"/>
    <w:rsid w:val="00550D0F"/>
    <w:rsid w:val="00556FFD"/>
    <w:rsid w:val="0055768D"/>
    <w:rsid w:val="00570FCC"/>
    <w:rsid w:val="0057613E"/>
    <w:rsid w:val="005809F0"/>
    <w:rsid w:val="00582515"/>
    <w:rsid w:val="005947BE"/>
    <w:rsid w:val="00596924"/>
    <w:rsid w:val="005974F6"/>
    <w:rsid w:val="005A1EDD"/>
    <w:rsid w:val="005A2F57"/>
    <w:rsid w:val="005A62E3"/>
    <w:rsid w:val="005A6920"/>
    <w:rsid w:val="005B1C32"/>
    <w:rsid w:val="005B291E"/>
    <w:rsid w:val="005B2C04"/>
    <w:rsid w:val="005B4D3C"/>
    <w:rsid w:val="005B573D"/>
    <w:rsid w:val="005C1924"/>
    <w:rsid w:val="005C1DE9"/>
    <w:rsid w:val="005C35CD"/>
    <w:rsid w:val="005C5A24"/>
    <w:rsid w:val="005C68A6"/>
    <w:rsid w:val="005D0895"/>
    <w:rsid w:val="005D23A1"/>
    <w:rsid w:val="005E065E"/>
    <w:rsid w:val="005E0BDA"/>
    <w:rsid w:val="005E0EC9"/>
    <w:rsid w:val="005E17FC"/>
    <w:rsid w:val="005E3FCE"/>
    <w:rsid w:val="005F39B3"/>
    <w:rsid w:val="00605D2E"/>
    <w:rsid w:val="00605E92"/>
    <w:rsid w:val="00606300"/>
    <w:rsid w:val="006079D5"/>
    <w:rsid w:val="00610436"/>
    <w:rsid w:val="00611D16"/>
    <w:rsid w:val="0061552C"/>
    <w:rsid w:val="006171AF"/>
    <w:rsid w:val="00625FC4"/>
    <w:rsid w:val="00630460"/>
    <w:rsid w:val="006316DB"/>
    <w:rsid w:val="00632AE2"/>
    <w:rsid w:val="00634357"/>
    <w:rsid w:val="006373BA"/>
    <w:rsid w:val="00641EFC"/>
    <w:rsid w:val="00643890"/>
    <w:rsid w:val="00644872"/>
    <w:rsid w:val="006500EC"/>
    <w:rsid w:val="006505CC"/>
    <w:rsid w:val="006530C9"/>
    <w:rsid w:val="00653312"/>
    <w:rsid w:val="00655099"/>
    <w:rsid w:val="006565C0"/>
    <w:rsid w:val="00660E75"/>
    <w:rsid w:val="0066675A"/>
    <w:rsid w:val="006710CC"/>
    <w:rsid w:val="0068046F"/>
    <w:rsid w:val="00681AC5"/>
    <w:rsid w:val="00685C07"/>
    <w:rsid w:val="00686847"/>
    <w:rsid w:val="0068779E"/>
    <w:rsid w:val="0069215E"/>
    <w:rsid w:val="0069583E"/>
    <w:rsid w:val="00695FB4"/>
    <w:rsid w:val="006A31F8"/>
    <w:rsid w:val="006A4D0E"/>
    <w:rsid w:val="006A59C5"/>
    <w:rsid w:val="006A5BF8"/>
    <w:rsid w:val="006A7263"/>
    <w:rsid w:val="006B19FE"/>
    <w:rsid w:val="006C1716"/>
    <w:rsid w:val="006C291E"/>
    <w:rsid w:val="006C612C"/>
    <w:rsid w:val="006D378E"/>
    <w:rsid w:val="006E2AB4"/>
    <w:rsid w:val="006E4B44"/>
    <w:rsid w:val="006E4E74"/>
    <w:rsid w:val="006E53D4"/>
    <w:rsid w:val="006E6188"/>
    <w:rsid w:val="006E74EC"/>
    <w:rsid w:val="006F1E99"/>
    <w:rsid w:val="006F257E"/>
    <w:rsid w:val="00701566"/>
    <w:rsid w:val="007024B3"/>
    <w:rsid w:val="00703752"/>
    <w:rsid w:val="00710143"/>
    <w:rsid w:val="00710F8E"/>
    <w:rsid w:val="00712088"/>
    <w:rsid w:val="00716B3B"/>
    <w:rsid w:val="00724EC3"/>
    <w:rsid w:val="00732AD7"/>
    <w:rsid w:val="00733A7E"/>
    <w:rsid w:val="00744C87"/>
    <w:rsid w:val="007461D0"/>
    <w:rsid w:val="00746C87"/>
    <w:rsid w:val="0075088D"/>
    <w:rsid w:val="007545AA"/>
    <w:rsid w:val="00757AF8"/>
    <w:rsid w:val="007602E4"/>
    <w:rsid w:val="007656C1"/>
    <w:rsid w:val="007700B8"/>
    <w:rsid w:val="00774425"/>
    <w:rsid w:val="00774E89"/>
    <w:rsid w:val="0078553A"/>
    <w:rsid w:val="00786EBF"/>
    <w:rsid w:val="00795CD0"/>
    <w:rsid w:val="00796338"/>
    <w:rsid w:val="007A4A12"/>
    <w:rsid w:val="007B02D2"/>
    <w:rsid w:val="007B5660"/>
    <w:rsid w:val="007B62E8"/>
    <w:rsid w:val="007C25BE"/>
    <w:rsid w:val="007E6386"/>
    <w:rsid w:val="007F1278"/>
    <w:rsid w:val="007F132D"/>
    <w:rsid w:val="007F509E"/>
    <w:rsid w:val="00806445"/>
    <w:rsid w:val="008105EA"/>
    <w:rsid w:val="008229B2"/>
    <w:rsid w:val="008232E9"/>
    <w:rsid w:val="008261E5"/>
    <w:rsid w:val="0082730B"/>
    <w:rsid w:val="008317F8"/>
    <w:rsid w:val="00834848"/>
    <w:rsid w:val="00844438"/>
    <w:rsid w:val="00846C45"/>
    <w:rsid w:val="008565E0"/>
    <w:rsid w:val="00856FFC"/>
    <w:rsid w:val="008578B3"/>
    <w:rsid w:val="00861453"/>
    <w:rsid w:val="0086275A"/>
    <w:rsid w:val="00863299"/>
    <w:rsid w:val="00863443"/>
    <w:rsid w:val="008639A1"/>
    <w:rsid w:val="00866AF2"/>
    <w:rsid w:val="00871E6E"/>
    <w:rsid w:val="008727DE"/>
    <w:rsid w:val="008729F6"/>
    <w:rsid w:val="00873F90"/>
    <w:rsid w:val="00874E59"/>
    <w:rsid w:val="00877950"/>
    <w:rsid w:val="00883545"/>
    <w:rsid w:val="0088534E"/>
    <w:rsid w:val="0088657B"/>
    <w:rsid w:val="00890366"/>
    <w:rsid w:val="00891143"/>
    <w:rsid w:val="00891F1C"/>
    <w:rsid w:val="008934E7"/>
    <w:rsid w:val="00895A40"/>
    <w:rsid w:val="00895D62"/>
    <w:rsid w:val="008A1623"/>
    <w:rsid w:val="008B1C07"/>
    <w:rsid w:val="008B284E"/>
    <w:rsid w:val="008B449C"/>
    <w:rsid w:val="008B597D"/>
    <w:rsid w:val="008C1D12"/>
    <w:rsid w:val="008C5A0E"/>
    <w:rsid w:val="008C7E45"/>
    <w:rsid w:val="008D1235"/>
    <w:rsid w:val="008D2B12"/>
    <w:rsid w:val="008D2E61"/>
    <w:rsid w:val="008D47BB"/>
    <w:rsid w:val="008D55E6"/>
    <w:rsid w:val="008D5AD6"/>
    <w:rsid w:val="008D6F7E"/>
    <w:rsid w:val="008E4A0C"/>
    <w:rsid w:val="008F12ED"/>
    <w:rsid w:val="008F5C5D"/>
    <w:rsid w:val="0090196B"/>
    <w:rsid w:val="00901F7F"/>
    <w:rsid w:val="00903D5B"/>
    <w:rsid w:val="00906688"/>
    <w:rsid w:val="0090681B"/>
    <w:rsid w:val="009070D3"/>
    <w:rsid w:val="009071CB"/>
    <w:rsid w:val="00913A43"/>
    <w:rsid w:val="009149F2"/>
    <w:rsid w:val="00914FEE"/>
    <w:rsid w:val="009152B6"/>
    <w:rsid w:val="00916E99"/>
    <w:rsid w:val="00917D1D"/>
    <w:rsid w:val="00930F8A"/>
    <w:rsid w:val="00932D8F"/>
    <w:rsid w:val="009349C6"/>
    <w:rsid w:val="00945569"/>
    <w:rsid w:val="0094590B"/>
    <w:rsid w:val="00960162"/>
    <w:rsid w:val="009628A4"/>
    <w:rsid w:val="0096343E"/>
    <w:rsid w:val="00966283"/>
    <w:rsid w:val="009675A2"/>
    <w:rsid w:val="00967A37"/>
    <w:rsid w:val="00977476"/>
    <w:rsid w:val="00977A96"/>
    <w:rsid w:val="009801F9"/>
    <w:rsid w:val="00983993"/>
    <w:rsid w:val="009843C3"/>
    <w:rsid w:val="009932DD"/>
    <w:rsid w:val="00997056"/>
    <w:rsid w:val="009A109E"/>
    <w:rsid w:val="009A1672"/>
    <w:rsid w:val="009A48D7"/>
    <w:rsid w:val="009A4EC7"/>
    <w:rsid w:val="009A5758"/>
    <w:rsid w:val="009A5F51"/>
    <w:rsid w:val="009A6EF3"/>
    <w:rsid w:val="009B09EB"/>
    <w:rsid w:val="009B4264"/>
    <w:rsid w:val="009C06A2"/>
    <w:rsid w:val="009C0C33"/>
    <w:rsid w:val="009C0E78"/>
    <w:rsid w:val="009C61BD"/>
    <w:rsid w:val="009C7A3C"/>
    <w:rsid w:val="009D3619"/>
    <w:rsid w:val="009D483B"/>
    <w:rsid w:val="009D64D3"/>
    <w:rsid w:val="009E0CC1"/>
    <w:rsid w:val="009E208C"/>
    <w:rsid w:val="009F46BA"/>
    <w:rsid w:val="00A00EAA"/>
    <w:rsid w:val="00A06237"/>
    <w:rsid w:val="00A06E88"/>
    <w:rsid w:val="00A07C4A"/>
    <w:rsid w:val="00A11166"/>
    <w:rsid w:val="00A13300"/>
    <w:rsid w:val="00A20D6D"/>
    <w:rsid w:val="00A32342"/>
    <w:rsid w:val="00A338EC"/>
    <w:rsid w:val="00A3677C"/>
    <w:rsid w:val="00A3725D"/>
    <w:rsid w:val="00A43308"/>
    <w:rsid w:val="00A434C2"/>
    <w:rsid w:val="00A45C44"/>
    <w:rsid w:val="00A500C8"/>
    <w:rsid w:val="00A507FD"/>
    <w:rsid w:val="00A60E52"/>
    <w:rsid w:val="00A645CD"/>
    <w:rsid w:val="00A652BD"/>
    <w:rsid w:val="00A66ECD"/>
    <w:rsid w:val="00A75178"/>
    <w:rsid w:val="00A76598"/>
    <w:rsid w:val="00A81A00"/>
    <w:rsid w:val="00A83D70"/>
    <w:rsid w:val="00A851A1"/>
    <w:rsid w:val="00A86AEA"/>
    <w:rsid w:val="00A875E6"/>
    <w:rsid w:val="00A87830"/>
    <w:rsid w:val="00A95E31"/>
    <w:rsid w:val="00AA3277"/>
    <w:rsid w:val="00AA4161"/>
    <w:rsid w:val="00AA5267"/>
    <w:rsid w:val="00AA5E0E"/>
    <w:rsid w:val="00AA7A9E"/>
    <w:rsid w:val="00AB3134"/>
    <w:rsid w:val="00AB4913"/>
    <w:rsid w:val="00AB736E"/>
    <w:rsid w:val="00AC0C58"/>
    <w:rsid w:val="00AC50F2"/>
    <w:rsid w:val="00AE0891"/>
    <w:rsid w:val="00AE409D"/>
    <w:rsid w:val="00AE672E"/>
    <w:rsid w:val="00AF4428"/>
    <w:rsid w:val="00AF66EC"/>
    <w:rsid w:val="00B0163C"/>
    <w:rsid w:val="00B03ACD"/>
    <w:rsid w:val="00B03BCE"/>
    <w:rsid w:val="00B0689A"/>
    <w:rsid w:val="00B06EE8"/>
    <w:rsid w:val="00B070FE"/>
    <w:rsid w:val="00B1417D"/>
    <w:rsid w:val="00B15837"/>
    <w:rsid w:val="00B21BC2"/>
    <w:rsid w:val="00B27C93"/>
    <w:rsid w:val="00B30608"/>
    <w:rsid w:val="00B411B4"/>
    <w:rsid w:val="00B41BF0"/>
    <w:rsid w:val="00B41DFE"/>
    <w:rsid w:val="00B41F68"/>
    <w:rsid w:val="00B547FA"/>
    <w:rsid w:val="00B6023E"/>
    <w:rsid w:val="00B637FE"/>
    <w:rsid w:val="00B64A53"/>
    <w:rsid w:val="00B65164"/>
    <w:rsid w:val="00B709DB"/>
    <w:rsid w:val="00B76692"/>
    <w:rsid w:val="00B841E0"/>
    <w:rsid w:val="00B85D14"/>
    <w:rsid w:val="00B90D66"/>
    <w:rsid w:val="00B910BE"/>
    <w:rsid w:val="00BA1F07"/>
    <w:rsid w:val="00BA461D"/>
    <w:rsid w:val="00BA7124"/>
    <w:rsid w:val="00BB15AD"/>
    <w:rsid w:val="00BB7952"/>
    <w:rsid w:val="00BD3641"/>
    <w:rsid w:val="00BD5AD0"/>
    <w:rsid w:val="00BF07CC"/>
    <w:rsid w:val="00BF1EB2"/>
    <w:rsid w:val="00BF22FD"/>
    <w:rsid w:val="00BF37DD"/>
    <w:rsid w:val="00BF4609"/>
    <w:rsid w:val="00BF4F6E"/>
    <w:rsid w:val="00BF7895"/>
    <w:rsid w:val="00C03D57"/>
    <w:rsid w:val="00C053EE"/>
    <w:rsid w:val="00C05A6F"/>
    <w:rsid w:val="00C067E0"/>
    <w:rsid w:val="00C1166B"/>
    <w:rsid w:val="00C15445"/>
    <w:rsid w:val="00C23AFB"/>
    <w:rsid w:val="00C23E93"/>
    <w:rsid w:val="00C258C5"/>
    <w:rsid w:val="00C3025E"/>
    <w:rsid w:val="00C41E1C"/>
    <w:rsid w:val="00C44335"/>
    <w:rsid w:val="00C445A2"/>
    <w:rsid w:val="00C46D0F"/>
    <w:rsid w:val="00C476EB"/>
    <w:rsid w:val="00C53023"/>
    <w:rsid w:val="00C55E3D"/>
    <w:rsid w:val="00C6131D"/>
    <w:rsid w:val="00C62A70"/>
    <w:rsid w:val="00C65785"/>
    <w:rsid w:val="00C672ED"/>
    <w:rsid w:val="00C71759"/>
    <w:rsid w:val="00C75F47"/>
    <w:rsid w:val="00C82435"/>
    <w:rsid w:val="00C851BB"/>
    <w:rsid w:val="00C931FD"/>
    <w:rsid w:val="00C936E8"/>
    <w:rsid w:val="00C939C7"/>
    <w:rsid w:val="00C944F5"/>
    <w:rsid w:val="00CA11D6"/>
    <w:rsid w:val="00CA3E96"/>
    <w:rsid w:val="00CB2B56"/>
    <w:rsid w:val="00CB3D61"/>
    <w:rsid w:val="00CC25A3"/>
    <w:rsid w:val="00CC32D8"/>
    <w:rsid w:val="00CC508A"/>
    <w:rsid w:val="00CD0714"/>
    <w:rsid w:val="00CD0772"/>
    <w:rsid w:val="00CD0AD0"/>
    <w:rsid w:val="00CD1F16"/>
    <w:rsid w:val="00CD2451"/>
    <w:rsid w:val="00CD77BA"/>
    <w:rsid w:val="00CE3363"/>
    <w:rsid w:val="00CE72DA"/>
    <w:rsid w:val="00CE7440"/>
    <w:rsid w:val="00CF52BF"/>
    <w:rsid w:val="00CF62C0"/>
    <w:rsid w:val="00CF7092"/>
    <w:rsid w:val="00D012EE"/>
    <w:rsid w:val="00D03DBF"/>
    <w:rsid w:val="00D06641"/>
    <w:rsid w:val="00D077FB"/>
    <w:rsid w:val="00D2400B"/>
    <w:rsid w:val="00D278BF"/>
    <w:rsid w:val="00D31200"/>
    <w:rsid w:val="00D31AAF"/>
    <w:rsid w:val="00D358D4"/>
    <w:rsid w:val="00D35CD4"/>
    <w:rsid w:val="00D441AE"/>
    <w:rsid w:val="00D4765E"/>
    <w:rsid w:val="00D54FD2"/>
    <w:rsid w:val="00D5697B"/>
    <w:rsid w:val="00D6508F"/>
    <w:rsid w:val="00D65FE7"/>
    <w:rsid w:val="00D67360"/>
    <w:rsid w:val="00D705EE"/>
    <w:rsid w:val="00D75EB9"/>
    <w:rsid w:val="00D77B61"/>
    <w:rsid w:val="00D80293"/>
    <w:rsid w:val="00D814E0"/>
    <w:rsid w:val="00D81833"/>
    <w:rsid w:val="00D85F5C"/>
    <w:rsid w:val="00D873BD"/>
    <w:rsid w:val="00D911EC"/>
    <w:rsid w:val="00D92E1C"/>
    <w:rsid w:val="00D932F3"/>
    <w:rsid w:val="00D972B0"/>
    <w:rsid w:val="00DA0ACD"/>
    <w:rsid w:val="00DA1CDF"/>
    <w:rsid w:val="00DB27F3"/>
    <w:rsid w:val="00DB36B5"/>
    <w:rsid w:val="00DC0D89"/>
    <w:rsid w:val="00DD5C60"/>
    <w:rsid w:val="00DE107F"/>
    <w:rsid w:val="00DE52A1"/>
    <w:rsid w:val="00DF0ED2"/>
    <w:rsid w:val="00DF2C3F"/>
    <w:rsid w:val="00DF41F0"/>
    <w:rsid w:val="00E01561"/>
    <w:rsid w:val="00E121D8"/>
    <w:rsid w:val="00E1256A"/>
    <w:rsid w:val="00E13606"/>
    <w:rsid w:val="00E142C2"/>
    <w:rsid w:val="00E2104E"/>
    <w:rsid w:val="00E220BF"/>
    <w:rsid w:val="00E260B8"/>
    <w:rsid w:val="00E26C8B"/>
    <w:rsid w:val="00E32565"/>
    <w:rsid w:val="00E34851"/>
    <w:rsid w:val="00E40027"/>
    <w:rsid w:val="00E4019E"/>
    <w:rsid w:val="00E415C7"/>
    <w:rsid w:val="00E44F97"/>
    <w:rsid w:val="00E46F56"/>
    <w:rsid w:val="00E502F5"/>
    <w:rsid w:val="00E51777"/>
    <w:rsid w:val="00E557A9"/>
    <w:rsid w:val="00E60D97"/>
    <w:rsid w:val="00E60EAE"/>
    <w:rsid w:val="00E627C7"/>
    <w:rsid w:val="00E62B93"/>
    <w:rsid w:val="00E65831"/>
    <w:rsid w:val="00E71345"/>
    <w:rsid w:val="00E73BDB"/>
    <w:rsid w:val="00E74972"/>
    <w:rsid w:val="00E74A31"/>
    <w:rsid w:val="00E74ED3"/>
    <w:rsid w:val="00E76661"/>
    <w:rsid w:val="00E76C4D"/>
    <w:rsid w:val="00E76DD7"/>
    <w:rsid w:val="00E810FF"/>
    <w:rsid w:val="00E8130F"/>
    <w:rsid w:val="00E8265C"/>
    <w:rsid w:val="00E828A5"/>
    <w:rsid w:val="00E848AA"/>
    <w:rsid w:val="00E90F1E"/>
    <w:rsid w:val="00E913EA"/>
    <w:rsid w:val="00E94ADB"/>
    <w:rsid w:val="00E967C1"/>
    <w:rsid w:val="00EA3648"/>
    <w:rsid w:val="00EA3ED9"/>
    <w:rsid w:val="00EA448B"/>
    <w:rsid w:val="00EA4FC3"/>
    <w:rsid w:val="00EA787F"/>
    <w:rsid w:val="00EB09A0"/>
    <w:rsid w:val="00EB2A52"/>
    <w:rsid w:val="00EB3E9B"/>
    <w:rsid w:val="00EB4410"/>
    <w:rsid w:val="00EB4441"/>
    <w:rsid w:val="00EC2A24"/>
    <w:rsid w:val="00EC2D7C"/>
    <w:rsid w:val="00EC3735"/>
    <w:rsid w:val="00EE3515"/>
    <w:rsid w:val="00EE74F5"/>
    <w:rsid w:val="00EF2472"/>
    <w:rsid w:val="00F01287"/>
    <w:rsid w:val="00F0203A"/>
    <w:rsid w:val="00F0325D"/>
    <w:rsid w:val="00F05D48"/>
    <w:rsid w:val="00F06EB0"/>
    <w:rsid w:val="00F12474"/>
    <w:rsid w:val="00F201CA"/>
    <w:rsid w:val="00F215F6"/>
    <w:rsid w:val="00F23198"/>
    <w:rsid w:val="00F34A9B"/>
    <w:rsid w:val="00F41662"/>
    <w:rsid w:val="00F442A8"/>
    <w:rsid w:val="00F45DC9"/>
    <w:rsid w:val="00F47C61"/>
    <w:rsid w:val="00F50B2B"/>
    <w:rsid w:val="00F526C8"/>
    <w:rsid w:val="00F53184"/>
    <w:rsid w:val="00F539E9"/>
    <w:rsid w:val="00F84AEC"/>
    <w:rsid w:val="00F9475E"/>
    <w:rsid w:val="00F96A2B"/>
    <w:rsid w:val="00FA0BEF"/>
    <w:rsid w:val="00FA1545"/>
    <w:rsid w:val="00FA5E1A"/>
    <w:rsid w:val="00FA6414"/>
    <w:rsid w:val="00FB1C29"/>
    <w:rsid w:val="00FB3576"/>
    <w:rsid w:val="00FB3E99"/>
    <w:rsid w:val="00FB49C0"/>
    <w:rsid w:val="00FB65BC"/>
    <w:rsid w:val="00FC2963"/>
    <w:rsid w:val="00FC3CBA"/>
    <w:rsid w:val="00FC6EC4"/>
    <w:rsid w:val="00FC7455"/>
    <w:rsid w:val="00FD0FB5"/>
    <w:rsid w:val="00FD137B"/>
    <w:rsid w:val="00FD3B3E"/>
    <w:rsid w:val="00FD5131"/>
    <w:rsid w:val="00FD5AD4"/>
    <w:rsid w:val="00FD6C6C"/>
    <w:rsid w:val="00FD72A5"/>
    <w:rsid w:val="00FD72FB"/>
    <w:rsid w:val="00FE0E00"/>
    <w:rsid w:val="00FE0EF6"/>
    <w:rsid w:val="00FE417F"/>
    <w:rsid w:val="00FF1D74"/>
    <w:rsid w:val="00FF250E"/>
    <w:rsid w:val="00FF6D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FollowedHyperlink"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97"/>
  </w:style>
  <w:style w:type="paragraph" w:styleId="Nagwek1">
    <w:name w:val="heading 1"/>
    <w:basedOn w:val="Normalny"/>
    <w:next w:val="Normalny"/>
    <w:link w:val="Nagwek1Znak"/>
    <w:uiPriority w:val="99"/>
    <w:qFormat/>
    <w:rsid w:val="00FE0EF6"/>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qFormat/>
    <w:rsid w:val="00FE0EF6"/>
    <w:pPr>
      <w:keepNext/>
      <w:spacing w:after="0" w:line="240" w:lineRule="auto"/>
      <w:jc w:val="center"/>
      <w:outlineLvl w:val="1"/>
    </w:pPr>
    <w:rPr>
      <w:rFonts w:ascii="Times New Roman" w:eastAsia="Times New Roman" w:hAnsi="Times New Roman" w:cs="Times New Roman"/>
      <w:b/>
      <w:bCs/>
      <w:sz w:val="28"/>
      <w:szCs w:val="28"/>
      <w:lang w:eastAsia="pl-PL"/>
    </w:rPr>
  </w:style>
  <w:style w:type="paragraph" w:styleId="Nagwek3">
    <w:name w:val="heading 3"/>
    <w:basedOn w:val="Normalny"/>
    <w:next w:val="Normalny"/>
    <w:link w:val="Nagwek3Znak1"/>
    <w:uiPriority w:val="99"/>
    <w:qFormat/>
    <w:rsid w:val="00AF4428"/>
    <w:pPr>
      <w:keepNext/>
      <w:spacing w:before="120" w:after="120" w:line="240" w:lineRule="auto"/>
      <w:jc w:val="center"/>
      <w:outlineLvl w:val="2"/>
    </w:pPr>
    <w:rPr>
      <w:rFonts w:ascii="Garamond" w:eastAsia="Times New Roman" w:hAnsi="Garamond" w:cs="Times New Roman"/>
      <w:smallCaps/>
      <w:sz w:val="28"/>
      <w:szCs w:val="28"/>
    </w:rPr>
  </w:style>
  <w:style w:type="paragraph" w:styleId="Nagwek4">
    <w:name w:val="heading 4"/>
    <w:basedOn w:val="Normalny"/>
    <w:next w:val="Normalny"/>
    <w:link w:val="Nagwek4Znak1"/>
    <w:uiPriority w:val="99"/>
    <w:qFormat/>
    <w:rsid w:val="00AF4428"/>
    <w:pPr>
      <w:keepNext/>
      <w:spacing w:before="120" w:after="0" w:line="240" w:lineRule="auto"/>
      <w:jc w:val="both"/>
      <w:outlineLvl w:val="3"/>
    </w:pPr>
    <w:rPr>
      <w:rFonts w:ascii="Garamond" w:eastAsia="Times New Roman" w:hAnsi="Garamond" w:cs="Times New Roman"/>
      <w:b/>
      <w:bCs/>
      <w:smallCaps/>
      <w:sz w:val="24"/>
      <w:szCs w:val="24"/>
    </w:rPr>
  </w:style>
  <w:style w:type="paragraph" w:styleId="Nagwek5">
    <w:name w:val="heading 5"/>
    <w:basedOn w:val="Normalny"/>
    <w:next w:val="Normalny"/>
    <w:link w:val="Nagwek5Znak1"/>
    <w:uiPriority w:val="99"/>
    <w:qFormat/>
    <w:rsid w:val="00AF4428"/>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1"/>
    <w:uiPriority w:val="99"/>
    <w:qFormat/>
    <w:rsid w:val="00AF4428"/>
    <w:pPr>
      <w:keepNext/>
      <w:spacing w:before="120" w:after="0" w:line="240" w:lineRule="auto"/>
      <w:jc w:val="both"/>
      <w:outlineLvl w:val="5"/>
    </w:pPr>
    <w:rPr>
      <w:rFonts w:ascii="Garamond" w:eastAsia="Times New Roman" w:hAnsi="Garamond" w:cs="Times New Roman"/>
      <w:sz w:val="24"/>
      <w:szCs w:val="24"/>
    </w:rPr>
  </w:style>
  <w:style w:type="paragraph" w:styleId="Nagwek7">
    <w:name w:val="heading 7"/>
    <w:basedOn w:val="Normalny"/>
    <w:next w:val="Normalny"/>
    <w:link w:val="Nagwek7Znak1"/>
    <w:uiPriority w:val="99"/>
    <w:qFormat/>
    <w:rsid w:val="00AF4428"/>
    <w:pPr>
      <w:keepNext/>
      <w:spacing w:before="120" w:after="0" w:line="240" w:lineRule="auto"/>
      <w:jc w:val="both"/>
      <w:outlineLvl w:val="6"/>
    </w:pPr>
    <w:rPr>
      <w:rFonts w:ascii="Garamond" w:eastAsia="Times New Roman" w:hAnsi="Garamond" w:cs="Times New Roman"/>
      <w:color w:val="0000FF"/>
      <w:sz w:val="24"/>
      <w:szCs w:val="24"/>
    </w:rPr>
  </w:style>
  <w:style w:type="paragraph" w:styleId="Nagwek8">
    <w:name w:val="heading 8"/>
    <w:basedOn w:val="Normalny"/>
    <w:next w:val="Normalny"/>
    <w:link w:val="Nagwek8Znak1"/>
    <w:uiPriority w:val="99"/>
    <w:qFormat/>
    <w:rsid w:val="00AF4428"/>
    <w:pPr>
      <w:keepNext/>
      <w:spacing w:before="120" w:after="0" w:line="240" w:lineRule="auto"/>
      <w:jc w:val="both"/>
      <w:outlineLvl w:val="7"/>
    </w:pPr>
    <w:rPr>
      <w:rFonts w:ascii="Garamond" w:eastAsia="Times New Roman" w:hAnsi="Garamond" w:cs="Times New Roman"/>
      <w:b/>
      <w:bCs/>
      <w:sz w:val="28"/>
      <w:szCs w:val="28"/>
    </w:rPr>
  </w:style>
  <w:style w:type="paragraph" w:styleId="Nagwek9">
    <w:name w:val="heading 9"/>
    <w:basedOn w:val="Normalny"/>
    <w:next w:val="Normalny"/>
    <w:link w:val="Nagwek9Znak"/>
    <w:uiPriority w:val="9"/>
    <w:unhideWhenUsed/>
    <w:qFormat/>
    <w:rsid w:val="00AF4428"/>
    <w:pPr>
      <w:spacing w:before="240" w:after="60" w:line="240"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1C651A"/>
    <w:pPr>
      <w:ind w:left="720"/>
      <w:contextualSpacing/>
    </w:pPr>
  </w:style>
  <w:style w:type="character" w:customStyle="1" w:styleId="Nagwek1Znak">
    <w:name w:val="Nagłówek 1 Znak"/>
    <w:basedOn w:val="Domylnaczcionkaakapitu"/>
    <w:link w:val="Nagwek1"/>
    <w:uiPriority w:val="99"/>
    <w:rsid w:val="00FE0EF6"/>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rsid w:val="00FE0EF6"/>
    <w:rPr>
      <w:rFonts w:ascii="Times New Roman" w:eastAsia="Times New Roman" w:hAnsi="Times New Roman" w:cs="Times New Roman"/>
      <w:b/>
      <w:bCs/>
      <w:sz w:val="28"/>
      <w:szCs w:val="28"/>
      <w:lang w:eastAsia="pl-PL"/>
    </w:rPr>
  </w:style>
  <w:style w:type="numbering" w:customStyle="1" w:styleId="Bezlisty1">
    <w:name w:val="Bez listy1"/>
    <w:next w:val="Bezlisty"/>
    <w:uiPriority w:val="99"/>
    <w:semiHidden/>
    <w:unhideWhenUsed/>
    <w:rsid w:val="00FE0EF6"/>
  </w:style>
  <w:style w:type="paragraph" w:styleId="Tytu">
    <w:name w:val="Title"/>
    <w:basedOn w:val="Normalny"/>
    <w:link w:val="TytuZnak"/>
    <w:qFormat/>
    <w:rsid w:val="00FE0EF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E0EF6"/>
    <w:rPr>
      <w:rFonts w:ascii="Times New Roman" w:eastAsia="Times New Roman" w:hAnsi="Times New Roman" w:cs="Times New Roman"/>
      <w:b/>
      <w:bCs/>
      <w:sz w:val="24"/>
      <w:szCs w:val="24"/>
      <w:lang w:eastAsia="pl-PL"/>
    </w:rPr>
  </w:style>
  <w:style w:type="character" w:styleId="Pogrubienie">
    <w:name w:val="Strong"/>
    <w:aliases w:val="Tekst treści + 9 pt,Kursywa,Odstępy 1 pt"/>
    <w:uiPriority w:val="99"/>
    <w:qFormat/>
    <w:rsid w:val="00FE0EF6"/>
    <w:rPr>
      <w:b/>
      <w:bCs/>
    </w:rPr>
  </w:style>
  <w:style w:type="paragraph" w:styleId="NormalnyWeb">
    <w:name w:val="Normal (Web)"/>
    <w:basedOn w:val="Normalny"/>
    <w:uiPriority w:val="99"/>
    <w:unhideWhenUsed/>
    <w:rsid w:val="00FE0E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0E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E0EF6"/>
    <w:rPr>
      <w:rFonts w:ascii="Times New Roman" w:eastAsia="Times New Roman" w:hAnsi="Times New Roman" w:cs="Times New Roman"/>
      <w:sz w:val="24"/>
      <w:szCs w:val="24"/>
      <w:lang w:eastAsia="pl-PL"/>
    </w:rPr>
  </w:style>
  <w:style w:type="character" w:customStyle="1" w:styleId="apple-converted-space">
    <w:name w:val="apple-converted-space"/>
    <w:rsid w:val="00FE0EF6"/>
  </w:style>
  <w:style w:type="character" w:styleId="Hipercze">
    <w:name w:val="Hyperlink"/>
    <w:uiPriority w:val="99"/>
    <w:unhideWhenUsed/>
    <w:rsid w:val="00FE0EF6"/>
    <w:rPr>
      <w:color w:val="0000FF"/>
      <w:u w:val="single"/>
    </w:rPr>
  </w:style>
  <w:style w:type="paragraph" w:styleId="Tekstpodstawowy">
    <w:name w:val="Body Text"/>
    <w:basedOn w:val="Normalny"/>
    <w:link w:val="TekstpodstawowyZnak"/>
    <w:uiPriority w:val="99"/>
    <w:rsid w:val="00FE0EF6"/>
    <w:pPr>
      <w:tabs>
        <w:tab w:val="righ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FE0E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E0EF6"/>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FE0EF6"/>
    <w:rPr>
      <w:rFonts w:ascii="Calibri" w:eastAsia="Calibri" w:hAnsi="Calibri" w:cs="Times New Roman"/>
    </w:rPr>
  </w:style>
  <w:style w:type="character" w:customStyle="1" w:styleId="Nierozpoznanawzmianka1">
    <w:name w:val="Nierozpoznana wzmianka1"/>
    <w:uiPriority w:val="99"/>
    <w:semiHidden/>
    <w:unhideWhenUsed/>
    <w:rsid w:val="00FE0EF6"/>
    <w:rPr>
      <w:color w:val="808080"/>
      <w:shd w:val="clear" w:color="auto" w:fill="E6E6E6"/>
    </w:rPr>
  </w:style>
  <w:style w:type="paragraph" w:styleId="Tekstdymka">
    <w:name w:val="Balloon Text"/>
    <w:aliases w:val="Znak1"/>
    <w:basedOn w:val="Normalny"/>
    <w:link w:val="TekstdymkaZnak"/>
    <w:uiPriority w:val="99"/>
    <w:semiHidden/>
    <w:unhideWhenUsed/>
    <w:rsid w:val="00FE0EF6"/>
    <w:pPr>
      <w:spacing w:after="0" w:line="240" w:lineRule="auto"/>
    </w:pPr>
    <w:rPr>
      <w:rFonts w:ascii="Segoe UI" w:eastAsia="Calibri" w:hAnsi="Segoe UI" w:cs="Segoe UI"/>
      <w:sz w:val="18"/>
      <w:szCs w:val="18"/>
    </w:rPr>
  </w:style>
  <w:style w:type="character" w:customStyle="1" w:styleId="TekstdymkaZnak">
    <w:name w:val="Tekst dymka Znak"/>
    <w:aliases w:val="Znak1 Znak"/>
    <w:basedOn w:val="Domylnaczcionkaakapitu"/>
    <w:link w:val="Tekstdymka"/>
    <w:uiPriority w:val="99"/>
    <w:semiHidden/>
    <w:rsid w:val="00FE0EF6"/>
    <w:rPr>
      <w:rFonts w:ascii="Segoe UI" w:eastAsia="Calibri" w:hAnsi="Segoe UI" w:cs="Segoe UI"/>
      <w:sz w:val="18"/>
      <w:szCs w:val="18"/>
    </w:rPr>
  </w:style>
  <w:style w:type="paragraph" w:styleId="Tekstpodstawowy2">
    <w:name w:val="Body Text 2"/>
    <w:basedOn w:val="Normalny"/>
    <w:link w:val="Tekstpodstawowy2Znak"/>
    <w:uiPriority w:val="99"/>
    <w:unhideWhenUsed/>
    <w:rsid w:val="00FE0EF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FE0EF6"/>
    <w:rPr>
      <w:rFonts w:ascii="Calibri" w:eastAsia="Calibri" w:hAnsi="Calibri" w:cs="Times New Roman"/>
    </w:rPr>
  </w:style>
  <w:style w:type="character" w:customStyle="1" w:styleId="TekstpodstawowyZnak1">
    <w:name w:val="Tekst podstawowy Znak1"/>
    <w:rsid w:val="00FE0EF6"/>
    <w:rPr>
      <w:rFonts w:ascii="Times New Roman" w:eastAsia="Times New Roman" w:hAnsi="Times New Roman"/>
      <w:sz w:val="24"/>
      <w:szCs w:val="24"/>
    </w:rPr>
  </w:style>
  <w:style w:type="paragraph" w:styleId="Tekstpodstawowy3">
    <w:name w:val="Body Text 3"/>
    <w:basedOn w:val="Normalny"/>
    <w:link w:val="Tekstpodstawowy3Znak"/>
    <w:uiPriority w:val="99"/>
    <w:unhideWhenUsed/>
    <w:rsid w:val="00FE0EF6"/>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FE0EF6"/>
    <w:rPr>
      <w:rFonts w:ascii="Calibri" w:eastAsia="Calibri" w:hAnsi="Calibri" w:cs="Times New Roman"/>
      <w:sz w:val="16"/>
      <w:szCs w:val="16"/>
    </w:rPr>
  </w:style>
  <w:style w:type="paragraph" w:styleId="Bezodstpw">
    <w:name w:val="No Spacing"/>
    <w:link w:val="BezodstpwZnak"/>
    <w:uiPriority w:val="1"/>
    <w:qFormat/>
    <w:rsid w:val="00F05D48"/>
    <w:pPr>
      <w:spacing w:after="0" w:line="240" w:lineRule="auto"/>
    </w:pPr>
  </w:style>
  <w:style w:type="table" w:styleId="Tabela-Siatka">
    <w:name w:val="Table Grid"/>
    <w:basedOn w:val="Standardowy"/>
    <w:uiPriority w:val="39"/>
    <w:rsid w:val="00A32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treci">
    <w:name w:val="Tekst treści_"/>
    <w:link w:val="Teksttreci1"/>
    <w:uiPriority w:val="99"/>
    <w:locked/>
    <w:rsid w:val="00570FCC"/>
    <w:rPr>
      <w:rFonts w:cs="Times New Roman"/>
      <w:sz w:val="14"/>
      <w:szCs w:val="14"/>
      <w:shd w:val="clear" w:color="auto" w:fill="FFFFFF"/>
    </w:rPr>
  </w:style>
  <w:style w:type="paragraph" w:customStyle="1" w:styleId="Teksttreci1">
    <w:name w:val="Tekst treści1"/>
    <w:basedOn w:val="Normalny"/>
    <w:link w:val="Teksttreci"/>
    <w:uiPriority w:val="99"/>
    <w:rsid w:val="00570FCC"/>
    <w:pPr>
      <w:widowControl w:val="0"/>
      <w:shd w:val="clear" w:color="auto" w:fill="FFFFFF"/>
      <w:spacing w:after="0" w:line="206" w:lineRule="exact"/>
      <w:ind w:hanging="480"/>
    </w:pPr>
    <w:rPr>
      <w:rFonts w:cs="Times New Roman"/>
      <w:sz w:val="14"/>
      <w:szCs w:val="14"/>
    </w:rPr>
  </w:style>
  <w:style w:type="character" w:customStyle="1" w:styleId="Teksttreci3">
    <w:name w:val="Tekst treści (3)_"/>
    <w:link w:val="Teksttreci31"/>
    <w:uiPriority w:val="99"/>
    <w:locked/>
    <w:rsid w:val="00570FCC"/>
    <w:rPr>
      <w:rFonts w:cs="Times New Roman"/>
      <w:b/>
      <w:bCs/>
      <w:sz w:val="14"/>
      <w:szCs w:val="14"/>
      <w:shd w:val="clear" w:color="auto" w:fill="FFFFFF"/>
    </w:rPr>
  </w:style>
  <w:style w:type="paragraph" w:customStyle="1" w:styleId="Teksttreci31">
    <w:name w:val="Tekst treści (3)1"/>
    <w:basedOn w:val="Normalny"/>
    <w:link w:val="Teksttreci3"/>
    <w:uiPriority w:val="99"/>
    <w:rsid w:val="00570FCC"/>
    <w:pPr>
      <w:widowControl w:val="0"/>
      <w:shd w:val="clear" w:color="auto" w:fill="FFFFFF"/>
      <w:spacing w:after="0" w:line="413" w:lineRule="exact"/>
      <w:ind w:hanging="460"/>
      <w:jc w:val="center"/>
    </w:pPr>
    <w:rPr>
      <w:rFonts w:cs="Times New Roman"/>
      <w:b/>
      <w:bCs/>
      <w:sz w:val="14"/>
      <w:szCs w:val="14"/>
    </w:rPr>
  </w:style>
  <w:style w:type="character" w:customStyle="1" w:styleId="Nagwek3Znak">
    <w:name w:val="Nagłówek 3 Znak"/>
    <w:basedOn w:val="Domylnaczcionkaakapitu"/>
    <w:uiPriority w:val="9"/>
    <w:semiHidden/>
    <w:rsid w:val="00AF442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
    <w:semiHidden/>
    <w:rsid w:val="00AF442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
    <w:semiHidden/>
    <w:rsid w:val="00AF442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
    <w:semiHidden/>
    <w:rsid w:val="00AF442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
    <w:semiHidden/>
    <w:rsid w:val="00AF442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
    <w:semiHidden/>
    <w:rsid w:val="00AF442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AF4428"/>
    <w:rPr>
      <w:rFonts w:ascii="Cambria" w:eastAsia="Times New Roman" w:hAnsi="Cambria" w:cs="Times New Roman"/>
    </w:rPr>
  </w:style>
  <w:style w:type="character" w:customStyle="1" w:styleId="Nagwek2Znak1">
    <w:name w:val="Nagłówek 2 Znak1"/>
    <w:rsid w:val="00AF4428"/>
    <w:rPr>
      <w:rFonts w:ascii="Times New Roman" w:eastAsia="Times New Roman" w:hAnsi="Times New Roman"/>
      <w:b/>
      <w:bCs/>
      <w:sz w:val="28"/>
      <w:szCs w:val="28"/>
    </w:rPr>
  </w:style>
  <w:style w:type="character" w:customStyle="1" w:styleId="Nagwek3Znak1">
    <w:name w:val="Nagłówek 3 Znak1"/>
    <w:link w:val="Nagwek3"/>
    <w:uiPriority w:val="99"/>
    <w:rsid w:val="00AF4428"/>
    <w:rPr>
      <w:rFonts w:ascii="Garamond" w:eastAsia="Times New Roman" w:hAnsi="Garamond" w:cs="Times New Roman"/>
      <w:smallCaps/>
      <w:sz w:val="28"/>
      <w:szCs w:val="28"/>
    </w:rPr>
  </w:style>
  <w:style w:type="character" w:customStyle="1" w:styleId="Nagwek4Znak1">
    <w:name w:val="Nagłówek 4 Znak1"/>
    <w:link w:val="Nagwek4"/>
    <w:uiPriority w:val="99"/>
    <w:rsid w:val="00AF4428"/>
    <w:rPr>
      <w:rFonts w:ascii="Garamond" w:eastAsia="Times New Roman" w:hAnsi="Garamond" w:cs="Times New Roman"/>
      <w:b/>
      <w:bCs/>
      <w:smallCaps/>
      <w:sz w:val="24"/>
      <w:szCs w:val="24"/>
    </w:rPr>
  </w:style>
  <w:style w:type="character" w:customStyle="1" w:styleId="Nagwek5Znak1">
    <w:name w:val="Nagłówek 5 Znak1"/>
    <w:link w:val="Nagwek5"/>
    <w:uiPriority w:val="99"/>
    <w:rsid w:val="00AF4428"/>
    <w:rPr>
      <w:rFonts w:ascii="Calibri" w:eastAsia="Times New Roman" w:hAnsi="Calibri" w:cs="Times New Roman"/>
      <w:b/>
      <w:bCs/>
      <w:i/>
      <w:iCs/>
      <w:sz w:val="26"/>
      <w:szCs w:val="26"/>
    </w:rPr>
  </w:style>
  <w:style w:type="character" w:customStyle="1" w:styleId="Nagwek6Znak1">
    <w:name w:val="Nagłówek 6 Znak1"/>
    <w:link w:val="Nagwek6"/>
    <w:uiPriority w:val="99"/>
    <w:rsid w:val="00AF4428"/>
    <w:rPr>
      <w:rFonts w:ascii="Garamond" w:eastAsia="Times New Roman" w:hAnsi="Garamond" w:cs="Times New Roman"/>
      <w:sz w:val="24"/>
      <w:szCs w:val="24"/>
    </w:rPr>
  </w:style>
  <w:style w:type="character" w:customStyle="1" w:styleId="Nagwek7Znak1">
    <w:name w:val="Nagłówek 7 Znak1"/>
    <w:link w:val="Nagwek7"/>
    <w:uiPriority w:val="99"/>
    <w:rsid w:val="00AF4428"/>
    <w:rPr>
      <w:rFonts w:ascii="Garamond" w:eastAsia="Times New Roman" w:hAnsi="Garamond" w:cs="Times New Roman"/>
      <w:color w:val="0000FF"/>
      <w:sz w:val="24"/>
      <w:szCs w:val="24"/>
    </w:rPr>
  </w:style>
  <w:style w:type="character" w:customStyle="1" w:styleId="Nagwek8Znak1">
    <w:name w:val="Nagłówek 8 Znak1"/>
    <w:link w:val="Nagwek8"/>
    <w:uiPriority w:val="99"/>
    <w:rsid w:val="00AF4428"/>
    <w:rPr>
      <w:rFonts w:ascii="Garamond" w:eastAsia="Times New Roman" w:hAnsi="Garamond" w:cs="Times New Roman"/>
      <w:b/>
      <w:bCs/>
      <w:sz w:val="28"/>
      <w:szCs w:val="28"/>
    </w:rPr>
  </w:style>
  <w:style w:type="paragraph" w:styleId="Listapunktowana4">
    <w:name w:val="List Bullet 4"/>
    <w:basedOn w:val="Normalny"/>
    <w:autoRedefine/>
    <w:uiPriority w:val="99"/>
    <w:rsid w:val="00AF4428"/>
    <w:pPr>
      <w:spacing w:after="0" w:line="240" w:lineRule="auto"/>
    </w:pPr>
    <w:rPr>
      <w:rFonts w:ascii="Times New Roman" w:eastAsia="Times New Roman" w:hAnsi="Times New Roman" w:cs="Times New Roman"/>
      <w:sz w:val="24"/>
      <w:szCs w:val="24"/>
      <w:lang w:eastAsia="pl-PL"/>
    </w:rPr>
  </w:style>
  <w:style w:type="character" w:customStyle="1" w:styleId="Tekstpodstawowy3Znak1">
    <w:name w:val="Tekst podstawowy 3 Znak1"/>
    <w:uiPriority w:val="99"/>
    <w:rsid w:val="00AF4428"/>
    <w:rPr>
      <w:rFonts w:ascii="Times New Roman" w:eastAsia="Times New Roman" w:hAnsi="Times New Roman"/>
      <w:b/>
      <w:bCs/>
      <w:sz w:val="24"/>
      <w:szCs w:val="24"/>
    </w:rPr>
  </w:style>
  <w:style w:type="character" w:customStyle="1" w:styleId="Tekstpodstawowy2Znak1">
    <w:name w:val="Tekst podstawowy 2 Znak1"/>
    <w:uiPriority w:val="99"/>
    <w:rsid w:val="00AF4428"/>
    <w:rPr>
      <w:rFonts w:ascii="Times New Roman" w:eastAsia="Times New Roman" w:hAnsi="Times New Roman"/>
      <w:sz w:val="24"/>
      <w:szCs w:val="24"/>
    </w:rPr>
  </w:style>
  <w:style w:type="paragraph" w:styleId="Tekstpodstawowywcity3">
    <w:name w:val="Body Text Indent 3"/>
    <w:basedOn w:val="Normalny"/>
    <w:link w:val="Tekstpodstawowywcity3Znak1"/>
    <w:uiPriority w:val="99"/>
    <w:rsid w:val="00AF4428"/>
    <w:pPr>
      <w:spacing w:after="0" w:line="240" w:lineRule="auto"/>
      <w:ind w:left="540" w:hanging="540"/>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uiPriority w:val="99"/>
    <w:semiHidden/>
    <w:rsid w:val="00AF4428"/>
    <w:rPr>
      <w:sz w:val="16"/>
      <w:szCs w:val="16"/>
    </w:rPr>
  </w:style>
  <w:style w:type="character" w:customStyle="1" w:styleId="Tekstpodstawowywcity3Znak1">
    <w:name w:val="Tekst podstawowy wcięty 3 Znak1"/>
    <w:link w:val="Tekstpodstawowywcity3"/>
    <w:uiPriority w:val="99"/>
    <w:rsid w:val="00AF4428"/>
    <w:rPr>
      <w:rFonts w:ascii="Times New Roman" w:eastAsia="Times New Roman" w:hAnsi="Times New Roman" w:cs="Times New Roman"/>
      <w:sz w:val="24"/>
      <w:szCs w:val="24"/>
    </w:rPr>
  </w:style>
  <w:style w:type="paragraph" w:customStyle="1" w:styleId="TableText">
    <w:name w:val="Table Text"/>
    <w:uiPriority w:val="99"/>
    <w:rsid w:val="00AF4428"/>
    <w:pPr>
      <w:spacing w:after="0" w:line="240" w:lineRule="auto"/>
      <w:jc w:val="both"/>
    </w:pPr>
    <w:rPr>
      <w:rFonts w:ascii="Tms Rmn" w:eastAsia="Times New Roman" w:hAnsi="Tms Rmn" w:cs="Tms Rmn"/>
      <w:color w:val="000000"/>
      <w:sz w:val="24"/>
      <w:szCs w:val="24"/>
      <w:lang w:val="en-US" w:eastAsia="pl-PL"/>
    </w:rPr>
  </w:style>
  <w:style w:type="character" w:customStyle="1" w:styleId="NagwekZnak1">
    <w:name w:val="Nagłówek Znak1"/>
    <w:uiPriority w:val="99"/>
    <w:rsid w:val="00AF4428"/>
    <w:rPr>
      <w:rFonts w:ascii="Times New Roman" w:eastAsia="Times New Roman" w:hAnsi="Times New Roman"/>
      <w:sz w:val="24"/>
      <w:szCs w:val="24"/>
    </w:rPr>
  </w:style>
  <w:style w:type="paragraph" w:customStyle="1" w:styleId="Tekstpodstawowy1">
    <w:name w:val="Tekst podstawowy1"/>
    <w:uiPriority w:val="99"/>
    <w:rsid w:val="00AF4428"/>
    <w:pPr>
      <w:spacing w:after="0" w:line="240" w:lineRule="auto"/>
    </w:pPr>
    <w:rPr>
      <w:rFonts w:ascii="Tms Rmn" w:eastAsia="Times New Roman" w:hAnsi="Tms Rmn" w:cs="Tms Rmn"/>
      <w:color w:val="000000"/>
      <w:sz w:val="24"/>
      <w:szCs w:val="24"/>
      <w:lang w:val="en-US" w:eastAsia="pl-PL"/>
    </w:rPr>
  </w:style>
  <w:style w:type="character" w:customStyle="1" w:styleId="TytuZnak1">
    <w:name w:val="Tytuł Znak1"/>
    <w:rsid w:val="00AF4428"/>
    <w:rPr>
      <w:rFonts w:ascii="Times New Roman" w:eastAsia="Times New Roman" w:hAnsi="Times New Roman"/>
      <w:b/>
      <w:bCs/>
      <w:sz w:val="24"/>
      <w:szCs w:val="24"/>
    </w:rPr>
  </w:style>
  <w:style w:type="character" w:customStyle="1" w:styleId="StopkaZnak1">
    <w:name w:val="Stopka Znak1"/>
    <w:uiPriority w:val="99"/>
    <w:rsid w:val="00AF4428"/>
    <w:rPr>
      <w:rFonts w:ascii="Times New Roman" w:eastAsia="Times New Roman" w:hAnsi="Times New Roman"/>
      <w:sz w:val="24"/>
      <w:szCs w:val="24"/>
    </w:rPr>
  </w:style>
  <w:style w:type="paragraph" w:customStyle="1" w:styleId="Standard">
    <w:name w:val="Standard"/>
    <w:uiPriority w:val="99"/>
    <w:rsid w:val="00AF4428"/>
    <w:pPr>
      <w:spacing w:after="0"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aliases w:val="Znak3 Znak"/>
    <w:link w:val="Tekstpodstawowywcity2"/>
    <w:uiPriority w:val="99"/>
    <w:rsid w:val="00AF4428"/>
    <w:rPr>
      <w:rFonts w:ascii="Times New Roman" w:eastAsia="Times New Roman" w:hAnsi="Times New Roman"/>
      <w:sz w:val="24"/>
      <w:szCs w:val="24"/>
    </w:rPr>
  </w:style>
  <w:style w:type="paragraph" w:styleId="Tekstpodstawowywcity2">
    <w:name w:val="Body Text Indent 2"/>
    <w:aliases w:val="Znak3"/>
    <w:basedOn w:val="Normalny"/>
    <w:link w:val="Tekstpodstawowywcity2Znak"/>
    <w:uiPriority w:val="99"/>
    <w:rsid w:val="00AF4428"/>
    <w:pPr>
      <w:spacing w:after="0" w:line="360" w:lineRule="auto"/>
      <w:ind w:left="180" w:hanging="180"/>
      <w:jc w:val="both"/>
    </w:pPr>
    <w:rPr>
      <w:rFonts w:ascii="Times New Roman" w:eastAsia="Times New Roman" w:hAnsi="Times New Roman"/>
      <w:sz w:val="24"/>
      <w:szCs w:val="24"/>
    </w:rPr>
  </w:style>
  <w:style w:type="character" w:customStyle="1" w:styleId="Tekstpodstawowywcity2Znak1">
    <w:name w:val="Tekst podstawowy wcięty 2 Znak1"/>
    <w:basedOn w:val="Domylnaczcionkaakapitu"/>
    <w:uiPriority w:val="99"/>
    <w:semiHidden/>
    <w:rsid w:val="00AF4428"/>
  </w:style>
  <w:style w:type="paragraph" w:styleId="Zagicieodgryformularza">
    <w:name w:val="HTML Top of Form"/>
    <w:aliases w:val="Znak2"/>
    <w:basedOn w:val="Normalny"/>
    <w:next w:val="Normalny"/>
    <w:link w:val="ZagicieodgryformularzaZnak"/>
    <w:hidden/>
    <w:uiPriority w:val="99"/>
    <w:rsid w:val="00AF442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gryformularzaZnak">
    <w:name w:val="Zagięcie od góry formularza Znak"/>
    <w:aliases w:val="Znak2 Znak"/>
    <w:basedOn w:val="Domylnaczcionkaakapitu"/>
    <w:link w:val="Zagicieodgryformularza"/>
    <w:uiPriority w:val="99"/>
    <w:rsid w:val="00AF4428"/>
    <w:rPr>
      <w:rFonts w:ascii="Arial" w:eastAsia="Times New Roman" w:hAnsi="Arial" w:cs="Times New Roman"/>
      <w:vanish/>
      <w:sz w:val="16"/>
      <w:szCs w:val="16"/>
    </w:rPr>
  </w:style>
  <w:style w:type="character" w:styleId="Uwydatnienie">
    <w:name w:val="Emphasis"/>
    <w:uiPriority w:val="99"/>
    <w:qFormat/>
    <w:rsid w:val="00AF4428"/>
    <w:rPr>
      <w:i/>
      <w:iCs/>
    </w:rPr>
  </w:style>
  <w:style w:type="paragraph" w:customStyle="1" w:styleId="BodyTextIndent1">
    <w:name w:val="Body Text Indent1"/>
    <w:basedOn w:val="Normalny"/>
    <w:link w:val="BodyTextIndentZnak"/>
    <w:uiPriority w:val="99"/>
    <w:rsid w:val="00AF4428"/>
    <w:pPr>
      <w:spacing w:after="0" w:line="240" w:lineRule="auto"/>
      <w:ind w:left="720" w:hanging="12"/>
    </w:pPr>
    <w:rPr>
      <w:rFonts w:ascii="Times New Roman" w:eastAsia="Times New Roman" w:hAnsi="Times New Roman" w:cs="Times New Roman"/>
      <w:sz w:val="24"/>
      <w:szCs w:val="24"/>
    </w:rPr>
  </w:style>
  <w:style w:type="character" w:customStyle="1" w:styleId="BodyTextIndentZnak">
    <w:name w:val="Body Text Indent Znak"/>
    <w:link w:val="BodyTextIndent1"/>
    <w:uiPriority w:val="99"/>
    <w:rsid w:val="00AF4428"/>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rsid w:val="00AF442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F4428"/>
    <w:rPr>
      <w:rFonts w:ascii="Times New Roman" w:eastAsia="Times New Roman" w:hAnsi="Times New Roman" w:cs="Times New Roman"/>
      <w:sz w:val="20"/>
      <w:szCs w:val="20"/>
      <w:lang w:eastAsia="ar-SA"/>
    </w:rPr>
  </w:style>
  <w:style w:type="paragraph" w:customStyle="1" w:styleId="Default">
    <w:name w:val="Default"/>
    <w:qFormat/>
    <w:rsid w:val="00AF442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andardowy1">
    <w:name w:val="Standardowy1"/>
    <w:rsid w:val="00AF4428"/>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AF4428"/>
  </w:style>
  <w:style w:type="paragraph" w:customStyle="1" w:styleId="Rub3">
    <w:name w:val="Rub3"/>
    <w:basedOn w:val="Normalny"/>
    <w:next w:val="Normalny"/>
    <w:rsid w:val="00AF4428"/>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styleId="Tekstpodstawowywcity">
    <w:name w:val="Body Text Indent"/>
    <w:basedOn w:val="Normalny"/>
    <w:link w:val="TekstpodstawowywcityZnak"/>
    <w:uiPriority w:val="99"/>
    <w:unhideWhenUsed/>
    <w:rsid w:val="00AF4428"/>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AF4428"/>
    <w:rPr>
      <w:rFonts w:ascii="Times New Roman" w:eastAsia="Times New Roman" w:hAnsi="Times New Roman" w:cs="Times New Roman"/>
      <w:sz w:val="24"/>
      <w:szCs w:val="24"/>
    </w:rPr>
  </w:style>
  <w:style w:type="paragraph" w:customStyle="1" w:styleId="Tekstpodstawowywcity21">
    <w:name w:val="Tekst podstawowy wcięty 21"/>
    <w:basedOn w:val="Normalny"/>
    <w:rsid w:val="00AF4428"/>
    <w:pPr>
      <w:widowControl w:val="0"/>
      <w:overflowPunct w:val="0"/>
      <w:autoSpaceDE w:val="0"/>
      <w:autoSpaceDN w:val="0"/>
      <w:adjustRightInd w:val="0"/>
      <w:spacing w:after="0" w:line="240" w:lineRule="auto"/>
      <w:ind w:left="284" w:hanging="282"/>
      <w:textAlignment w:val="baseline"/>
    </w:pPr>
    <w:rPr>
      <w:rFonts w:ascii="Times New Roman" w:eastAsia="Times New Roman" w:hAnsi="Times New Roman" w:cs="Times New Roman"/>
      <w:sz w:val="24"/>
      <w:szCs w:val="20"/>
      <w:lang w:eastAsia="pl-PL"/>
    </w:rPr>
  </w:style>
  <w:style w:type="paragraph" w:customStyle="1" w:styleId="Tytutabeli">
    <w:name w:val="Tytuł tabeli"/>
    <w:basedOn w:val="Normalny"/>
    <w:rsid w:val="00AF4428"/>
    <w:pPr>
      <w:widowControl w:val="0"/>
      <w:autoSpaceDE w:val="0"/>
      <w:autoSpaceDN w:val="0"/>
      <w:adjustRightInd w:val="0"/>
      <w:spacing w:after="0" w:line="240" w:lineRule="auto"/>
      <w:jc w:val="center"/>
    </w:pPr>
    <w:rPr>
      <w:rFonts w:ascii="Times New Roman" w:eastAsia="Times New Roman" w:hAnsi="Times New Roman" w:cs="Times New Roman"/>
      <w:b/>
      <w:bCs/>
      <w:i/>
      <w:iCs/>
      <w:sz w:val="28"/>
      <w:szCs w:val="28"/>
      <w:lang w:eastAsia="pl-PL"/>
    </w:rPr>
  </w:style>
  <w:style w:type="paragraph" w:customStyle="1" w:styleId="WW-Zawartotabeli">
    <w:name w:val="WW-Zawartość tabeli"/>
    <w:basedOn w:val="Tekstpodstawowy"/>
    <w:rsid w:val="00AF4428"/>
    <w:pPr>
      <w:widowControl w:val="0"/>
      <w:suppressLineNumbers/>
      <w:tabs>
        <w:tab w:val="clear" w:pos="900"/>
      </w:tabs>
      <w:suppressAutoHyphens/>
      <w:spacing w:after="120"/>
      <w:jc w:val="left"/>
    </w:pPr>
    <w:rPr>
      <w:rFonts w:eastAsia="Tahoma"/>
      <w:szCs w:val="20"/>
    </w:rPr>
  </w:style>
  <w:style w:type="paragraph" w:customStyle="1" w:styleId="Akapitzlist1">
    <w:name w:val="Akapit z listą1"/>
    <w:basedOn w:val="Normalny"/>
    <w:qFormat/>
    <w:rsid w:val="00AF4428"/>
    <w:pPr>
      <w:ind w:left="720"/>
      <w:contextualSpacing/>
    </w:pPr>
    <w:rPr>
      <w:rFonts w:ascii="Calibri" w:eastAsia="Times New Roman" w:hAnsi="Calibri" w:cs="Times New Roman"/>
      <w:lang w:eastAsia="pl-PL"/>
    </w:rPr>
  </w:style>
  <w:style w:type="paragraph" w:customStyle="1" w:styleId="Tekstpodstawowyzwciciem21">
    <w:name w:val="Tekst podstawowy z wcięciem 21"/>
    <w:basedOn w:val="Tekstpodstawowywcity"/>
    <w:rsid w:val="00AF4428"/>
    <w:pPr>
      <w:widowControl w:val="0"/>
      <w:suppressAutoHyphens/>
      <w:ind w:firstLine="210"/>
    </w:pPr>
    <w:rPr>
      <w:rFonts w:ascii="Thorndale" w:eastAsia="Andale Sans UI" w:hAnsi="Thorndale"/>
      <w:szCs w:val="20"/>
      <w:lang w:eastAsia="ar-SA"/>
    </w:rPr>
  </w:style>
  <w:style w:type="paragraph" w:customStyle="1" w:styleId="WW-Zawartotabeli11111">
    <w:name w:val="WW-Zawartość tabeli11111"/>
    <w:basedOn w:val="Tekstpodstawowy"/>
    <w:rsid w:val="00AF4428"/>
    <w:pPr>
      <w:widowControl w:val="0"/>
      <w:suppressLineNumbers/>
      <w:tabs>
        <w:tab w:val="clear" w:pos="900"/>
      </w:tabs>
      <w:suppressAutoHyphens/>
      <w:spacing w:after="120"/>
      <w:jc w:val="left"/>
    </w:pPr>
    <w:rPr>
      <w:rFonts w:eastAsia="Arial Unicode MS"/>
      <w:szCs w:val="20"/>
    </w:rPr>
  </w:style>
  <w:style w:type="paragraph" w:customStyle="1" w:styleId="WW-Tekstpodstawowywcity21">
    <w:name w:val="WW-Tekst podstawowy wcięty 21"/>
    <w:basedOn w:val="Normalny"/>
    <w:rsid w:val="00AF4428"/>
    <w:pPr>
      <w:widowControl w:val="0"/>
      <w:suppressAutoHyphens/>
      <w:autoSpaceDE w:val="0"/>
      <w:spacing w:after="0" w:line="240" w:lineRule="auto"/>
      <w:ind w:left="426" w:hanging="426"/>
      <w:jc w:val="both"/>
    </w:pPr>
    <w:rPr>
      <w:rFonts w:ascii="Times New Roman" w:eastAsia="Arial Unicode MS" w:hAnsi="Times New Roman" w:cs="Times New Roman"/>
      <w:sz w:val="24"/>
      <w:szCs w:val="20"/>
      <w:lang w:eastAsia="pl-PL"/>
    </w:rPr>
  </w:style>
  <w:style w:type="paragraph" w:customStyle="1" w:styleId="Zwykytekst1">
    <w:name w:val="Zwykły tekst1"/>
    <w:basedOn w:val="Normalny"/>
    <w:uiPriority w:val="99"/>
    <w:rsid w:val="00AF4428"/>
    <w:pPr>
      <w:suppressAutoHyphens/>
      <w:spacing w:after="0" w:line="240" w:lineRule="auto"/>
    </w:pPr>
    <w:rPr>
      <w:rFonts w:ascii="Courier New" w:eastAsia="Times New Roman" w:hAnsi="Courier New" w:cs="Courier New"/>
      <w:sz w:val="20"/>
      <w:szCs w:val="20"/>
      <w:lang w:eastAsia="ar-SA"/>
    </w:rPr>
  </w:style>
  <w:style w:type="character" w:customStyle="1" w:styleId="BodyTextChar">
    <w:name w:val="Body Text Char"/>
    <w:uiPriority w:val="99"/>
    <w:rsid w:val="00AF4428"/>
    <w:rPr>
      <w:rFonts w:ascii="Times New Roman" w:eastAsia="Times New Roman" w:hAnsi="Times New Roman" w:cs="Times New Roman"/>
      <w:sz w:val="24"/>
      <w:szCs w:val="24"/>
      <w:lang w:eastAsia="pl-PL"/>
    </w:rPr>
  </w:style>
  <w:style w:type="character" w:customStyle="1" w:styleId="Heading2Char">
    <w:name w:val="Heading 2 Char"/>
    <w:uiPriority w:val="99"/>
    <w:rsid w:val="00AF4428"/>
    <w:rPr>
      <w:rFonts w:ascii="Times New Roman" w:eastAsia="Times New Roman" w:hAnsi="Times New Roman" w:cs="Times New Roman"/>
      <w:b/>
      <w:bCs/>
      <w:sz w:val="28"/>
      <w:szCs w:val="28"/>
      <w:lang w:eastAsia="pl-PL"/>
    </w:rPr>
  </w:style>
  <w:style w:type="character" w:customStyle="1" w:styleId="BodyText2Char">
    <w:name w:val="Body Text 2 Char"/>
    <w:uiPriority w:val="99"/>
    <w:rsid w:val="00AF4428"/>
    <w:rPr>
      <w:rFonts w:ascii="Times New Roman" w:eastAsia="Times New Roman" w:hAnsi="Times New Roman" w:cs="Times New Roman"/>
      <w:sz w:val="24"/>
      <w:szCs w:val="24"/>
      <w:lang w:eastAsia="pl-PL"/>
    </w:rPr>
  </w:style>
  <w:style w:type="character" w:customStyle="1" w:styleId="TitleChar">
    <w:name w:val="Title Char"/>
    <w:rsid w:val="00AF4428"/>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AF4428"/>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F4428"/>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AF4428"/>
    <w:rPr>
      <w:vertAlign w:val="superscript"/>
    </w:rPr>
  </w:style>
  <w:style w:type="paragraph" w:customStyle="1" w:styleId="Standardowy2">
    <w:name w:val="Standardowy2"/>
    <w:rsid w:val="00AF44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pistrescipoziom1">
    <w:name w:val="spis_tresci_poziom_1"/>
    <w:basedOn w:val="Normalny"/>
    <w:qFormat/>
    <w:rsid w:val="00AF4428"/>
    <w:pPr>
      <w:numPr>
        <w:numId w:val="6"/>
      </w:numPr>
      <w:spacing w:after="120" w:line="240" w:lineRule="auto"/>
      <w:jc w:val="both"/>
    </w:pPr>
    <w:rPr>
      <w:rFonts w:ascii="Arial" w:eastAsia="Times New Roman" w:hAnsi="Arial" w:cs="Arial"/>
      <w:b/>
      <w:sz w:val="20"/>
      <w:szCs w:val="20"/>
      <w:lang w:eastAsia="pl-PL"/>
    </w:rPr>
  </w:style>
  <w:style w:type="paragraph" w:customStyle="1" w:styleId="spistrescipoziom2">
    <w:name w:val="spis_tresci_poziom_2"/>
    <w:basedOn w:val="Normalny"/>
    <w:link w:val="spistrescipoziom2Znak"/>
    <w:qFormat/>
    <w:rsid w:val="00AF4428"/>
    <w:pPr>
      <w:numPr>
        <w:ilvl w:val="1"/>
        <w:numId w:val="6"/>
      </w:numPr>
      <w:spacing w:after="120" w:line="240" w:lineRule="auto"/>
      <w:jc w:val="both"/>
    </w:pPr>
    <w:rPr>
      <w:rFonts w:ascii="Arial" w:eastAsia="Times New Roman" w:hAnsi="Arial" w:cs="Times New Roman"/>
      <w:b/>
      <w:sz w:val="20"/>
      <w:szCs w:val="20"/>
    </w:rPr>
  </w:style>
  <w:style w:type="character" w:customStyle="1" w:styleId="spistrescipoziom2Znak">
    <w:name w:val="spis_tresci_poziom_2 Znak"/>
    <w:link w:val="spistrescipoziom2"/>
    <w:rsid w:val="00AF4428"/>
    <w:rPr>
      <w:rFonts w:ascii="Arial" w:eastAsia="Times New Roman" w:hAnsi="Arial" w:cs="Times New Roman"/>
      <w:b/>
      <w:sz w:val="20"/>
      <w:szCs w:val="20"/>
    </w:rPr>
  </w:style>
  <w:style w:type="character" w:customStyle="1" w:styleId="Nierozpoznanawzmianka2">
    <w:name w:val="Nierozpoznana wzmianka2"/>
    <w:uiPriority w:val="99"/>
    <w:semiHidden/>
    <w:unhideWhenUsed/>
    <w:rsid w:val="00AF4428"/>
    <w:rPr>
      <w:color w:val="605E5C"/>
      <w:shd w:val="clear" w:color="auto" w:fill="E1DFDD"/>
    </w:rPr>
  </w:style>
  <w:style w:type="character" w:styleId="Odwoaniedokomentarza">
    <w:name w:val="annotation reference"/>
    <w:uiPriority w:val="99"/>
    <w:semiHidden/>
    <w:unhideWhenUsed/>
    <w:rsid w:val="00AF4428"/>
    <w:rPr>
      <w:sz w:val="16"/>
      <w:szCs w:val="16"/>
    </w:rPr>
  </w:style>
  <w:style w:type="paragraph" w:styleId="Tekstkomentarza">
    <w:name w:val="annotation text"/>
    <w:basedOn w:val="Normalny"/>
    <w:link w:val="TekstkomentarzaZnak"/>
    <w:uiPriority w:val="99"/>
    <w:semiHidden/>
    <w:unhideWhenUsed/>
    <w:rsid w:val="00AF4428"/>
    <w:pPr>
      <w:spacing w:after="0" w:line="240" w:lineRule="auto"/>
    </w:pPr>
    <w:rPr>
      <w:rFonts w:ascii="Times New Roman" w:eastAsia="Batang" w:hAnsi="Times New Roman" w:cs="Times New Roman"/>
      <w:sz w:val="20"/>
      <w:szCs w:val="20"/>
      <w:lang w:eastAsia="ko-KR"/>
    </w:rPr>
  </w:style>
  <w:style w:type="character" w:customStyle="1" w:styleId="TekstkomentarzaZnak">
    <w:name w:val="Tekst komentarza Znak"/>
    <w:basedOn w:val="Domylnaczcionkaakapitu"/>
    <w:link w:val="Tekstkomentarza"/>
    <w:uiPriority w:val="99"/>
    <w:semiHidden/>
    <w:rsid w:val="00AF4428"/>
    <w:rPr>
      <w:rFonts w:ascii="Times New Roman" w:eastAsia="Batang" w:hAnsi="Times New Roman" w:cs="Times New Roman"/>
      <w:sz w:val="20"/>
      <w:szCs w:val="20"/>
      <w:lang w:eastAsia="ko-KR"/>
    </w:rPr>
  </w:style>
  <w:style w:type="paragraph" w:styleId="Tematkomentarza">
    <w:name w:val="annotation subject"/>
    <w:basedOn w:val="Tekstkomentarza"/>
    <w:next w:val="Tekstkomentarza"/>
    <w:link w:val="TematkomentarzaZnak"/>
    <w:uiPriority w:val="99"/>
    <w:semiHidden/>
    <w:unhideWhenUsed/>
    <w:rsid w:val="00AF4428"/>
    <w:rPr>
      <w:b/>
      <w:bCs/>
    </w:rPr>
  </w:style>
  <w:style w:type="character" w:customStyle="1" w:styleId="TematkomentarzaZnak">
    <w:name w:val="Temat komentarza Znak"/>
    <w:basedOn w:val="TekstkomentarzaZnak"/>
    <w:link w:val="Tematkomentarza"/>
    <w:uiPriority w:val="99"/>
    <w:semiHidden/>
    <w:rsid w:val="00AF4428"/>
    <w:rPr>
      <w:rFonts w:ascii="Times New Roman" w:eastAsia="Batang" w:hAnsi="Times New Roman" w:cs="Times New Roman"/>
      <w:b/>
      <w:bCs/>
      <w:sz w:val="20"/>
      <w:szCs w:val="20"/>
      <w:lang w:eastAsia="ko-KR"/>
    </w:rPr>
  </w:style>
  <w:style w:type="paragraph" w:customStyle="1" w:styleId="Nagwek10">
    <w:name w:val="Nagłówek1"/>
    <w:basedOn w:val="Standard"/>
    <w:next w:val="Textbody"/>
    <w:uiPriority w:val="99"/>
    <w:rsid w:val="00AF4428"/>
    <w:pPr>
      <w:keepNext/>
      <w:suppressAutoHyphens/>
      <w:autoSpaceDN w:val="0"/>
      <w:spacing w:before="240" w:after="120"/>
      <w:textAlignment w:val="baseline"/>
    </w:pPr>
    <w:rPr>
      <w:rFonts w:ascii="Arial" w:eastAsia="Lucida Sans Unicode" w:hAnsi="Arial" w:cs="Arial"/>
      <w:kern w:val="3"/>
      <w:sz w:val="28"/>
      <w:szCs w:val="28"/>
      <w:lang w:eastAsia="zh-CN"/>
    </w:rPr>
  </w:style>
  <w:style w:type="paragraph" w:customStyle="1" w:styleId="Textbody">
    <w:name w:val="Text body"/>
    <w:basedOn w:val="Standard"/>
    <w:uiPriority w:val="99"/>
    <w:rsid w:val="00AF4428"/>
    <w:pPr>
      <w:suppressAutoHyphens/>
      <w:autoSpaceDN w:val="0"/>
      <w:jc w:val="both"/>
      <w:textAlignment w:val="baseline"/>
    </w:pPr>
    <w:rPr>
      <w:kern w:val="3"/>
      <w:lang w:eastAsia="zh-CN"/>
    </w:rPr>
  </w:style>
  <w:style w:type="paragraph" w:styleId="Lista">
    <w:name w:val="List"/>
    <w:basedOn w:val="Textbody"/>
    <w:uiPriority w:val="99"/>
    <w:rsid w:val="00AF4428"/>
  </w:style>
  <w:style w:type="paragraph" w:customStyle="1" w:styleId="Legenda1">
    <w:name w:val="Legenda1"/>
    <w:basedOn w:val="Standard"/>
    <w:uiPriority w:val="99"/>
    <w:rsid w:val="00AF4428"/>
    <w:pPr>
      <w:suppressLineNumbers/>
      <w:suppressAutoHyphens/>
      <w:autoSpaceDN w:val="0"/>
      <w:spacing w:before="120" w:after="120"/>
      <w:textAlignment w:val="baseline"/>
    </w:pPr>
    <w:rPr>
      <w:i/>
      <w:iCs/>
      <w:kern w:val="3"/>
      <w:lang w:eastAsia="zh-CN"/>
    </w:rPr>
  </w:style>
  <w:style w:type="paragraph" w:customStyle="1" w:styleId="Index">
    <w:name w:val="Index"/>
    <w:basedOn w:val="Standard"/>
    <w:uiPriority w:val="99"/>
    <w:rsid w:val="00AF4428"/>
    <w:pPr>
      <w:suppressLineNumbers/>
      <w:suppressAutoHyphens/>
      <w:autoSpaceDN w:val="0"/>
      <w:textAlignment w:val="baseline"/>
    </w:pPr>
    <w:rPr>
      <w:kern w:val="3"/>
      <w:lang w:eastAsia="zh-CN"/>
    </w:rPr>
  </w:style>
  <w:style w:type="paragraph" w:customStyle="1" w:styleId="Nagwek21">
    <w:name w:val="Nagłówek 21"/>
    <w:basedOn w:val="Standard"/>
    <w:next w:val="Standard"/>
    <w:uiPriority w:val="99"/>
    <w:rsid w:val="00AF4428"/>
    <w:pPr>
      <w:keepNext/>
      <w:suppressAutoHyphens/>
      <w:autoSpaceDN w:val="0"/>
      <w:spacing w:before="240" w:after="60" w:line="320" w:lineRule="atLeast"/>
      <w:textAlignment w:val="baseline"/>
      <w:outlineLvl w:val="1"/>
    </w:pPr>
    <w:rPr>
      <w:rFonts w:ascii="Arial" w:eastAsia="Arial Unicode MS" w:hAnsi="Arial" w:cs="Arial"/>
      <w:b/>
      <w:bCs/>
      <w:i/>
      <w:iCs/>
      <w:kern w:val="3"/>
      <w:sz w:val="28"/>
      <w:szCs w:val="28"/>
      <w:lang w:eastAsia="zh-CN"/>
    </w:rPr>
  </w:style>
  <w:style w:type="paragraph" w:customStyle="1" w:styleId="Nagwek11">
    <w:name w:val="Nagłówek11"/>
    <w:basedOn w:val="Standard"/>
    <w:next w:val="Textbody"/>
    <w:uiPriority w:val="99"/>
    <w:rsid w:val="00AF4428"/>
    <w:pPr>
      <w:keepNext/>
      <w:suppressAutoHyphens/>
      <w:autoSpaceDN w:val="0"/>
      <w:spacing w:before="240" w:after="120"/>
      <w:textAlignment w:val="baseline"/>
    </w:pPr>
    <w:rPr>
      <w:rFonts w:ascii="Arial" w:eastAsia="Lucida Sans Unicode" w:hAnsi="Arial" w:cs="Arial"/>
      <w:kern w:val="3"/>
      <w:sz w:val="28"/>
      <w:szCs w:val="28"/>
      <w:lang w:eastAsia="zh-CN"/>
    </w:rPr>
  </w:style>
  <w:style w:type="paragraph" w:customStyle="1" w:styleId="Podpis1">
    <w:name w:val="Podpis1"/>
    <w:basedOn w:val="Standard"/>
    <w:uiPriority w:val="99"/>
    <w:rsid w:val="00AF4428"/>
    <w:pPr>
      <w:suppressLineNumbers/>
      <w:suppressAutoHyphens/>
      <w:autoSpaceDN w:val="0"/>
      <w:spacing w:before="120" w:after="120"/>
      <w:textAlignment w:val="baseline"/>
    </w:pPr>
    <w:rPr>
      <w:i/>
      <w:iCs/>
      <w:kern w:val="3"/>
      <w:lang w:eastAsia="zh-CN"/>
    </w:rPr>
  </w:style>
  <w:style w:type="paragraph" w:customStyle="1" w:styleId="Stopka1">
    <w:name w:val="Stopka1"/>
    <w:basedOn w:val="Standard"/>
    <w:uiPriority w:val="99"/>
    <w:rsid w:val="00AF4428"/>
    <w:pPr>
      <w:tabs>
        <w:tab w:val="center" w:pos="4536"/>
        <w:tab w:val="right" w:pos="9072"/>
      </w:tabs>
      <w:suppressAutoHyphens/>
      <w:autoSpaceDN w:val="0"/>
      <w:textAlignment w:val="baseline"/>
    </w:pPr>
    <w:rPr>
      <w:kern w:val="3"/>
      <w:lang w:eastAsia="zh-CN"/>
    </w:rPr>
  </w:style>
  <w:style w:type="paragraph" w:customStyle="1" w:styleId="Tekstpodstawowy31">
    <w:name w:val="Tekst podstawowy 31"/>
    <w:basedOn w:val="Standard"/>
    <w:uiPriority w:val="99"/>
    <w:rsid w:val="00AF4428"/>
    <w:pPr>
      <w:suppressAutoHyphens/>
      <w:autoSpaceDN w:val="0"/>
      <w:spacing w:after="120"/>
      <w:textAlignment w:val="baseline"/>
    </w:pPr>
    <w:rPr>
      <w:kern w:val="3"/>
      <w:sz w:val="16"/>
      <w:szCs w:val="16"/>
      <w:lang w:eastAsia="zh-CN"/>
    </w:rPr>
  </w:style>
  <w:style w:type="paragraph" w:customStyle="1" w:styleId="Textbodyindent">
    <w:name w:val="Text body indent"/>
    <w:basedOn w:val="Standard"/>
    <w:uiPriority w:val="99"/>
    <w:rsid w:val="00AF4428"/>
    <w:pPr>
      <w:suppressAutoHyphens/>
      <w:autoSpaceDN w:val="0"/>
      <w:spacing w:after="120"/>
      <w:ind w:left="283"/>
      <w:textAlignment w:val="baseline"/>
    </w:pPr>
    <w:rPr>
      <w:kern w:val="3"/>
      <w:lang w:eastAsia="zh-CN"/>
    </w:rPr>
  </w:style>
  <w:style w:type="paragraph" w:styleId="Podtytu">
    <w:name w:val="Subtitle"/>
    <w:basedOn w:val="Nagwek11"/>
    <w:next w:val="Textbody"/>
    <w:link w:val="PodtytuZnak"/>
    <w:uiPriority w:val="99"/>
    <w:qFormat/>
    <w:rsid w:val="00AF4428"/>
    <w:pPr>
      <w:jc w:val="center"/>
    </w:pPr>
    <w:rPr>
      <w:rFonts w:ascii="Cambria" w:hAnsi="Cambria" w:cs="Times New Roman"/>
      <w:sz w:val="24"/>
      <w:szCs w:val="24"/>
    </w:rPr>
  </w:style>
  <w:style w:type="character" w:customStyle="1" w:styleId="PodtytuZnak">
    <w:name w:val="Podtytuł Znak"/>
    <w:basedOn w:val="Domylnaczcionkaakapitu"/>
    <w:link w:val="Podtytu"/>
    <w:uiPriority w:val="99"/>
    <w:rsid w:val="00AF4428"/>
    <w:rPr>
      <w:rFonts w:ascii="Cambria" w:eastAsia="Lucida Sans Unicode" w:hAnsi="Cambria" w:cs="Times New Roman"/>
      <w:kern w:val="3"/>
      <w:sz w:val="24"/>
      <w:szCs w:val="24"/>
      <w:lang w:eastAsia="zh-CN"/>
    </w:rPr>
  </w:style>
  <w:style w:type="paragraph" w:customStyle="1" w:styleId="Tekstpodstawowy21">
    <w:name w:val="Tekst podstawowy 21"/>
    <w:basedOn w:val="Standard"/>
    <w:uiPriority w:val="99"/>
    <w:rsid w:val="00AF4428"/>
    <w:pPr>
      <w:tabs>
        <w:tab w:val="left" w:pos="284"/>
      </w:tabs>
      <w:suppressAutoHyphens/>
      <w:autoSpaceDN w:val="0"/>
      <w:spacing w:line="360" w:lineRule="auto"/>
      <w:jc w:val="both"/>
      <w:textAlignment w:val="baseline"/>
    </w:pPr>
    <w:rPr>
      <w:rFonts w:ascii="Calibri" w:hAnsi="Calibri" w:cs="Calibri"/>
      <w:kern w:val="3"/>
      <w:sz w:val="20"/>
      <w:szCs w:val="20"/>
      <w:lang w:eastAsia="zh-CN"/>
    </w:rPr>
  </w:style>
  <w:style w:type="paragraph" w:customStyle="1" w:styleId="Endnote">
    <w:name w:val="Endnote"/>
    <w:basedOn w:val="Standard"/>
    <w:uiPriority w:val="99"/>
    <w:rsid w:val="00AF4428"/>
    <w:pPr>
      <w:suppressAutoHyphens/>
      <w:autoSpaceDN w:val="0"/>
      <w:textAlignment w:val="baseline"/>
    </w:pPr>
    <w:rPr>
      <w:kern w:val="3"/>
      <w:sz w:val="20"/>
      <w:szCs w:val="20"/>
      <w:lang w:eastAsia="zh-CN"/>
    </w:rPr>
  </w:style>
  <w:style w:type="paragraph" w:customStyle="1" w:styleId="TableContents">
    <w:name w:val="Table Contents"/>
    <w:basedOn w:val="Standard"/>
    <w:uiPriority w:val="99"/>
    <w:rsid w:val="00AF4428"/>
    <w:pPr>
      <w:suppressLineNumbers/>
      <w:suppressAutoHyphens/>
      <w:autoSpaceDN w:val="0"/>
      <w:textAlignment w:val="baseline"/>
    </w:pPr>
    <w:rPr>
      <w:kern w:val="3"/>
      <w:lang w:eastAsia="zh-CN"/>
    </w:rPr>
  </w:style>
  <w:style w:type="paragraph" w:customStyle="1" w:styleId="TableHeading">
    <w:name w:val="Table Heading"/>
    <w:basedOn w:val="TableContents"/>
    <w:uiPriority w:val="99"/>
    <w:rsid w:val="00AF4428"/>
    <w:pPr>
      <w:jc w:val="center"/>
    </w:pPr>
    <w:rPr>
      <w:b/>
      <w:bCs/>
    </w:rPr>
  </w:style>
  <w:style w:type="character" w:customStyle="1" w:styleId="WW8Num2z1">
    <w:name w:val="WW8Num2z1"/>
    <w:uiPriority w:val="99"/>
    <w:rsid w:val="00AF4428"/>
    <w:rPr>
      <w:rFonts w:ascii="Symbol" w:hAnsi="Symbol" w:cs="Symbol"/>
    </w:rPr>
  </w:style>
  <w:style w:type="character" w:customStyle="1" w:styleId="WW8Num6z0">
    <w:name w:val="WW8Num6z0"/>
    <w:uiPriority w:val="99"/>
    <w:rsid w:val="00AF4428"/>
    <w:rPr>
      <w:rFonts w:ascii="Symbol" w:hAnsi="Symbol" w:cs="Symbol"/>
    </w:rPr>
  </w:style>
  <w:style w:type="character" w:customStyle="1" w:styleId="WW8Num10z0">
    <w:name w:val="WW8Num10z0"/>
    <w:uiPriority w:val="99"/>
    <w:rsid w:val="00AF4428"/>
    <w:rPr>
      <w:rFonts w:ascii="Wingdings" w:hAnsi="Wingdings" w:cs="Wingdings"/>
    </w:rPr>
  </w:style>
  <w:style w:type="character" w:customStyle="1" w:styleId="WW8Num14z0">
    <w:name w:val="WW8Num14z0"/>
    <w:uiPriority w:val="99"/>
    <w:rsid w:val="00AF4428"/>
    <w:rPr>
      <w:rFonts w:ascii="Wingdings" w:hAnsi="Wingdings" w:cs="Wingdings"/>
    </w:rPr>
  </w:style>
  <w:style w:type="character" w:customStyle="1" w:styleId="WW8Num14z1">
    <w:name w:val="WW8Num14z1"/>
    <w:uiPriority w:val="99"/>
    <w:rsid w:val="00AF4428"/>
    <w:rPr>
      <w:rFonts w:ascii="Courier New" w:hAnsi="Courier New" w:cs="Courier New"/>
    </w:rPr>
  </w:style>
  <w:style w:type="character" w:customStyle="1" w:styleId="WW8Num14z3">
    <w:name w:val="WW8Num14z3"/>
    <w:uiPriority w:val="99"/>
    <w:rsid w:val="00AF4428"/>
    <w:rPr>
      <w:rFonts w:ascii="Symbol" w:hAnsi="Symbol" w:cs="Symbol"/>
    </w:rPr>
  </w:style>
  <w:style w:type="character" w:customStyle="1" w:styleId="WW8Num16z0">
    <w:name w:val="WW8Num16z0"/>
    <w:uiPriority w:val="99"/>
    <w:rsid w:val="00AF4428"/>
  </w:style>
  <w:style w:type="character" w:customStyle="1" w:styleId="WW8Num17z0">
    <w:name w:val="WW8Num17z0"/>
    <w:uiPriority w:val="99"/>
    <w:rsid w:val="00AF4428"/>
    <w:rPr>
      <w:rFonts w:ascii="Symbol" w:hAnsi="Symbol" w:cs="Symbol"/>
      <w:color w:val="000000"/>
    </w:rPr>
  </w:style>
  <w:style w:type="character" w:customStyle="1" w:styleId="WW8Num17z1">
    <w:name w:val="WW8Num17z1"/>
    <w:uiPriority w:val="99"/>
    <w:rsid w:val="00AF4428"/>
    <w:rPr>
      <w:rFonts w:ascii="Arial" w:hAnsi="Arial" w:cs="Arial"/>
    </w:rPr>
  </w:style>
  <w:style w:type="character" w:customStyle="1" w:styleId="WW8Num17z4">
    <w:name w:val="WW8Num17z4"/>
    <w:uiPriority w:val="99"/>
    <w:rsid w:val="00AF4428"/>
    <w:rPr>
      <w:rFonts w:ascii="Courier New" w:hAnsi="Courier New" w:cs="Courier New"/>
    </w:rPr>
  </w:style>
  <w:style w:type="character" w:customStyle="1" w:styleId="WW8Num17z5">
    <w:name w:val="WW8Num17z5"/>
    <w:uiPriority w:val="99"/>
    <w:rsid w:val="00AF4428"/>
    <w:rPr>
      <w:rFonts w:ascii="Wingdings" w:hAnsi="Wingdings" w:cs="Wingdings"/>
    </w:rPr>
  </w:style>
  <w:style w:type="character" w:customStyle="1" w:styleId="WW8Num17z6">
    <w:name w:val="WW8Num17z6"/>
    <w:uiPriority w:val="99"/>
    <w:rsid w:val="00AF4428"/>
    <w:rPr>
      <w:rFonts w:ascii="Symbol" w:hAnsi="Symbol" w:cs="Symbol"/>
    </w:rPr>
  </w:style>
  <w:style w:type="character" w:customStyle="1" w:styleId="WW8Num18z1">
    <w:name w:val="WW8Num18z1"/>
    <w:uiPriority w:val="99"/>
    <w:rsid w:val="00AF4428"/>
    <w:rPr>
      <w:rFonts w:ascii="Courier New" w:hAnsi="Courier New" w:cs="Courier New"/>
    </w:rPr>
  </w:style>
  <w:style w:type="character" w:customStyle="1" w:styleId="WW8Num22z0">
    <w:name w:val="WW8Num22z0"/>
    <w:uiPriority w:val="99"/>
    <w:rsid w:val="00AF4428"/>
    <w:rPr>
      <w:rFonts w:ascii="Wingdings" w:hAnsi="Wingdings" w:cs="Wingdings"/>
    </w:rPr>
  </w:style>
  <w:style w:type="character" w:customStyle="1" w:styleId="WW8Num22z1">
    <w:name w:val="WW8Num22z1"/>
    <w:uiPriority w:val="99"/>
    <w:rsid w:val="00AF4428"/>
    <w:rPr>
      <w:rFonts w:ascii="Courier New" w:hAnsi="Courier New" w:cs="Courier New"/>
    </w:rPr>
  </w:style>
  <w:style w:type="character" w:customStyle="1" w:styleId="WW8Num22z3">
    <w:name w:val="WW8Num22z3"/>
    <w:uiPriority w:val="99"/>
    <w:rsid w:val="00AF4428"/>
    <w:rPr>
      <w:rFonts w:ascii="Symbol" w:hAnsi="Symbol" w:cs="Symbol"/>
    </w:rPr>
  </w:style>
  <w:style w:type="character" w:customStyle="1" w:styleId="WW8Num26z2">
    <w:name w:val="WW8Num26z2"/>
    <w:uiPriority w:val="99"/>
    <w:rsid w:val="00AF4428"/>
    <w:rPr>
      <w:rFonts w:ascii="Wingdings" w:hAnsi="Wingdings" w:cs="Wingdings"/>
    </w:rPr>
  </w:style>
  <w:style w:type="character" w:customStyle="1" w:styleId="WW8Num28z0">
    <w:name w:val="WW8Num28z0"/>
    <w:uiPriority w:val="99"/>
    <w:rsid w:val="00AF4428"/>
    <w:rPr>
      <w:rFonts w:ascii="Symbol" w:hAnsi="Symbol" w:cs="Symbol"/>
    </w:rPr>
  </w:style>
  <w:style w:type="character" w:customStyle="1" w:styleId="WW8Num28z1">
    <w:name w:val="WW8Num28z1"/>
    <w:uiPriority w:val="99"/>
    <w:rsid w:val="00AF4428"/>
    <w:rPr>
      <w:rFonts w:ascii="Courier New" w:hAnsi="Courier New" w:cs="Courier New"/>
    </w:rPr>
  </w:style>
  <w:style w:type="character" w:customStyle="1" w:styleId="WW8Num28z2">
    <w:name w:val="WW8Num28z2"/>
    <w:uiPriority w:val="99"/>
    <w:rsid w:val="00AF4428"/>
    <w:rPr>
      <w:rFonts w:ascii="Wingdings" w:hAnsi="Wingdings" w:cs="Wingdings"/>
    </w:rPr>
  </w:style>
  <w:style w:type="character" w:customStyle="1" w:styleId="WW8Num31z2">
    <w:name w:val="WW8Num31z2"/>
    <w:uiPriority w:val="99"/>
    <w:rsid w:val="00AF4428"/>
  </w:style>
  <w:style w:type="character" w:customStyle="1" w:styleId="WW8Num34z0">
    <w:name w:val="WW8Num34z0"/>
    <w:uiPriority w:val="99"/>
    <w:rsid w:val="00AF4428"/>
    <w:rPr>
      <w:rFonts w:ascii="Wingdings" w:hAnsi="Wingdings" w:cs="Wingdings"/>
    </w:rPr>
  </w:style>
  <w:style w:type="character" w:customStyle="1" w:styleId="WW8Num34z1">
    <w:name w:val="WW8Num34z1"/>
    <w:uiPriority w:val="99"/>
    <w:rsid w:val="00AF4428"/>
    <w:rPr>
      <w:rFonts w:ascii="Courier New" w:hAnsi="Courier New" w:cs="Courier New"/>
    </w:rPr>
  </w:style>
  <w:style w:type="character" w:customStyle="1" w:styleId="WW8Num34z3">
    <w:name w:val="WW8Num34z3"/>
    <w:uiPriority w:val="99"/>
    <w:rsid w:val="00AF4428"/>
    <w:rPr>
      <w:rFonts w:ascii="Symbol" w:hAnsi="Symbol" w:cs="Symbol"/>
    </w:rPr>
  </w:style>
  <w:style w:type="character" w:customStyle="1" w:styleId="WW8Num37z1">
    <w:name w:val="WW8Num37z1"/>
    <w:uiPriority w:val="99"/>
    <w:rsid w:val="00AF4428"/>
  </w:style>
  <w:style w:type="character" w:customStyle="1" w:styleId="WW8Num39z0">
    <w:name w:val="WW8Num39z0"/>
    <w:uiPriority w:val="99"/>
    <w:rsid w:val="00AF4428"/>
    <w:rPr>
      <w:color w:val="000000"/>
    </w:rPr>
  </w:style>
  <w:style w:type="character" w:customStyle="1" w:styleId="WW8Num39z1">
    <w:name w:val="WW8Num39z1"/>
    <w:uiPriority w:val="99"/>
    <w:rsid w:val="00AF4428"/>
  </w:style>
  <w:style w:type="character" w:customStyle="1" w:styleId="WW8Num43z0">
    <w:name w:val="WW8Num43z0"/>
    <w:uiPriority w:val="99"/>
    <w:rsid w:val="00AF4428"/>
    <w:rPr>
      <w:rFonts w:ascii="Symbol" w:hAnsi="Symbol" w:cs="Symbol"/>
    </w:rPr>
  </w:style>
  <w:style w:type="character" w:customStyle="1" w:styleId="WW8Num43z1">
    <w:name w:val="WW8Num43z1"/>
    <w:uiPriority w:val="99"/>
    <w:rsid w:val="00AF4428"/>
    <w:rPr>
      <w:rFonts w:ascii="Courier New" w:hAnsi="Courier New" w:cs="Courier New"/>
    </w:rPr>
  </w:style>
  <w:style w:type="character" w:customStyle="1" w:styleId="WW8Num43z2">
    <w:name w:val="WW8Num43z2"/>
    <w:uiPriority w:val="99"/>
    <w:rsid w:val="00AF4428"/>
    <w:rPr>
      <w:rFonts w:ascii="Wingdings" w:hAnsi="Wingdings" w:cs="Wingdings"/>
    </w:rPr>
  </w:style>
  <w:style w:type="character" w:customStyle="1" w:styleId="WW8Num46z0">
    <w:name w:val="WW8Num46z0"/>
    <w:uiPriority w:val="99"/>
    <w:rsid w:val="00AF4428"/>
  </w:style>
  <w:style w:type="character" w:customStyle="1" w:styleId="WW8Num46z1">
    <w:name w:val="WW8Num46z1"/>
    <w:uiPriority w:val="99"/>
    <w:rsid w:val="00AF4428"/>
    <w:rPr>
      <w:sz w:val="22"/>
      <w:szCs w:val="22"/>
    </w:rPr>
  </w:style>
  <w:style w:type="character" w:customStyle="1" w:styleId="WW8Num46z2">
    <w:name w:val="WW8Num46z2"/>
    <w:uiPriority w:val="99"/>
    <w:rsid w:val="00AF4428"/>
    <w:rPr>
      <w:sz w:val="24"/>
      <w:szCs w:val="24"/>
    </w:rPr>
  </w:style>
  <w:style w:type="character" w:customStyle="1" w:styleId="WW8Num47z0">
    <w:name w:val="WW8Num47z0"/>
    <w:uiPriority w:val="99"/>
    <w:rsid w:val="00AF4428"/>
  </w:style>
  <w:style w:type="character" w:customStyle="1" w:styleId="Absatz-Standardschriftart">
    <w:name w:val="Absatz-Standardschriftart"/>
    <w:uiPriority w:val="99"/>
    <w:rsid w:val="00AF4428"/>
  </w:style>
  <w:style w:type="character" w:customStyle="1" w:styleId="WW8Num4z1">
    <w:name w:val="WW8Num4z1"/>
    <w:uiPriority w:val="99"/>
    <w:rsid w:val="00AF4428"/>
    <w:rPr>
      <w:rFonts w:ascii="Symbol" w:hAnsi="Symbol" w:cs="Symbol"/>
    </w:rPr>
  </w:style>
  <w:style w:type="character" w:customStyle="1" w:styleId="WW8Num8z0">
    <w:name w:val="WW8Num8z0"/>
    <w:uiPriority w:val="99"/>
    <w:rsid w:val="00AF4428"/>
    <w:rPr>
      <w:rFonts w:ascii="Times New Roman" w:hAnsi="Times New Roman" w:cs="Times New Roman"/>
    </w:rPr>
  </w:style>
  <w:style w:type="character" w:customStyle="1" w:styleId="WW8Num8z1">
    <w:name w:val="WW8Num8z1"/>
    <w:uiPriority w:val="99"/>
    <w:rsid w:val="00AF4428"/>
    <w:rPr>
      <w:rFonts w:ascii="Courier New" w:hAnsi="Courier New" w:cs="Courier New"/>
    </w:rPr>
  </w:style>
  <w:style w:type="character" w:customStyle="1" w:styleId="WW8Num8z2">
    <w:name w:val="WW8Num8z2"/>
    <w:uiPriority w:val="99"/>
    <w:rsid w:val="00AF4428"/>
    <w:rPr>
      <w:rFonts w:ascii="Wingdings" w:hAnsi="Wingdings" w:cs="Wingdings"/>
    </w:rPr>
  </w:style>
  <w:style w:type="character" w:customStyle="1" w:styleId="WW8Num8z3">
    <w:name w:val="WW8Num8z3"/>
    <w:uiPriority w:val="99"/>
    <w:rsid w:val="00AF4428"/>
    <w:rPr>
      <w:rFonts w:ascii="Symbol" w:hAnsi="Symbol" w:cs="Symbol"/>
    </w:rPr>
  </w:style>
  <w:style w:type="character" w:customStyle="1" w:styleId="WW8Num10z3">
    <w:name w:val="WW8Num10z3"/>
    <w:uiPriority w:val="99"/>
    <w:rsid w:val="00AF4428"/>
    <w:rPr>
      <w:rFonts w:ascii="Symbol" w:hAnsi="Symbol" w:cs="Symbol"/>
    </w:rPr>
  </w:style>
  <w:style w:type="character" w:customStyle="1" w:styleId="WW8Num15z0">
    <w:name w:val="WW8Num15z0"/>
    <w:uiPriority w:val="99"/>
    <w:rsid w:val="00AF4428"/>
    <w:rPr>
      <w:rFonts w:ascii="Symbol" w:hAnsi="Symbol" w:cs="Symbol"/>
    </w:rPr>
  </w:style>
  <w:style w:type="character" w:customStyle="1" w:styleId="WW8Num15z1">
    <w:name w:val="WW8Num15z1"/>
    <w:uiPriority w:val="99"/>
    <w:rsid w:val="00AF4428"/>
    <w:rPr>
      <w:rFonts w:ascii="Courier New" w:hAnsi="Courier New" w:cs="Courier New"/>
    </w:rPr>
  </w:style>
  <w:style w:type="character" w:customStyle="1" w:styleId="WW8Num15z2">
    <w:name w:val="WW8Num15z2"/>
    <w:uiPriority w:val="99"/>
    <w:rsid w:val="00AF4428"/>
    <w:rPr>
      <w:rFonts w:ascii="Wingdings" w:hAnsi="Wingdings" w:cs="Wingdings"/>
    </w:rPr>
  </w:style>
  <w:style w:type="character" w:customStyle="1" w:styleId="WW8Num16z1">
    <w:name w:val="WW8Num16z1"/>
    <w:uiPriority w:val="99"/>
    <w:rsid w:val="00AF4428"/>
    <w:rPr>
      <w:rFonts w:ascii="Times New Roman" w:hAnsi="Times New Roman" w:cs="Times New Roman"/>
    </w:rPr>
  </w:style>
  <w:style w:type="character" w:customStyle="1" w:styleId="WW8Num18z0">
    <w:name w:val="WW8Num18z0"/>
    <w:uiPriority w:val="99"/>
    <w:rsid w:val="00AF4428"/>
    <w:rPr>
      <w:rFonts w:ascii="Symbol" w:hAnsi="Symbol" w:cs="Symbol"/>
    </w:rPr>
  </w:style>
  <w:style w:type="character" w:customStyle="1" w:styleId="WW8Num18z2">
    <w:name w:val="WW8Num18z2"/>
    <w:uiPriority w:val="99"/>
    <w:rsid w:val="00AF4428"/>
    <w:rPr>
      <w:rFonts w:ascii="Wingdings" w:hAnsi="Wingdings" w:cs="Wingdings"/>
    </w:rPr>
  </w:style>
  <w:style w:type="character" w:customStyle="1" w:styleId="WW8Num20z1">
    <w:name w:val="WW8Num20z1"/>
    <w:uiPriority w:val="99"/>
    <w:rsid w:val="00AF4428"/>
    <w:rPr>
      <w:color w:val="000000"/>
      <w:sz w:val="24"/>
      <w:szCs w:val="24"/>
    </w:rPr>
  </w:style>
  <w:style w:type="character" w:customStyle="1" w:styleId="WW8Num24z0">
    <w:name w:val="WW8Num24z0"/>
    <w:uiPriority w:val="99"/>
    <w:rsid w:val="00AF4428"/>
    <w:rPr>
      <w:rFonts w:ascii="Wingdings" w:hAnsi="Wingdings" w:cs="Wingdings"/>
    </w:rPr>
  </w:style>
  <w:style w:type="character" w:customStyle="1" w:styleId="WW8Num24z3">
    <w:name w:val="WW8Num24z3"/>
    <w:uiPriority w:val="99"/>
    <w:rsid w:val="00AF4428"/>
    <w:rPr>
      <w:rFonts w:ascii="Symbol" w:hAnsi="Symbol" w:cs="Symbol"/>
    </w:rPr>
  </w:style>
  <w:style w:type="character" w:customStyle="1" w:styleId="WW8Num26z0">
    <w:name w:val="WW8Num26z0"/>
    <w:uiPriority w:val="99"/>
    <w:rsid w:val="00AF4428"/>
    <w:rPr>
      <w:rFonts w:ascii="Symbol" w:hAnsi="Symbol" w:cs="Symbol"/>
    </w:rPr>
  </w:style>
  <w:style w:type="character" w:customStyle="1" w:styleId="WW8Num26z1">
    <w:name w:val="WW8Num26z1"/>
    <w:uiPriority w:val="99"/>
    <w:rsid w:val="00AF4428"/>
    <w:rPr>
      <w:rFonts w:ascii="Courier New" w:hAnsi="Courier New" w:cs="Courier New"/>
    </w:rPr>
  </w:style>
  <w:style w:type="character" w:customStyle="1" w:styleId="WW8Num35z0">
    <w:name w:val="WW8Num35z0"/>
    <w:uiPriority w:val="99"/>
    <w:rsid w:val="00AF4428"/>
    <w:rPr>
      <w:rFonts w:ascii="Book Antiqua" w:hAnsi="Book Antiqua" w:cs="Book Antiqua"/>
      <w:color w:val="000000"/>
      <w:sz w:val="24"/>
      <w:szCs w:val="24"/>
    </w:rPr>
  </w:style>
  <w:style w:type="character" w:customStyle="1" w:styleId="WW8Num38z0">
    <w:name w:val="WW8Num38z0"/>
    <w:uiPriority w:val="99"/>
    <w:rsid w:val="00AF4428"/>
    <w:rPr>
      <w:rFonts w:ascii="Times New Roman" w:hAnsi="Times New Roman" w:cs="Times New Roman"/>
    </w:rPr>
  </w:style>
  <w:style w:type="character" w:customStyle="1" w:styleId="WW8Num38z1">
    <w:name w:val="WW8Num38z1"/>
    <w:uiPriority w:val="99"/>
    <w:rsid w:val="00AF4428"/>
    <w:rPr>
      <w:rFonts w:ascii="Courier New" w:hAnsi="Courier New" w:cs="Courier New"/>
    </w:rPr>
  </w:style>
  <w:style w:type="character" w:customStyle="1" w:styleId="WW8Num38z2">
    <w:name w:val="WW8Num38z2"/>
    <w:uiPriority w:val="99"/>
    <w:rsid w:val="00AF4428"/>
    <w:rPr>
      <w:rFonts w:ascii="Wingdings" w:hAnsi="Wingdings" w:cs="Wingdings"/>
    </w:rPr>
  </w:style>
  <w:style w:type="character" w:customStyle="1" w:styleId="WW8Num38z3">
    <w:name w:val="WW8Num38z3"/>
    <w:uiPriority w:val="99"/>
    <w:rsid w:val="00AF4428"/>
    <w:rPr>
      <w:rFonts w:ascii="Symbol" w:hAnsi="Symbol" w:cs="Symbol"/>
    </w:rPr>
  </w:style>
  <w:style w:type="character" w:customStyle="1" w:styleId="WW8Num40z2">
    <w:name w:val="WW8Num40z2"/>
    <w:uiPriority w:val="99"/>
    <w:rsid w:val="00AF4428"/>
    <w:rPr>
      <w:rFonts w:ascii="Wingdings" w:hAnsi="Wingdings" w:cs="Wingdings"/>
    </w:rPr>
  </w:style>
  <w:style w:type="character" w:customStyle="1" w:styleId="WW8Num40z3">
    <w:name w:val="WW8Num40z3"/>
    <w:uiPriority w:val="99"/>
    <w:rsid w:val="00AF4428"/>
    <w:rPr>
      <w:rFonts w:ascii="Symbol" w:hAnsi="Symbol" w:cs="Symbol"/>
    </w:rPr>
  </w:style>
  <w:style w:type="character" w:customStyle="1" w:styleId="WW8Num40z4">
    <w:name w:val="WW8Num40z4"/>
    <w:uiPriority w:val="99"/>
    <w:rsid w:val="00AF4428"/>
    <w:rPr>
      <w:rFonts w:ascii="Courier New" w:hAnsi="Courier New" w:cs="Courier New"/>
    </w:rPr>
  </w:style>
  <w:style w:type="character" w:customStyle="1" w:styleId="WW8Num44z0">
    <w:name w:val="WW8Num44z0"/>
    <w:uiPriority w:val="99"/>
    <w:rsid w:val="00AF4428"/>
    <w:rPr>
      <w:rFonts w:ascii="Symbol" w:hAnsi="Symbol" w:cs="Symbol"/>
    </w:rPr>
  </w:style>
  <w:style w:type="character" w:customStyle="1" w:styleId="WW8Num44z1">
    <w:name w:val="WW8Num44z1"/>
    <w:uiPriority w:val="99"/>
    <w:rsid w:val="00AF4428"/>
    <w:rPr>
      <w:rFonts w:ascii="Courier New" w:hAnsi="Courier New" w:cs="Courier New"/>
    </w:rPr>
  </w:style>
  <w:style w:type="character" w:customStyle="1" w:styleId="WW8Num44z2">
    <w:name w:val="WW8Num44z2"/>
    <w:uiPriority w:val="99"/>
    <w:rsid w:val="00AF4428"/>
    <w:rPr>
      <w:rFonts w:ascii="Wingdings" w:hAnsi="Wingdings" w:cs="Wingdings"/>
    </w:rPr>
  </w:style>
  <w:style w:type="character" w:customStyle="1" w:styleId="WW8Num47z1">
    <w:name w:val="WW8Num47z1"/>
    <w:uiPriority w:val="99"/>
    <w:rsid w:val="00AF4428"/>
    <w:rPr>
      <w:rFonts w:ascii="Times New Roman" w:hAnsi="Times New Roman" w:cs="Times New Roman"/>
    </w:rPr>
  </w:style>
  <w:style w:type="character" w:customStyle="1" w:styleId="Domylnaczcionkaakapitu1">
    <w:name w:val="Domyślna czcionka akapitu1"/>
    <w:uiPriority w:val="99"/>
    <w:rsid w:val="00AF4428"/>
  </w:style>
  <w:style w:type="character" w:customStyle="1" w:styleId="Internetlink">
    <w:name w:val="Internet link"/>
    <w:uiPriority w:val="99"/>
    <w:rsid w:val="00AF4428"/>
    <w:rPr>
      <w:color w:val="0000FF"/>
      <w:u w:val="single"/>
    </w:rPr>
  </w:style>
  <w:style w:type="character" w:customStyle="1" w:styleId="EndnoteSymbol">
    <w:name w:val="Endnote Symbol"/>
    <w:uiPriority w:val="99"/>
    <w:rsid w:val="00AF4428"/>
    <w:rPr>
      <w:position w:val="0"/>
      <w:vertAlign w:val="superscript"/>
    </w:rPr>
  </w:style>
  <w:style w:type="character" w:customStyle="1" w:styleId="ZnakZnak">
    <w:name w:val="Znak Znak"/>
    <w:uiPriority w:val="99"/>
    <w:rsid w:val="00AF4428"/>
    <w:rPr>
      <w:rFonts w:ascii="Tahoma" w:hAnsi="Tahoma" w:cs="Tahoma"/>
      <w:sz w:val="16"/>
      <w:szCs w:val="16"/>
    </w:rPr>
  </w:style>
  <w:style w:type="character" w:customStyle="1" w:styleId="NumberingSymbols">
    <w:name w:val="Numbering Symbols"/>
    <w:uiPriority w:val="99"/>
    <w:rsid w:val="00AF4428"/>
  </w:style>
  <w:style w:type="paragraph" w:customStyle="1" w:styleId="CharCharChar1">
    <w:name w:val="Char Char Char1"/>
    <w:basedOn w:val="Normalny"/>
    <w:uiPriority w:val="99"/>
    <w:rsid w:val="00AF4428"/>
    <w:pPr>
      <w:spacing w:after="160" w:line="240" w:lineRule="exact"/>
    </w:pPr>
    <w:rPr>
      <w:rFonts w:ascii="Tahoma" w:eastAsia="Times New Roman" w:hAnsi="Tahoma" w:cs="Tahoma"/>
      <w:sz w:val="20"/>
      <w:szCs w:val="20"/>
      <w:lang w:val="en-US"/>
    </w:rPr>
  </w:style>
  <w:style w:type="paragraph" w:customStyle="1" w:styleId="Podstawowy">
    <w:name w:val="Podstawowy"/>
    <w:basedOn w:val="Normalny"/>
    <w:uiPriority w:val="99"/>
    <w:rsid w:val="00AF4428"/>
    <w:pPr>
      <w:tabs>
        <w:tab w:val="num" w:pos="360"/>
      </w:tabs>
      <w:spacing w:after="0" w:line="240" w:lineRule="auto"/>
      <w:ind w:left="360" w:hanging="360"/>
    </w:pPr>
    <w:rPr>
      <w:rFonts w:ascii="Times New Roman" w:eastAsia="Times New Roman" w:hAnsi="Times New Roman" w:cs="Times New Roman"/>
      <w:b/>
      <w:bCs/>
      <w:sz w:val="20"/>
      <w:szCs w:val="20"/>
      <w:lang w:eastAsia="pl-PL"/>
    </w:rPr>
  </w:style>
  <w:style w:type="character" w:customStyle="1" w:styleId="Domylnaczcionkaakapitu2">
    <w:name w:val="Domyślna czcionka akapitu2"/>
    <w:uiPriority w:val="99"/>
    <w:rsid w:val="00AF4428"/>
  </w:style>
  <w:style w:type="paragraph" w:customStyle="1" w:styleId="text">
    <w:name w:val="text"/>
    <w:uiPriority w:val="99"/>
    <w:rsid w:val="00AF4428"/>
    <w:pPr>
      <w:widowControl w:val="0"/>
      <w:snapToGrid w:val="0"/>
      <w:spacing w:before="240" w:after="0" w:line="240" w:lineRule="atLeast"/>
      <w:jc w:val="both"/>
    </w:pPr>
    <w:rPr>
      <w:rFonts w:ascii="Arial" w:eastAsia="Times New Roman" w:hAnsi="Arial" w:cs="Arial"/>
      <w:sz w:val="24"/>
      <w:szCs w:val="24"/>
      <w:lang w:val="cs-CZ" w:eastAsia="pl-PL"/>
    </w:rPr>
  </w:style>
  <w:style w:type="paragraph" w:customStyle="1" w:styleId="Adresodbiorcy">
    <w:name w:val="Adres odbiorcy"/>
    <w:basedOn w:val="Normalny"/>
    <w:uiPriority w:val="99"/>
    <w:rsid w:val="00AF4428"/>
    <w:pPr>
      <w:spacing w:after="0" w:line="220" w:lineRule="atLeast"/>
      <w:jc w:val="both"/>
    </w:pPr>
    <w:rPr>
      <w:rFonts w:ascii="Arial" w:eastAsia="Batang" w:hAnsi="Arial" w:cs="Arial"/>
      <w:spacing w:val="-5"/>
      <w:sz w:val="20"/>
      <w:szCs w:val="20"/>
      <w:lang w:eastAsia="pl-PL"/>
    </w:rPr>
  </w:style>
  <w:style w:type="paragraph" w:customStyle="1" w:styleId="Akapit1">
    <w:name w:val="Akapit 1"/>
    <w:basedOn w:val="Akapitzlist"/>
    <w:link w:val="Akapit1Znak1"/>
    <w:uiPriority w:val="99"/>
    <w:rsid w:val="00AF4428"/>
    <w:pPr>
      <w:widowControl w:val="0"/>
      <w:numPr>
        <w:numId w:val="55"/>
      </w:numPr>
      <w:autoSpaceDE w:val="0"/>
      <w:autoSpaceDN w:val="0"/>
      <w:adjustRightInd w:val="0"/>
      <w:spacing w:before="120" w:after="120" w:line="240" w:lineRule="auto"/>
    </w:pPr>
    <w:rPr>
      <w:rFonts w:ascii="Times New Roman" w:eastAsia="Times New Roman" w:hAnsi="Times New Roman" w:cs="Times New Roman"/>
      <w:b/>
      <w:bCs/>
      <w:sz w:val="24"/>
      <w:szCs w:val="24"/>
    </w:rPr>
  </w:style>
  <w:style w:type="paragraph" w:customStyle="1" w:styleId="Akapit11">
    <w:name w:val="Akapit 1.1"/>
    <w:basedOn w:val="Akapit1"/>
    <w:link w:val="Akapit11Znak1"/>
    <w:uiPriority w:val="99"/>
    <w:rsid w:val="00AF4428"/>
    <w:pPr>
      <w:numPr>
        <w:ilvl w:val="1"/>
      </w:numPr>
      <w:ind w:left="788" w:hanging="431"/>
      <w:contextualSpacing w:val="0"/>
    </w:pPr>
    <w:rPr>
      <w:b w:val="0"/>
      <w:bCs w:val="0"/>
    </w:rPr>
  </w:style>
  <w:style w:type="character" w:customStyle="1" w:styleId="Akapit1Znak1">
    <w:name w:val="Akapit 1 Znak1"/>
    <w:link w:val="Akapit1"/>
    <w:uiPriority w:val="99"/>
    <w:rsid w:val="00AF4428"/>
    <w:rPr>
      <w:rFonts w:ascii="Times New Roman" w:eastAsia="Times New Roman" w:hAnsi="Times New Roman" w:cs="Times New Roman"/>
      <w:b/>
      <w:bCs/>
      <w:sz w:val="24"/>
      <w:szCs w:val="24"/>
    </w:rPr>
  </w:style>
  <w:style w:type="paragraph" w:customStyle="1" w:styleId="Akapit111">
    <w:name w:val="Akapit 1.1.1"/>
    <w:basedOn w:val="Akapit11"/>
    <w:uiPriority w:val="99"/>
    <w:rsid w:val="00AF4428"/>
    <w:pPr>
      <w:numPr>
        <w:ilvl w:val="2"/>
      </w:numPr>
      <w:ind w:left="2160" w:hanging="180"/>
    </w:pPr>
  </w:style>
  <w:style w:type="character" w:customStyle="1" w:styleId="Akapit11Znak1">
    <w:name w:val="Akapit 1.1 Znak1"/>
    <w:link w:val="Akapit11"/>
    <w:uiPriority w:val="99"/>
    <w:rsid w:val="00AF4428"/>
    <w:rPr>
      <w:rFonts w:ascii="Times New Roman" w:eastAsia="Times New Roman" w:hAnsi="Times New Roman" w:cs="Times New Roman"/>
      <w:sz w:val="24"/>
      <w:szCs w:val="24"/>
    </w:rPr>
  </w:style>
  <w:style w:type="character" w:customStyle="1" w:styleId="Teksttreci2">
    <w:name w:val="Tekst treści (2)_"/>
    <w:link w:val="Teksttreci21"/>
    <w:uiPriority w:val="99"/>
    <w:rsid w:val="00AF4428"/>
    <w:rPr>
      <w:b/>
      <w:bCs/>
      <w:sz w:val="19"/>
      <w:szCs w:val="19"/>
      <w:shd w:val="clear" w:color="auto" w:fill="FFFFFF"/>
    </w:rPr>
  </w:style>
  <w:style w:type="character" w:customStyle="1" w:styleId="Teksttreci20">
    <w:name w:val="Tekst treści (2)"/>
    <w:basedOn w:val="Teksttreci2"/>
    <w:uiPriority w:val="99"/>
    <w:rsid w:val="00AF4428"/>
    <w:rPr>
      <w:b/>
      <w:bCs/>
      <w:sz w:val="19"/>
      <w:szCs w:val="19"/>
      <w:shd w:val="clear" w:color="auto" w:fill="FFFFFF"/>
    </w:rPr>
  </w:style>
  <w:style w:type="character" w:customStyle="1" w:styleId="Teksttreci0">
    <w:name w:val="Tekst treści"/>
    <w:basedOn w:val="Teksttreci"/>
    <w:uiPriority w:val="99"/>
    <w:rsid w:val="00AF4428"/>
    <w:rPr>
      <w:rFonts w:cs="Times New Roman"/>
      <w:sz w:val="19"/>
      <w:szCs w:val="19"/>
      <w:shd w:val="clear" w:color="auto" w:fill="FFFFFF"/>
    </w:rPr>
  </w:style>
  <w:style w:type="character" w:customStyle="1" w:styleId="Nagwek12">
    <w:name w:val="Nagłówek #1_"/>
    <w:link w:val="Nagwek13"/>
    <w:uiPriority w:val="99"/>
    <w:rsid w:val="00AF4428"/>
    <w:rPr>
      <w:b/>
      <w:bCs/>
      <w:sz w:val="31"/>
      <w:szCs w:val="31"/>
      <w:shd w:val="clear" w:color="auto" w:fill="FFFFFF"/>
    </w:rPr>
  </w:style>
  <w:style w:type="character" w:customStyle="1" w:styleId="Nagwek20">
    <w:name w:val="Nagłówek #2_"/>
    <w:link w:val="Nagwek22"/>
    <w:uiPriority w:val="99"/>
    <w:rsid w:val="00AF4428"/>
    <w:rPr>
      <w:b/>
      <w:bCs/>
      <w:sz w:val="28"/>
      <w:szCs w:val="28"/>
      <w:shd w:val="clear" w:color="auto" w:fill="FFFFFF"/>
    </w:rPr>
  </w:style>
  <w:style w:type="character" w:customStyle="1" w:styleId="Teksttreci2Bezpogrubienia">
    <w:name w:val="Tekst treści (2) + Bez pogrubienia"/>
    <w:uiPriority w:val="99"/>
    <w:rsid w:val="00AF4428"/>
    <w:rPr>
      <w:rFonts w:ascii="Arial Unicode MS" w:eastAsia="Arial Unicode MS" w:cs="Arial Unicode MS"/>
      <w:b/>
      <w:bCs/>
      <w:noProof/>
      <w:sz w:val="19"/>
      <w:szCs w:val="19"/>
      <w:shd w:val="clear" w:color="auto" w:fill="FFFFFF"/>
    </w:rPr>
  </w:style>
  <w:style w:type="character" w:customStyle="1" w:styleId="Nagwek30">
    <w:name w:val="Nagłówek #3_"/>
    <w:link w:val="Nagwek31"/>
    <w:uiPriority w:val="99"/>
    <w:rsid w:val="00AF4428"/>
    <w:rPr>
      <w:b/>
      <w:bCs/>
      <w:sz w:val="19"/>
      <w:szCs w:val="19"/>
      <w:shd w:val="clear" w:color="auto" w:fill="FFFFFF"/>
    </w:rPr>
  </w:style>
  <w:style w:type="character" w:customStyle="1" w:styleId="Nagweklubstopka">
    <w:name w:val="Nagłówek lub stopka_"/>
    <w:link w:val="Nagweklubstopka0"/>
    <w:uiPriority w:val="99"/>
    <w:rsid w:val="00AF4428"/>
    <w:rPr>
      <w:noProof/>
      <w:shd w:val="clear" w:color="auto" w:fill="FFFFFF"/>
    </w:rPr>
  </w:style>
  <w:style w:type="character" w:customStyle="1" w:styleId="NagweklubstopkaArialUnicodeMS">
    <w:name w:val="Nagłówek lub stopka + Arial Unicode MS"/>
    <w:aliases w:val="9 pt"/>
    <w:uiPriority w:val="99"/>
    <w:rsid w:val="00AF4428"/>
    <w:rPr>
      <w:rFonts w:ascii="Arial Unicode MS" w:eastAsia="Arial Unicode MS" w:cs="Arial Unicode MS"/>
      <w:noProof/>
      <w:spacing w:val="0"/>
      <w:sz w:val="18"/>
      <w:szCs w:val="18"/>
      <w:shd w:val="clear" w:color="auto" w:fill="FFFFFF"/>
    </w:rPr>
  </w:style>
  <w:style w:type="character" w:customStyle="1" w:styleId="Nagwek3Bezpogrubienia">
    <w:name w:val="Nagłówek #3 + Bez pogrubienia"/>
    <w:basedOn w:val="Nagwek30"/>
    <w:uiPriority w:val="99"/>
    <w:rsid w:val="00AF4428"/>
    <w:rPr>
      <w:b/>
      <w:bCs/>
      <w:sz w:val="19"/>
      <w:szCs w:val="19"/>
      <w:shd w:val="clear" w:color="auto" w:fill="FFFFFF"/>
    </w:rPr>
  </w:style>
  <w:style w:type="character" w:customStyle="1" w:styleId="Nagwek32">
    <w:name w:val="Nagłówek #3"/>
    <w:uiPriority w:val="99"/>
    <w:rsid w:val="00AF4428"/>
    <w:rPr>
      <w:b/>
      <w:bCs/>
      <w:sz w:val="19"/>
      <w:szCs w:val="19"/>
      <w:u w:val="single"/>
      <w:shd w:val="clear" w:color="auto" w:fill="FFFFFF"/>
    </w:rPr>
  </w:style>
  <w:style w:type="character" w:customStyle="1" w:styleId="TeksttreciPogrubienie">
    <w:name w:val="Tekst treści + Pogrubienie"/>
    <w:uiPriority w:val="99"/>
    <w:rsid w:val="00AF4428"/>
    <w:rPr>
      <w:b/>
      <w:bCs/>
      <w:sz w:val="19"/>
      <w:szCs w:val="19"/>
      <w:shd w:val="clear" w:color="auto" w:fill="FFFFFF"/>
    </w:rPr>
  </w:style>
  <w:style w:type="character" w:customStyle="1" w:styleId="Teksttreci4">
    <w:name w:val="Tekst treści (4)_"/>
    <w:link w:val="Teksttreci40"/>
    <w:uiPriority w:val="99"/>
    <w:rsid w:val="00AF4428"/>
    <w:rPr>
      <w:i/>
      <w:iCs/>
      <w:spacing w:val="10"/>
      <w:sz w:val="14"/>
      <w:szCs w:val="14"/>
      <w:shd w:val="clear" w:color="auto" w:fill="FFFFFF"/>
    </w:rPr>
  </w:style>
  <w:style w:type="character" w:customStyle="1" w:styleId="Podpisobrazu">
    <w:name w:val="Podpis obrazu_"/>
    <w:link w:val="Podpisobrazu0"/>
    <w:uiPriority w:val="99"/>
    <w:rsid w:val="00AF4428"/>
    <w:rPr>
      <w:i/>
      <w:iCs/>
      <w:spacing w:val="10"/>
      <w:sz w:val="14"/>
      <w:szCs w:val="14"/>
      <w:shd w:val="clear" w:color="auto" w:fill="FFFFFF"/>
    </w:rPr>
  </w:style>
  <w:style w:type="paragraph" w:customStyle="1" w:styleId="Teksttreci21">
    <w:name w:val="Tekst treści (2)1"/>
    <w:basedOn w:val="Normalny"/>
    <w:link w:val="Teksttreci2"/>
    <w:uiPriority w:val="99"/>
    <w:rsid w:val="00AF4428"/>
    <w:pPr>
      <w:shd w:val="clear" w:color="auto" w:fill="FFFFFF"/>
      <w:spacing w:after="0" w:line="230" w:lineRule="exact"/>
      <w:ind w:hanging="360"/>
      <w:jc w:val="right"/>
    </w:pPr>
    <w:rPr>
      <w:b/>
      <w:bCs/>
      <w:sz w:val="19"/>
      <w:szCs w:val="19"/>
    </w:rPr>
  </w:style>
  <w:style w:type="paragraph" w:customStyle="1" w:styleId="Nagwek13">
    <w:name w:val="Nagłówek #1"/>
    <w:basedOn w:val="Normalny"/>
    <w:link w:val="Nagwek12"/>
    <w:uiPriority w:val="99"/>
    <w:rsid w:val="00AF4428"/>
    <w:pPr>
      <w:shd w:val="clear" w:color="auto" w:fill="FFFFFF"/>
      <w:spacing w:before="1380" w:after="300" w:line="240" w:lineRule="atLeast"/>
      <w:jc w:val="center"/>
      <w:outlineLvl w:val="0"/>
    </w:pPr>
    <w:rPr>
      <w:b/>
      <w:bCs/>
      <w:sz w:val="31"/>
      <w:szCs w:val="31"/>
    </w:rPr>
  </w:style>
  <w:style w:type="paragraph" w:customStyle="1" w:styleId="Teksttreci30">
    <w:name w:val="Tekst treści (3)"/>
    <w:basedOn w:val="Normalny"/>
    <w:uiPriority w:val="99"/>
    <w:rsid w:val="00AF4428"/>
    <w:pPr>
      <w:shd w:val="clear" w:color="auto" w:fill="FFFFFF"/>
      <w:spacing w:before="300" w:after="540" w:line="485" w:lineRule="exact"/>
      <w:jc w:val="center"/>
    </w:pPr>
    <w:rPr>
      <w:rFonts w:ascii="Calibri" w:eastAsia="Calibri" w:hAnsi="Calibri" w:cs="Times New Roman"/>
      <w:sz w:val="27"/>
      <w:szCs w:val="27"/>
    </w:rPr>
  </w:style>
  <w:style w:type="paragraph" w:customStyle="1" w:styleId="Nagwek22">
    <w:name w:val="Nagłówek #2"/>
    <w:basedOn w:val="Normalny"/>
    <w:link w:val="Nagwek20"/>
    <w:uiPriority w:val="99"/>
    <w:rsid w:val="00AF4428"/>
    <w:pPr>
      <w:shd w:val="clear" w:color="auto" w:fill="FFFFFF"/>
      <w:spacing w:before="540" w:after="300" w:line="240" w:lineRule="atLeast"/>
      <w:ind w:hanging="720"/>
      <w:outlineLvl w:val="1"/>
    </w:pPr>
    <w:rPr>
      <w:b/>
      <w:bCs/>
      <w:sz w:val="28"/>
      <w:szCs w:val="28"/>
    </w:rPr>
  </w:style>
  <w:style w:type="paragraph" w:customStyle="1" w:styleId="Nagwek31">
    <w:name w:val="Nagłówek #31"/>
    <w:basedOn w:val="Normalny"/>
    <w:link w:val="Nagwek30"/>
    <w:uiPriority w:val="99"/>
    <w:rsid w:val="00AF4428"/>
    <w:pPr>
      <w:shd w:val="clear" w:color="auto" w:fill="FFFFFF"/>
      <w:spacing w:after="240" w:line="240" w:lineRule="atLeast"/>
      <w:outlineLvl w:val="2"/>
    </w:pPr>
    <w:rPr>
      <w:b/>
      <w:bCs/>
      <w:sz w:val="19"/>
      <w:szCs w:val="19"/>
    </w:rPr>
  </w:style>
  <w:style w:type="paragraph" w:customStyle="1" w:styleId="Nagweklubstopka0">
    <w:name w:val="Nagłówek lub stopka"/>
    <w:basedOn w:val="Normalny"/>
    <w:link w:val="Nagweklubstopka"/>
    <w:uiPriority w:val="99"/>
    <w:rsid w:val="00AF4428"/>
    <w:pPr>
      <w:shd w:val="clear" w:color="auto" w:fill="FFFFFF"/>
      <w:spacing w:after="0" w:line="240" w:lineRule="auto"/>
    </w:pPr>
    <w:rPr>
      <w:noProof/>
    </w:rPr>
  </w:style>
  <w:style w:type="paragraph" w:customStyle="1" w:styleId="Teksttreci40">
    <w:name w:val="Tekst treści (4)"/>
    <w:basedOn w:val="Normalny"/>
    <w:link w:val="Teksttreci4"/>
    <w:uiPriority w:val="99"/>
    <w:rsid w:val="00AF4428"/>
    <w:pPr>
      <w:shd w:val="clear" w:color="auto" w:fill="FFFFFF"/>
      <w:spacing w:after="240" w:line="240" w:lineRule="atLeast"/>
    </w:pPr>
    <w:rPr>
      <w:i/>
      <w:iCs/>
      <w:spacing w:val="10"/>
      <w:sz w:val="14"/>
      <w:szCs w:val="14"/>
    </w:rPr>
  </w:style>
  <w:style w:type="paragraph" w:customStyle="1" w:styleId="Podpisobrazu0">
    <w:name w:val="Podpis obrazu"/>
    <w:basedOn w:val="Normalny"/>
    <w:link w:val="Podpisobrazu"/>
    <w:uiPriority w:val="99"/>
    <w:rsid w:val="00AF4428"/>
    <w:pPr>
      <w:shd w:val="clear" w:color="auto" w:fill="FFFFFF"/>
      <w:spacing w:after="0" w:line="221" w:lineRule="exact"/>
      <w:jc w:val="both"/>
    </w:pPr>
    <w:rPr>
      <w:i/>
      <w:iCs/>
      <w:spacing w:val="10"/>
      <w:sz w:val="14"/>
      <w:szCs w:val="14"/>
    </w:rPr>
  </w:style>
  <w:style w:type="character" w:styleId="Odwoanieprzypisudolnego">
    <w:name w:val="footnote reference"/>
    <w:uiPriority w:val="99"/>
    <w:semiHidden/>
    <w:rsid w:val="00AF4428"/>
    <w:rPr>
      <w:vertAlign w:val="superscript"/>
    </w:rPr>
  </w:style>
  <w:style w:type="character" w:customStyle="1" w:styleId="DefaultParagraphFont1">
    <w:name w:val="Default Paragraph Font1"/>
    <w:uiPriority w:val="99"/>
    <w:rsid w:val="00AF4428"/>
  </w:style>
  <w:style w:type="numbering" w:customStyle="1" w:styleId="WW8Num27">
    <w:name w:val="WW8Num27"/>
    <w:rsid w:val="00AF4428"/>
    <w:pPr>
      <w:numPr>
        <w:numId w:val="32"/>
      </w:numPr>
    </w:pPr>
  </w:style>
  <w:style w:type="numbering" w:customStyle="1" w:styleId="WW8Num36">
    <w:name w:val="WW8Num36"/>
    <w:rsid w:val="00AF4428"/>
    <w:pPr>
      <w:numPr>
        <w:numId w:val="41"/>
      </w:numPr>
    </w:pPr>
  </w:style>
  <w:style w:type="numbering" w:customStyle="1" w:styleId="WW8Num19">
    <w:name w:val="WW8Num19"/>
    <w:rsid w:val="00AF4428"/>
    <w:pPr>
      <w:numPr>
        <w:numId w:val="24"/>
      </w:numPr>
    </w:pPr>
  </w:style>
  <w:style w:type="numbering" w:customStyle="1" w:styleId="WW8Num37">
    <w:name w:val="WW8Num37"/>
    <w:rsid w:val="00AF4428"/>
    <w:pPr>
      <w:numPr>
        <w:numId w:val="42"/>
      </w:numPr>
    </w:pPr>
  </w:style>
  <w:style w:type="numbering" w:customStyle="1" w:styleId="WW8Num24">
    <w:name w:val="WW8Num24"/>
    <w:rsid w:val="00AF4428"/>
    <w:pPr>
      <w:numPr>
        <w:numId w:val="29"/>
      </w:numPr>
    </w:pPr>
  </w:style>
  <w:style w:type="numbering" w:customStyle="1" w:styleId="WW8Num3">
    <w:name w:val="WW8Num3"/>
    <w:rsid w:val="00AF4428"/>
    <w:pPr>
      <w:numPr>
        <w:numId w:val="9"/>
      </w:numPr>
    </w:pPr>
  </w:style>
  <w:style w:type="numbering" w:customStyle="1" w:styleId="WW8Num2">
    <w:name w:val="WW8Num2"/>
    <w:rsid w:val="00AF4428"/>
    <w:pPr>
      <w:numPr>
        <w:numId w:val="8"/>
      </w:numPr>
    </w:pPr>
  </w:style>
  <w:style w:type="numbering" w:customStyle="1" w:styleId="WW8Num40">
    <w:name w:val="WW8Num40"/>
    <w:rsid w:val="00AF4428"/>
    <w:pPr>
      <w:numPr>
        <w:numId w:val="45"/>
      </w:numPr>
    </w:pPr>
  </w:style>
  <w:style w:type="numbering" w:customStyle="1" w:styleId="WW8Num4">
    <w:name w:val="WW8Num4"/>
    <w:rsid w:val="00AF4428"/>
    <w:pPr>
      <w:numPr>
        <w:numId w:val="10"/>
      </w:numPr>
    </w:pPr>
  </w:style>
  <w:style w:type="numbering" w:customStyle="1" w:styleId="WW8Num20">
    <w:name w:val="WW8Num20"/>
    <w:rsid w:val="00AF4428"/>
    <w:pPr>
      <w:numPr>
        <w:numId w:val="25"/>
      </w:numPr>
    </w:pPr>
  </w:style>
  <w:style w:type="numbering" w:customStyle="1" w:styleId="WW8Num34">
    <w:name w:val="WW8Num34"/>
    <w:rsid w:val="00AF4428"/>
    <w:pPr>
      <w:numPr>
        <w:numId w:val="39"/>
      </w:numPr>
    </w:pPr>
  </w:style>
  <w:style w:type="numbering" w:customStyle="1" w:styleId="WW8Num39">
    <w:name w:val="WW8Num39"/>
    <w:rsid w:val="00AF4428"/>
    <w:pPr>
      <w:numPr>
        <w:numId w:val="44"/>
      </w:numPr>
    </w:pPr>
  </w:style>
  <w:style w:type="numbering" w:customStyle="1" w:styleId="WW8Num23">
    <w:name w:val="WW8Num23"/>
    <w:rsid w:val="00AF4428"/>
    <w:pPr>
      <w:numPr>
        <w:numId w:val="28"/>
      </w:numPr>
    </w:pPr>
  </w:style>
  <w:style w:type="numbering" w:customStyle="1" w:styleId="WW8Num43">
    <w:name w:val="WW8Num43"/>
    <w:rsid w:val="00AF4428"/>
    <w:pPr>
      <w:numPr>
        <w:numId w:val="48"/>
      </w:numPr>
    </w:pPr>
  </w:style>
  <w:style w:type="numbering" w:customStyle="1" w:styleId="WW8Num13">
    <w:name w:val="WW8Num13"/>
    <w:rsid w:val="00AF4428"/>
    <w:pPr>
      <w:numPr>
        <w:numId w:val="18"/>
      </w:numPr>
    </w:pPr>
  </w:style>
  <w:style w:type="numbering" w:customStyle="1" w:styleId="WW8Num29">
    <w:name w:val="WW8Num29"/>
    <w:rsid w:val="00AF4428"/>
    <w:pPr>
      <w:numPr>
        <w:numId w:val="34"/>
      </w:numPr>
    </w:pPr>
  </w:style>
  <w:style w:type="numbering" w:customStyle="1" w:styleId="WW8Num17">
    <w:name w:val="WW8Num17"/>
    <w:rsid w:val="00AF4428"/>
    <w:pPr>
      <w:numPr>
        <w:numId w:val="22"/>
      </w:numPr>
    </w:pPr>
  </w:style>
  <w:style w:type="numbering" w:customStyle="1" w:styleId="WW8Num1">
    <w:name w:val="WW8Num1"/>
    <w:rsid w:val="00AF4428"/>
    <w:pPr>
      <w:numPr>
        <w:numId w:val="7"/>
      </w:numPr>
    </w:pPr>
  </w:style>
  <w:style w:type="numbering" w:customStyle="1" w:styleId="WW8Num25">
    <w:name w:val="WW8Num25"/>
    <w:rsid w:val="00AF4428"/>
    <w:pPr>
      <w:numPr>
        <w:numId w:val="30"/>
      </w:numPr>
    </w:pPr>
  </w:style>
  <w:style w:type="numbering" w:customStyle="1" w:styleId="WW8Num31">
    <w:name w:val="WW8Num31"/>
    <w:rsid w:val="00AF4428"/>
    <w:pPr>
      <w:numPr>
        <w:numId w:val="36"/>
      </w:numPr>
    </w:pPr>
  </w:style>
  <w:style w:type="numbering" w:customStyle="1" w:styleId="WW8Num7">
    <w:name w:val="WW8Num7"/>
    <w:rsid w:val="00AF4428"/>
    <w:pPr>
      <w:numPr>
        <w:numId w:val="13"/>
      </w:numPr>
    </w:pPr>
  </w:style>
  <w:style w:type="numbering" w:customStyle="1" w:styleId="WW8Num38">
    <w:name w:val="WW8Num38"/>
    <w:rsid w:val="00AF4428"/>
    <w:pPr>
      <w:numPr>
        <w:numId w:val="43"/>
      </w:numPr>
    </w:pPr>
  </w:style>
  <w:style w:type="numbering" w:customStyle="1" w:styleId="WW8Num6">
    <w:name w:val="WW8Num6"/>
    <w:rsid w:val="00AF4428"/>
    <w:pPr>
      <w:numPr>
        <w:numId w:val="12"/>
      </w:numPr>
    </w:pPr>
  </w:style>
  <w:style w:type="numbering" w:customStyle="1" w:styleId="WW8Num21">
    <w:name w:val="WW8Num21"/>
    <w:rsid w:val="00AF4428"/>
    <w:pPr>
      <w:numPr>
        <w:numId w:val="26"/>
      </w:numPr>
    </w:pPr>
  </w:style>
  <w:style w:type="numbering" w:customStyle="1" w:styleId="WW8Num5">
    <w:name w:val="WW8Num5"/>
    <w:rsid w:val="00AF4428"/>
    <w:pPr>
      <w:numPr>
        <w:numId w:val="11"/>
      </w:numPr>
    </w:pPr>
  </w:style>
  <w:style w:type="numbering" w:customStyle="1" w:styleId="WW8Num16">
    <w:name w:val="WW8Num16"/>
    <w:rsid w:val="00AF4428"/>
    <w:pPr>
      <w:numPr>
        <w:numId w:val="21"/>
      </w:numPr>
    </w:pPr>
  </w:style>
  <w:style w:type="numbering" w:customStyle="1" w:styleId="WWNum30">
    <w:name w:val="WWNum30"/>
    <w:rsid w:val="00AF4428"/>
    <w:pPr>
      <w:numPr>
        <w:numId w:val="54"/>
      </w:numPr>
    </w:pPr>
  </w:style>
  <w:style w:type="numbering" w:customStyle="1" w:styleId="WW8Num14">
    <w:name w:val="WW8Num14"/>
    <w:rsid w:val="00AF4428"/>
    <w:pPr>
      <w:numPr>
        <w:numId w:val="19"/>
      </w:numPr>
    </w:pPr>
  </w:style>
  <w:style w:type="numbering" w:customStyle="1" w:styleId="WW8Num35">
    <w:name w:val="WW8Num35"/>
    <w:rsid w:val="00AF4428"/>
    <w:pPr>
      <w:numPr>
        <w:numId w:val="40"/>
      </w:numPr>
    </w:pPr>
  </w:style>
  <w:style w:type="numbering" w:customStyle="1" w:styleId="WW8Num42">
    <w:name w:val="WW8Num42"/>
    <w:rsid w:val="00AF4428"/>
    <w:pPr>
      <w:numPr>
        <w:numId w:val="47"/>
      </w:numPr>
    </w:pPr>
  </w:style>
  <w:style w:type="numbering" w:customStyle="1" w:styleId="WW8Num46">
    <w:name w:val="WW8Num46"/>
    <w:rsid w:val="00AF4428"/>
    <w:pPr>
      <w:numPr>
        <w:numId w:val="51"/>
      </w:numPr>
    </w:pPr>
  </w:style>
  <w:style w:type="numbering" w:customStyle="1" w:styleId="WW8Num47">
    <w:name w:val="WW8Num47"/>
    <w:rsid w:val="00AF4428"/>
    <w:pPr>
      <w:numPr>
        <w:numId w:val="52"/>
      </w:numPr>
    </w:pPr>
  </w:style>
  <w:style w:type="numbering" w:customStyle="1" w:styleId="WW8Num28">
    <w:name w:val="WW8Num28"/>
    <w:rsid w:val="00AF4428"/>
    <w:pPr>
      <w:numPr>
        <w:numId w:val="33"/>
      </w:numPr>
    </w:pPr>
  </w:style>
  <w:style w:type="numbering" w:customStyle="1" w:styleId="WW8Num45">
    <w:name w:val="WW8Num45"/>
    <w:rsid w:val="00AF4428"/>
    <w:pPr>
      <w:numPr>
        <w:numId w:val="50"/>
      </w:numPr>
    </w:pPr>
  </w:style>
  <w:style w:type="numbering" w:customStyle="1" w:styleId="WW8Num12">
    <w:name w:val="WW8Num12"/>
    <w:rsid w:val="00AF4428"/>
    <w:pPr>
      <w:numPr>
        <w:numId w:val="17"/>
      </w:numPr>
    </w:pPr>
  </w:style>
  <w:style w:type="numbering" w:customStyle="1" w:styleId="WW8Num41">
    <w:name w:val="WW8Num41"/>
    <w:rsid w:val="00AF4428"/>
    <w:pPr>
      <w:numPr>
        <w:numId w:val="46"/>
      </w:numPr>
    </w:pPr>
  </w:style>
  <w:style w:type="numbering" w:customStyle="1" w:styleId="WW8Num22">
    <w:name w:val="WW8Num22"/>
    <w:rsid w:val="00AF4428"/>
    <w:pPr>
      <w:numPr>
        <w:numId w:val="27"/>
      </w:numPr>
    </w:pPr>
  </w:style>
  <w:style w:type="numbering" w:customStyle="1" w:styleId="WW8Num26">
    <w:name w:val="WW8Num26"/>
    <w:rsid w:val="00AF4428"/>
    <w:pPr>
      <w:numPr>
        <w:numId w:val="31"/>
      </w:numPr>
    </w:pPr>
  </w:style>
  <w:style w:type="numbering" w:customStyle="1" w:styleId="WW8Num44">
    <w:name w:val="WW8Num44"/>
    <w:rsid w:val="00AF4428"/>
    <w:pPr>
      <w:numPr>
        <w:numId w:val="49"/>
      </w:numPr>
    </w:pPr>
  </w:style>
  <w:style w:type="numbering" w:customStyle="1" w:styleId="WW8Num8">
    <w:name w:val="WW8Num8"/>
    <w:rsid w:val="00AF4428"/>
    <w:pPr>
      <w:numPr>
        <w:numId w:val="53"/>
      </w:numPr>
    </w:pPr>
  </w:style>
  <w:style w:type="numbering" w:customStyle="1" w:styleId="WW8Num11">
    <w:name w:val="WW8Num11"/>
    <w:rsid w:val="00AF4428"/>
    <w:pPr>
      <w:numPr>
        <w:numId w:val="16"/>
      </w:numPr>
    </w:pPr>
  </w:style>
  <w:style w:type="numbering" w:customStyle="1" w:styleId="WW8Num18">
    <w:name w:val="WW8Num18"/>
    <w:rsid w:val="00AF4428"/>
    <w:pPr>
      <w:numPr>
        <w:numId w:val="23"/>
      </w:numPr>
    </w:pPr>
  </w:style>
  <w:style w:type="numbering" w:customStyle="1" w:styleId="WW8Num33">
    <w:name w:val="WW8Num33"/>
    <w:rsid w:val="00AF4428"/>
    <w:pPr>
      <w:numPr>
        <w:numId w:val="38"/>
      </w:numPr>
    </w:pPr>
  </w:style>
  <w:style w:type="numbering" w:customStyle="1" w:styleId="WW8Num9">
    <w:name w:val="WW8Num9"/>
    <w:rsid w:val="00AF4428"/>
    <w:pPr>
      <w:numPr>
        <w:numId w:val="14"/>
      </w:numPr>
    </w:pPr>
  </w:style>
  <w:style w:type="numbering" w:customStyle="1" w:styleId="WW8Num30">
    <w:name w:val="WW8Num30"/>
    <w:rsid w:val="00AF4428"/>
    <w:pPr>
      <w:numPr>
        <w:numId w:val="35"/>
      </w:numPr>
    </w:pPr>
  </w:style>
  <w:style w:type="numbering" w:customStyle="1" w:styleId="WW8Num32">
    <w:name w:val="WW8Num32"/>
    <w:rsid w:val="00AF4428"/>
    <w:pPr>
      <w:numPr>
        <w:numId w:val="37"/>
      </w:numPr>
    </w:pPr>
  </w:style>
  <w:style w:type="numbering" w:customStyle="1" w:styleId="WW8Num10">
    <w:name w:val="WW8Num10"/>
    <w:rsid w:val="00AF4428"/>
    <w:pPr>
      <w:numPr>
        <w:numId w:val="15"/>
      </w:numPr>
    </w:pPr>
  </w:style>
  <w:style w:type="numbering" w:customStyle="1" w:styleId="WW8Num15">
    <w:name w:val="WW8Num15"/>
    <w:rsid w:val="00AF4428"/>
    <w:pPr>
      <w:numPr>
        <w:numId w:val="20"/>
      </w:numPr>
    </w:pPr>
  </w:style>
  <w:style w:type="character" w:styleId="UyteHipercze">
    <w:name w:val="FollowedHyperlink"/>
    <w:rsid w:val="00AF4428"/>
    <w:rPr>
      <w:color w:val="800080"/>
      <w:u w:val="single"/>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8D6F7E"/>
  </w:style>
  <w:style w:type="character" w:customStyle="1" w:styleId="czeinternetowe">
    <w:name w:val="Łącze internetowe"/>
    <w:uiPriority w:val="99"/>
    <w:unhideWhenUsed/>
    <w:rsid w:val="002C0614"/>
    <w:rPr>
      <w:color w:val="0000FF"/>
      <w:u w:val="single"/>
    </w:rPr>
  </w:style>
</w:styles>
</file>

<file path=word/webSettings.xml><?xml version="1.0" encoding="utf-8"?>
<w:webSettings xmlns:r="http://schemas.openxmlformats.org/officeDocument/2006/relationships" xmlns:w="http://schemas.openxmlformats.org/wordprocessingml/2006/main">
  <w:divs>
    <w:div w:id="123928798">
      <w:bodyDiv w:val="1"/>
      <w:marLeft w:val="0"/>
      <w:marRight w:val="0"/>
      <w:marTop w:val="0"/>
      <w:marBottom w:val="0"/>
      <w:divBdr>
        <w:top w:val="none" w:sz="0" w:space="0" w:color="auto"/>
        <w:left w:val="none" w:sz="0" w:space="0" w:color="auto"/>
        <w:bottom w:val="none" w:sz="0" w:space="0" w:color="auto"/>
        <w:right w:val="none" w:sz="0" w:space="0" w:color="auto"/>
      </w:divBdr>
      <w:divsChild>
        <w:div w:id="2139058484">
          <w:marLeft w:val="0"/>
          <w:marRight w:val="0"/>
          <w:marTop w:val="0"/>
          <w:marBottom w:val="0"/>
          <w:divBdr>
            <w:top w:val="none" w:sz="0" w:space="0" w:color="auto"/>
            <w:left w:val="none" w:sz="0" w:space="0" w:color="auto"/>
            <w:bottom w:val="none" w:sz="0" w:space="0" w:color="auto"/>
            <w:right w:val="none" w:sz="0" w:space="0" w:color="auto"/>
          </w:divBdr>
        </w:div>
        <w:div w:id="321471446">
          <w:marLeft w:val="0"/>
          <w:marRight w:val="0"/>
          <w:marTop w:val="0"/>
          <w:marBottom w:val="0"/>
          <w:divBdr>
            <w:top w:val="none" w:sz="0" w:space="0" w:color="auto"/>
            <w:left w:val="none" w:sz="0" w:space="0" w:color="auto"/>
            <w:bottom w:val="none" w:sz="0" w:space="0" w:color="auto"/>
            <w:right w:val="none" w:sz="0" w:space="0" w:color="auto"/>
          </w:divBdr>
        </w:div>
        <w:div w:id="98375211">
          <w:marLeft w:val="0"/>
          <w:marRight w:val="0"/>
          <w:marTop w:val="0"/>
          <w:marBottom w:val="0"/>
          <w:divBdr>
            <w:top w:val="none" w:sz="0" w:space="0" w:color="auto"/>
            <w:left w:val="none" w:sz="0" w:space="0" w:color="auto"/>
            <w:bottom w:val="none" w:sz="0" w:space="0" w:color="auto"/>
            <w:right w:val="none" w:sz="0" w:space="0" w:color="auto"/>
          </w:divBdr>
        </w:div>
        <w:div w:id="1797522731">
          <w:marLeft w:val="0"/>
          <w:marRight w:val="0"/>
          <w:marTop w:val="0"/>
          <w:marBottom w:val="0"/>
          <w:divBdr>
            <w:top w:val="none" w:sz="0" w:space="0" w:color="auto"/>
            <w:left w:val="none" w:sz="0" w:space="0" w:color="auto"/>
            <w:bottom w:val="none" w:sz="0" w:space="0" w:color="auto"/>
            <w:right w:val="none" w:sz="0" w:space="0" w:color="auto"/>
          </w:divBdr>
        </w:div>
        <w:div w:id="1417478687">
          <w:marLeft w:val="0"/>
          <w:marRight w:val="0"/>
          <w:marTop w:val="0"/>
          <w:marBottom w:val="0"/>
          <w:divBdr>
            <w:top w:val="none" w:sz="0" w:space="0" w:color="auto"/>
            <w:left w:val="none" w:sz="0" w:space="0" w:color="auto"/>
            <w:bottom w:val="none" w:sz="0" w:space="0" w:color="auto"/>
            <w:right w:val="none" w:sz="0" w:space="0" w:color="auto"/>
          </w:divBdr>
        </w:div>
        <w:div w:id="1983464120">
          <w:marLeft w:val="0"/>
          <w:marRight w:val="0"/>
          <w:marTop w:val="0"/>
          <w:marBottom w:val="0"/>
          <w:divBdr>
            <w:top w:val="none" w:sz="0" w:space="0" w:color="auto"/>
            <w:left w:val="none" w:sz="0" w:space="0" w:color="auto"/>
            <w:bottom w:val="none" w:sz="0" w:space="0" w:color="auto"/>
            <w:right w:val="none" w:sz="0" w:space="0" w:color="auto"/>
          </w:divBdr>
        </w:div>
        <w:div w:id="603194805">
          <w:marLeft w:val="0"/>
          <w:marRight w:val="0"/>
          <w:marTop w:val="0"/>
          <w:marBottom w:val="0"/>
          <w:divBdr>
            <w:top w:val="none" w:sz="0" w:space="0" w:color="auto"/>
            <w:left w:val="none" w:sz="0" w:space="0" w:color="auto"/>
            <w:bottom w:val="none" w:sz="0" w:space="0" w:color="auto"/>
            <w:right w:val="none" w:sz="0" w:space="0" w:color="auto"/>
          </w:divBdr>
        </w:div>
        <w:div w:id="80109735">
          <w:marLeft w:val="0"/>
          <w:marRight w:val="0"/>
          <w:marTop w:val="0"/>
          <w:marBottom w:val="0"/>
          <w:divBdr>
            <w:top w:val="none" w:sz="0" w:space="0" w:color="auto"/>
            <w:left w:val="none" w:sz="0" w:space="0" w:color="auto"/>
            <w:bottom w:val="none" w:sz="0" w:space="0" w:color="auto"/>
            <w:right w:val="none" w:sz="0" w:space="0" w:color="auto"/>
          </w:divBdr>
        </w:div>
        <w:div w:id="485436318">
          <w:marLeft w:val="0"/>
          <w:marRight w:val="0"/>
          <w:marTop w:val="0"/>
          <w:marBottom w:val="0"/>
          <w:divBdr>
            <w:top w:val="none" w:sz="0" w:space="0" w:color="auto"/>
            <w:left w:val="none" w:sz="0" w:space="0" w:color="auto"/>
            <w:bottom w:val="none" w:sz="0" w:space="0" w:color="auto"/>
            <w:right w:val="none" w:sz="0" w:space="0" w:color="auto"/>
          </w:divBdr>
        </w:div>
        <w:div w:id="1391491137">
          <w:marLeft w:val="0"/>
          <w:marRight w:val="0"/>
          <w:marTop w:val="0"/>
          <w:marBottom w:val="0"/>
          <w:divBdr>
            <w:top w:val="none" w:sz="0" w:space="0" w:color="auto"/>
            <w:left w:val="none" w:sz="0" w:space="0" w:color="auto"/>
            <w:bottom w:val="none" w:sz="0" w:space="0" w:color="auto"/>
            <w:right w:val="none" w:sz="0" w:space="0" w:color="auto"/>
          </w:divBdr>
        </w:div>
        <w:div w:id="1924727697">
          <w:marLeft w:val="0"/>
          <w:marRight w:val="0"/>
          <w:marTop w:val="0"/>
          <w:marBottom w:val="0"/>
          <w:divBdr>
            <w:top w:val="none" w:sz="0" w:space="0" w:color="auto"/>
            <w:left w:val="none" w:sz="0" w:space="0" w:color="auto"/>
            <w:bottom w:val="none" w:sz="0" w:space="0" w:color="auto"/>
            <w:right w:val="none" w:sz="0" w:space="0" w:color="auto"/>
          </w:divBdr>
        </w:div>
        <w:div w:id="1274097988">
          <w:marLeft w:val="0"/>
          <w:marRight w:val="0"/>
          <w:marTop w:val="0"/>
          <w:marBottom w:val="0"/>
          <w:divBdr>
            <w:top w:val="none" w:sz="0" w:space="0" w:color="auto"/>
            <w:left w:val="none" w:sz="0" w:space="0" w:color="auto"/>
            <w:bottom w:val="none" w:sz="0" w:space="0" w:color="auto"/>
            <w:right w:val="none" w:sz="0" w:space="0" w:color="auto"/>
          </w:divBdr>
        </w:div>
      </w:divsChild>
    </w:div>
    <w:div w:id="140077360">
      <w:bodyDiv w:val="1"/>
      <w:marLeft w:val="0"/>
      <w:marRight w:val="0"/>
      <w:marTop w:val="0"/>
      <w:marBottom w:val="0"/>
      <w:divBdr>
        <w:top w:val="none" w:sz="0" w:space="0" w:color="auto"/>
        <w:left w:val="none" w:sz="0" w:space="0" w:color="auto"/>
        <w:bottom w:val="none" w:sz="0" w:space="0" w:color="auto"/>
        <w:right w:val="none" w:sz="0" w:space="0" w:color="auto"/>
      </w:divBdr>
    </w:div>
    <w:div w:id="211432284">
      <w:bodyDiv w:val="1"/>
      <w:marLeft w:val="0"/>
      <w:marRight w:val="0"/>
      <w:marTop w:val="0"/>
      <w:marBottom w:val="0"/>
      <w:divBdr>
        <w:top w:val="none" w:sz="0" w:space="0" w:color="auto"/>
        <w:left w:val="none" w:sz="0" w:space="0" w:color="auto"/>
        <w:bottom w:val="none" w:sz="0" w:space="0" w:color="auto"/>
        <w:right w:val="none" w:sz="0" w:space="0" w:color="auto"/>
      </w:divBdr>
    </w:div>
    <w:div w:id="800465518">
      <w:bodyDiv w:val="1"/>
      <w:marLeft w:val="0"/>
      <w:marRight w:val="0"/>
      <w:marTop w:val="0"/>
      <w:marBottom w:val="0"/>
      <w:divBdr>
        <w:top w:val="none" w:sz="0" w:space="0" w:color="auto"/>
        <w:left w:val="none" w:sz="0" w:space="0" w:color="auto"/>
        <w:bottom w:val="none" w:sz="0" w:space="0" w:color="auto"/>
        <w:right w:val="none" w:sz="0" w:space="0" w:color="auto"/>
      </w:divBdr>
    </w:div>
    <w:div w:id="932280144">
      <w:bodyDiv w:val="1"/>
      <w:marLeft w:val="0"/>
      <w:marRight w:val="0"/>
      <w:marTop w:val="0"/>
      <w:marBottom w:val="0"/>
      <w:divBdr>
        <w:top w:val="none" w:sz="0" w:space="0" w:color="auto"/>
        <w:left w:val="none" w:sz="0" w:space="0" w:color="auto"/>
        <w:bottom w:val="none" w:sz="0" w:space="0" w:color="auto"/>
        <w:right w:val="none" w:sz="0" w:space="0" w:color="auto"/>
      </w:divBdr>
    </w:div>
    <w:div w:id="991056664">
      <w:bodyDiv w:val="1"/>
      <w:marLeft w:val="0"/>
      <w:marRight w:val="0"/>
      <w:marTop w:val="0"/>
      <w:marBottom w:val="0"/>
      <w:divBdr>
        <w:top w:val="none" w:sz="0" w:space="0" w:color="auto"/>
        <w:left w:val="none" w:sz="0" w:space="0" w:color="auto"/>
        <w:bottom w:val="none" w:sz="0" w:space="0" w:color="auto"/>
        <w:right w:val="none" w:sz="0" w:space="0" w:color="auto"/>
      </w:divBdr>
    </w:div>
    <w:div w:id="1219975437">
      <w:bodyDiv w:val="1"/>
      <w:marLeft w:val="0"/>
      <w:marRight w:val="0"/>
      <w:marTop w:val="0"/>
      <w:marBottom w:val="0"/>
      <w:divBdr>
        <w:top w:val="none" w:sz="0" w:space="0" w:color="auto"/>
        <w:left w:val="none" w:sz="0" w:space="0" w:color="auto"/>
        <w:bottom w:val="none" w:sz="0" w:space="0" w:color="auto"/>
        <w:right w:val="none" w:sz="0" w:space="0" w:color="auto"/>
      </w:divBdr>
    </w:div>
    <w:div w:id="1556239515">
      <w:bodyDiv w:val="1"/>
      <w:marLeft w:val="0"/>
      <w:marRight w:val="0"/>
      <w:marTop w:val="0"/>
      <w:marBottom w:val="0"/>
      <w:divBdr>
        <w:top w:val="none" w:sz="0" w:space="0" w:color="auto"/>
        <w:left w:val="none" w:sz="0" w:space="0" w:color="auto"/>
        <w:bottom w:val="none" w:sz="0" w:space="0" w:color="auto"/>
        <w:right w:val="none" w:sz="0" w:space="0" w:color="auto"/>
      </w:divBdr>
    </w:div>
    <w:div w:id="1783572337">
      <w:bodyDiv w:val="1"/>
      <w:marLeft w:val="0"/>
      <w:marRight w:val="0"/>
      <w:marTop w:val="0"/>
      <w:marBottom w:val="0"/>
      <w:divBdr>
        <w:top w:val="none" w:sz="0" w:space="0" w:color="auto"/>
        <w:left w:val="none" w:sz="0" w:space="0" w:color="auto"/>
        <w:bottom w:val="none" w:sz="0" w:space="0" w:color="auto"/>
        <w:right w:val="none" w:sz="0" w:space="0" w:color="auto"/>
      </w:divBdr>
    </w:div>
    <w:div w:id="2102018257">
      <w:bodyDiv w:val="1"/>
      <w:marLeft w:val="0"/>
      <w:marRight w:val="0"/>
      <w:marTop w:val="0"/>
      <w:marBottom w:val="0"/>
      <w:divBdr>
        <w:top w:val="none" w:sz="0" w:space="0" w:color="auto"/>
        <w:left w:val="none" w:sz="0" w:space="0" w:color="auto"/>
        <w:bottom w:val="none" w:sz="0" w:space="0" w:color="auto"/>
        <w:right w:val="none" w:sz="0" w:space="0" w:color="auto"/>
      </w:divBdr>
    </w:div>
    <w:div w:id="21396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mailto:zampub@powiatstargardzki.eu"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2D43-3873-4E29-97C3-6212F65D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7848</Words>
  <Characters>47092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izwikiewicz</dc:creator>
  <cp:lastModifiedBy>bostrowska</cp:lastModifiedBy>
  <cp:revision>6</cp:revision>
  <cp:lastPrinted>2023-11-06T13:35:00Z</cp:lastPrinted>
  <dcterms:created xsi:type="dcterms:W3CDTF">2023-11-06T11:34:00Z</dcterms:created>
  <dcterms:modified xsi:type="dcterms:W3CDTF">2023-11-06T14:32:00Z</dcterms:modified>
</cp:coreProperties>
</file>