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D39A" w14:textId="7AD16AD5" w:rsidR="00FB3217" w:rsidRPr="00864C24" w:rsidRDefault="00FB3217" w:rsidP="00FB3217">
      <w:pPr>
        <w:rPr>
          <w:rFonts w:asciiTheme="minorHAnsi" w:hAnsiTheme="minorHAnsi" w:cstheme="minorHAnsi"/>
          <w:b/>
          <w:sz w:val="24"/>
          <w:szCs w:val="24"/>
        </w:rPr>
      </w:pPr>
      <w:r w:rsidRPr="00864C24">
        <w:rPr>
          <w:rFonts w:asciiTheme="minorHAnsi" w:hAnsiTheme="minorHAnsi" w:cstheme="minorHAnsi"/>
          <w:b/>
          <w:sz w:val="24"/>
          <w:szCs w:val="24"/>
        </w:rPr>
        <w:t>SU</w:t>
      </w:r>
      <w:r w:rsidR="00F120E9">
        <w:rPr>
          <w:rFonts w:asciiTheme="minorHAnsi" w:hAnsiTheme="minorHAnsi" w:cstheme="minorHAnsi"/>
          <w:b/>
          <w:sz w:val="24"/>
          <w:szCs w:val="24"/>
        </w:rPr>
        <w:t>.271.</w:t>
      </w:r>
      <w:r w:rsidR="00F110B6">
        <w:rPr>
          <w:rFonts w:asciiTheme="minorHAnsi" w:hAnsiTheme="minorHAnsi" w:cstheme="minorHAnsi"/>
          <w:b/>
          <w:sz w:val="24"/>
          <w:szCs w:val="24"/>
        </w:rPr>
        <w:t>1</w:t>
      </w:r>
      <w:r w:rsidR="00F120E9">
        <w:rPr>
          <w:rFonts w:asciiTheme="minorHAnsi" w:hAnsiTheme="minorHAnsi" w:cstheme="minorHAnsi"/>
          <w:b/>
          <w:sz w:val="24"/>
          <w:szCs w:val="24"/>
        </w:rPr>
        <w:t>.</w:t>
      </w:r>
      <w:r w:rsidR="00F110B6">
        <w:rPr>
          <w:rFonts w:asciiTheme="minorHAnsi" w:hAnsiTheme="minorHAnsi" w:cstheme="minorHAnsi"/>
          <w:b/>
          <w:sz w:val="24"/>
          <w:szCs w:val="24"/>
        </w:rPr>
        <w:t>3</w:t>
      </w:r>
      <w:r w:rsidR="00F120E9">
        <w:rPr>
          <w:rFonts w:asciiTheme="minorHAnsi" w:hAnsiTheme="minorHAnsi" w:cstheme="minorHAnsi"/>
          <w:b/>
          <w:sz w:val="24"/>
          <w:szCs w:val="24"/>
        </w:rPr>
        <w:t>.</w:t>
      </w:r>
      <w:r w:rsidR="008F3D7D" w:rsidRPr="00864C24">
        <w:rPr>
          <w:rFonts w:asciiTheme="minorHAnsi" w:hAnsiTheme="minorHAnsi" w:cstheme="minorHAnsi"/>
          <w:b/>
          <w:sz w:val="24"/>
          <w:szCs w:val="24"/>
        </w:rPr>
        <w:t>202</w:t>
      </w:r>
      <w:r w:rsidR="000F3C8A">
        <w:rPr>
          <w:rFonts w:asciiTheme="minorHAnsi" w:hAnsiTheme="minorHAnsi" w:cstheme="minorHAnsi"/>
          <w:b/>
          <w:sz w:val="24"/>
          <w:szCs w:val="24"/>
        </w:rPr>
        <w:t>4</w:t>
      </w:r>
      <w:r w:rsidR="008F3D7D" w:rsidRPr="00864C24">
        <w:rPr>
          <w:rFonts w:asciiTheme="minorHAnsi" w:hAnsiTheme="minorHAnsi" w:cstheme="minorHAnsi"/>
          <w:b/>
          <w:sz w:val="24"/>
          <w:szCs w:val="24"/>
        </w:rPr>
        <w:t>.</w:t>
      </w:r>
      <w:r w:rsidR="001A74DF">
        <w:rPr>
          <w:rFonts w:asciiTheme="minorHAnsi" w:hAnsiTheme="minorHAnsi" w:cstheme="minorHAnsi"/>
          <w:b/>
          <w:sz w:val="24"/>
          <w:szCs w:val="24"/>
        </w:rPr>
        <w:t>WT9</w:t>
      </w:r>
    </w:p>
    <w:p w14:paraId="3445928A" w14:textId="3955511E" w:rsidR="003D78D4" w:rsidRPr="00864C24" w:rsidRDefault="002C5A4C" w:rsidP="00FB3217">
      <w:pPr>
        <w:jc w:val="right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>S</w:t>
      </w:r>
      <w:r w:rsidR="00D20BA5" w:rsidRPr="00864C24">
        <w:rPr>
          <w:rFonts w:asciiTheme="minorHAnsi" w:hAnsiTheme="minorHAnsi" w:cstheme="minorHAnsi"/>
          <w:sz w:val="22"/>
          <w:szCs w:val="22"/>
        </w:rPr>
        <w:t>targard,</w:t>
      </w:r>
      <w:r w:rsidR="003D78D4" w:rsidRPr="00864C24">
        <w:rPr>
          <w:rFonts w:asciiTheme="minorHAnsi" w:hAnsiTheme="minorHAnsi" w:cstheme="minorHAnsi"/>
          <w:sz w:val="22"/>
          <w:szCs w:val="22"/>
        </w:rPr>
        <w:t xml:space="preserve"> dn.</w:t>
      </w:r>
      <w:r w:rsidR="00864C24" w:rsidRPr="00864C24">
        <w:rPr>
          <w:rFonts w:asciiTheme="minorHAnsi" w:hAnsiTheme="minorHAnsi" w:cstheme="minorHAnsi"/>
          <w:sz w:val="22"/>
          <w:szCs w:val="22"/>
        </w:rPr>
        <w:t xml:space="preserve"> </w:t>
      </w:r>
      <w:r w:rsidR="003E3224">
        <w:rPr>
          <w:rFonts w:asciiTheme="minorHAnsi" w:hAnsiTheme="minorHAnsi" w:cstheme="minorHAnsi"/>
          <w:sz w:val="22"/>
          <w:szCs w:val="22"/>
        </w:rPr>
        <w:t>0</w:t>
      </w:r>
      <w:r w:rsidR="00F13920">
        <w:rPr>
          <w:rFonts w:asciiTheme="minorHAnsi" w:hAnsiTheme="minorHAnsi" w:cstheme="minorHAnsi"/>
          <w:sz w:val="22"/>
          <w:szCs w:val="22"/>
        </w:rPr>
        <w:t>4</w:t>
      </w:r>
      <w:r w:rsidR="003E3224">
        <w:rPr>
          <w:rFonts w:asciiTheme="minorHAnsi" w:hAnsiTheme="minorHAnsi" w:cstheme="minorHAnsi"/>
          <w:sz w:val="22"/>
          <w:szCs w:val="22"/>
        </w:rPr>
        <w:t>.04</w:t>
      </w:r>
      <w:r w:rsidRPr="00864C24">
        <w:rPr>
          <w:rFonts w:asciiTheme="minorHAnsi" w:hAnsiTheme="minorHAnsi" w:cstheme="minorHAnsi"/>
          <w:sz w:val="22"/>
          <w:szCs w:val="22"/>
        </w:rPr>
        <w:t>.202</w:t>
      </w:r>
      <w:r w:rsidR="00CD7D58">
        <w:rPr>
          <w:rFonts w:asciiTheme="minorHAnsi" w:hAnsiTheme="minorHAnsi" w:cstheme="minorHAnsi"/>
          <w:sz w:val="22"/>
          <w:szCs w:val="22"/>
        </w:rPr>
        <w:t>4</w:t>
      </w:r>
      <w:r w:rsidR="003D78D4" w:rsidRPr="00864C24">
        <w:rPr>
          <w:rFonts w:asciiTheme="minorHAnsi" w:hAnsiTheme="minorHAnsi" w:cstheme="minorHAnsi"/>
          <w:sz w:val="22"/>
          <w:szCs w:val="22"/>
        </w:rPr>
        <w:t xml:space="preserve"> r.  </w:t>
      </w:r>
    </w:p>
    <w:p w14:paraId="6C137892" w14:textId="77777777" w:rsidR="00FB3217" w:rsidRPr="00864C24" w:rsidRDefault="00FB3217" w:rsidP="00FB321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27FC584" w14:textId="77777777" w:rsidR="00761DCB" w:rsidRPr="00864C24" w:rsidRDefault="00761DCB" w:rsidP="007D1E37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AC94898" w14:textId="77777777" w:rsidR="007D1E37" w:rsidRPr="00864C24" w:rsidRDefault="007D1E37" w:rsidP="007D1E37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4C24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3D78D4" w:rsidRPr="00864C24">
        <w:rPr>
          <w:rFonts w:asciiTheme="minorHAnsi" w:hAnsiTheme="minorHAnsi" w:cstheme="minorHAnsi"/>
          <w:b/>
          <w:bCs/>
          <w:sz w:val="28"/>
          <w:szCs w:val="28"/>
        </w:rPr>
        <w:t xml:space="preserve">aproszenie do </w:t>
      </w:r>
      <w:r w:rsidRPr="00864C24">
        <w:rPr>
          <w:rFonts w:asciiTheme="minorHAnsi" w:hAnsiTheme="minorHAnsi" w:cstheme="minorHAnsi"/>
          <w:b/>
          <w:bCs/>
          <w:sz w:val="28"/>
          <w:szCs w:val="28"/>
        </w:rPr>
        <w:t>składania ofert</w:t>
      </w:r>
    </w:p>
    <w:p w14:paraId="76F2E1C8" w14:textId="77777777" w:rsidR="007D1E37" w:rsidRPr="00864C24" w:rsidRDefault="007D1E37" w:rsidP="007D1E37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CCAB71" w14:textId="77777777" w:rsidR="0042465C" w:rsidRPr="00CA23EA" w:rsidRDefault="007D1E37" w:rsidP="007D1E37">
      <w:pPr>
        <w:shd w:val="clear" w:color="auto" w:fill="FFFFFF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CA23E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Powiat Stargardzki zaprasza do złożenia oferty na </w:t>
      </w:r>
    </w:p>
    <w:p w14:paraId="01BB43CF" w14:textId="64819CA4" w:rsidR="003D268C" w:rsidRDefault="00CD7D58" w:rsidP="00F40B82">
      <w:pPr>
        <w:shd w:val="clear" w:color="auto" w:fill="FFFFFF"/>
        <w:jc w:val="center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CD7D58">
        <w:rPr>
          <w:rFonts w:asciiTheme="minorHAnsi" w:hAnsiTheme="minorHAnsi" w:cstheme="minorHAnsi"/>
          <w:b/>
          <w:i/>
          <w:sz w:val="28"/>
          <w:szCs w:val="28"/>
        </w:rPr>
        <w:t>Dosta</w:t>
      </w:r>
      <w:r>
        <w:rPr>
          <w:rFonts w:asciiTheme="minorHAnsi" w:hAnsiTheme="minorHAnsi" w:cstheme="minorHAnsi"/>
          <w:b/>
          <w:i/>
          <w:sz w:val="28"/>
          <w:szCs w:val="28"/>
        </w:rPr>
        <w:t>wę</w:t>
      </w:r>
      <w:r w:rsidRPr="00CD7D58">
        <w:rPr>
          <w:rFonts w:asciiTheme="minorHAnsi" w:hAnsiTheme="minorHAnsi" w:cstheme="minorHAnsi"/>
          <w:b/>
          <w:i/>
          <w:sz w:val="28"/>
          <w:szCs w:val="28"/>
        </w:rPr>
        <w:t xml:space="preserve"> zestawów komputerowych </w:t>
      </w:r>
      <w:r w:rsidR="003F498D">
        <w:rPr>
          <w:rFonts w:asciiTheme="minorHAnsi" w:hAnsiTheme="minorHAnsi" w:cstheme="minorHAnsi"/>
          <w:b/>
          <w:i/>
          <w:sz w:val="28"/>
          <w:szCs w:val="28"/>
        </w:rPr>
        <w:t>wra</w:t>
      </w:r>
      <w:r w:rsidRPr="00CD7D58">
        <w:rPr>
          <w:rFonts w:asciiTheme="minorHAnsi" w:hAnsiTheme="minorHAnsi" w:cstheme="minorHAnsi"/>
          <w:b/>
          <w:i/>
          <w:sz w:val="28"/>
          <w:szCs w:val="28"/>
        </w:rPr>
        <w:t>z</w:t>
      </w:r>
      <w:r w:rsidR="003F498D">
        <w:rPr>
          <w:rFonts w:asciiTheme="minorHAnsi" w:hAnsiTheme="minorHAnsi" w:cstheme="minorHAnsi"/>
          <w:b/>
          <w:i/>
          <w:sz w:val="28"/>
          <w:szCs w:val="28"/>
        </w:rPr>
        <w:t xml:space="preserve"> z</w:t>
      </w:r>
      <w:r w:rsidRPr="00CD7D58">
        <w:rPr>
          <w:rFonts w:asciiTheme="minorHAnsi" w:hAnsiTheme="minorHAnsi" w:cstheme="minorHAnsi"/>
          <w:b/>
          <w:i/>
          <w:sz w:val="28"/>
          <w:szCs w:val="28"/>
        </w:rPr>
        <w:t xml:space="preserve"> oprogramowaniem</w:t>
      </w:r>
      <w:r w:rsidR="00864C24" w:rsidRPr="00CA23EA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5DDA8DAB" w14:textId="77777777" w:rsidR="00F40B82" w:rsidRPr="00F40B82" w:rsidRDefault="00F40B82" w:rsidP="00F40B82">
      <w:pPr>
        <w:shd w:val="clear" w:color="auto" w:fill="FFFFFF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</w:p>
    <w:p w14:paraId="12D11AC3" w14:textId="6959ED77" w:rsidR="00ED12B1" w:rsidRPr="00864C24" w:rsidRDefault="00ED12B1" w:rsidP="00ED12B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64C24">
        <w:rPr>
          <w:rFonts w:asciiTheme="minorHAnsi" w:hAnsiTheme="minorHAnsi" w:cstheme="minorHAnsi"/>
          <w:b/>
          <w:sz w:val="28"/>
          <w:szCs w:val="28"/>
        </w:rPr>
        <w:t>Nazwa i adres Zamawiającego</w:t>
      </w:r>
    </w:p>
    <w:p w14:paraId="7AFC7874" w14:textId="77777777" w:rsidR="00ED12B1" w:rsidRPr="00864C24" w:rsidRDefault="00ED12B1" w:rsidP="00ED12B1">
      <w:pPr>
        <w:jc w:val="both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>Powiat Stargardzki, ul. Skarbowa 1,</w:t>
      </w:r>
    </w:p>
    <w:p w14:paraId="42A5F1FD" w14:textId="77777777" w:rsidR="00ED12B1" w:rsidRPr="00864C24" w:rsidRDefault="00ED12B1" w:rsidP="00ED12B1">
      <w:pPr>
        <w:jc w:val="both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>73-110 Stargard, woj. zachodniopomorskie,</w:t>
      </w:r>
    </w:p>
    <w:p w14:paraId="73415218" w14:textId="3379D87F" w:rsidR="00ED12B1" w:rsidRDefault="00ED12B1" w:rsidP="00ED12B1">
      <w:pPr>
        <w:jc w:val="both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>tel. 91</w:t>
      </w:r>
      <w:r w:rsidR="00864C24" w:rsidRPr="00864C24">
        <w:rPr>
          <w:rFonts w:asciiTheme="minorHAnsi" w:hAnsiTheme="minorHAnsi" w:cstheme="minorHAnsi"/>
          <w:sz w:val="22"/>
          <w:szCs w:val="22"/>
        </w:rPr>
        <w:t> </w:t>
      </w:r>
      <w:r w:rsidRPr="00864C24">
        <w:rPr>
          <w:rFonts w:asciiTheme="minorHAnsi" w:hAnsiTheme="minorHAnsi" w:cstheme="minorHAnsi"/>
          <w:sz w:val="22"/>
          <w:szCs w:val="22"/>
        </w:rPr>
        <w:t>480</w:t>
      </w:r>
      <w:r w:rsidR="00864C24" w:rsidRPr="00864C24">
        <w:rPr>
          <w:rFonts w:asciiTheme="minorHAnsi" w:hAnsiTheme="minorHAnsi" w:cstheme="minorHAnsi"/>
          <w:sz w:val="22"/>
          <w:szCs w:val="22"/>
        </w:rPr>
        <w:t xml:space="preserve"> </w:t>
      </w:r>
      <w:r w:rsidRPr="00864C24">
        <w:rPr>
          <w:rFonts w:asciiTheme="minorHAnsi" w:hAnsiTheme="minorHAnsi" w:cstheme="minorHAnsi"/>
          <w:sz w:val="22"/>
          <w:szCs w:val="22"/>
        </w:rPr>
        <w:t>48</w:t>
      </w:r>
      <w:r w:rsidR="00864C24" w:rsidRPr="00864C24">
        <w:rPr>
          <w:rFonts w:asciiTheme="minorHAnsi" w:hAnsiTheme="minorHAnsi" w:cstheme="minorHAnsi"/>
          <w:sz w:val="22"/>
          <w:szCs w:val="22"/>
        </w:rPr>
        <w:t xml:space="preserve"> </w:t>
      </w:r>
      <w:r w:rsidRPr="00864C24">
        <w:rPr>
          <w:rFonts w:asciiTheme="minorHAnsi" w:hAnsiTheme="minorHAnsi" w:cstheme="minorHAnsi"/>
          <w:sz w:val="22"/>
          <w:szCs w:val="22"/>
        </w:rPr>
        <w:t>02,</w:t>
      </w:r>
    </w:p>
    <w:p w14:paraId="2C11669E" w14:textId="77777777" w:rsidR="006C4061" w:rsidRDefault="006C4061" w:rsidP="00ED12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13B4E1" w14:textId="00763B01" w:rsidR="006C4061" w:rsidRPr="00864C24" w:rsidRDefault="006C4061" w:rsidP="006C4061">
      <w:pPr>
        <w:rPr>
          <w:rFonts w:asciiTheme="minorHAnsi" w:hAnsiTheme="minorHAnsi" w:cstheme="minorHAnsi"/>
          <w:b/>
          <w:sz w:val="28"/>
          <w:szCs w:val="28"/>
        </w:rPr>
      </w:pPr>
      <w:r w:rsidRPr="00864C24">
        <w:rPr>
          <w:rFonts w:asciiTheme="minorHAnsi" w:hAnsiTheme="minorHAnsi" w:cstheme="minorHAnsi"/>
          <w:b/>
          <w:sz w:val="28"/>
          <w:szCs w:val="28"/>
        </w:rPr>
        <w:t xml:space="preserve">Rozdział I </w:t>
      </w:r>
      <w:r>
        <w:rPr>
          <w:rFonts w:asciiTheme="minorHAnsi" w:hAnsiTheme="minorHAnsi" w:cstheme="minorHAnsi"/>
          <w:b/>
          <w:sz w:val="28"/>
          <w:szCs w:val="28"/>
        </w:rPr>
        <w:t>Tryb postępowania</w:t>
      </w:r>
    </w:p>
    <w:p w14:paraId="6BDB3F2E" w14:textId="5D786193" w:rsidR="006C4061" w:rsidRDefault="006C4061" w:rsidP="006C40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64C24">
        <w:rPr>
          <w:rFonts w:asciiTheme="minorHAnsi" w:hAnsiTheme="minorHAnsi" w:cstheme="minorHAnsi"/>
          <w:sz w:val="22"/>
          <w:szCs w:val="22"/>
        </w:rPr>
        <w:t>artość</w:t>
      </w:r>
      <w:r w:rsidR="00665301">
        <w:rPr>
          <w:rFonts w:asciiTheme="minorHAnsi" w:hAnsiTheme="minorHAnsi" w:cstheme="minorHAnsi"/>
          <w:sz w:val="22"/>
          <w:szCs w:val="22"/>
        </w:rPr>
        <w:t xml:space="preserve"> niniejszego</w:t>
      </w:r>
      <w:r w:rsidRPr="00864C24">
        <w:rPr>
          <w:rFonts w:asciiTheme="minorHAnsi" w:hAnsiTheme="minorHAnsi" w:cstheme="minorHAnsi"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</w:rPr>
        <w:t xml:space="preserve"> nie przekracza </w:t>
      </w:r>
      <w:r w:rsidRPr="00864C24">
        <w:rPr>
          <w:rFonts w:asciiTheme="minorHAnsi" w:hAnsiTheme="minorHAnsi" w:cstheme="minorHAnsi"/>
          <w:sz w:val="22"/>
          <w:szCs w:val="22"/>
        </w:rPr>
        <w:t xml:space="preserve">kwoty 130 000,00 zł, </w:t>
      </w:r>
      <w:r w:rsidRPr="006C4061">
        <w:rPr>
          <w:rFonts w:asciiTheme="minorHAnsi" w:hAnsiTheme="minorHAnsi" w:cstheme="minorHAnsi"/>
          <w:sz w:val="22"/>
          <w:szCs w:val="22"/>
        </w:rPr>
        <w:t>o której mowa w art. 2 ust. 1 pkt 1 ustawy –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65301">
        <w:rPr>
          <w:rFonts w:asciiTheme="minorHAnsi" w:hAnsiTheme="minorHAnsi" w:cstheme="minorHAnsi"/>
          <w:sz w:val="22"/>
          <w:szCs w:val="22"/>
        </w:rPr>
        <w:t xml:space="preserve">w związki z tym </w:t>
      </w:r>
      <w:r w:rsidRPr="00864C24">
        <w:rPr>
          <w:rFonts w:asciiTheme="minorHAnsi" w:hAnsiTheme="minorHAnsi" w:cstheme="minorHAnsi"/>
          <w:sz w:val="22"/>
          <w:szCs w:val="22"/>
        </w:rPr>
        <w:t xml:space="preserve">niniejsze postępowanie prowadzone jest bez zastosowania przepisów ustawy z dnia 11.09.2019 r. – Prawo zamówień Publicznych. (tj. z dn. </w:t>
      </w:r>
      <w:r w:rsidR="003F498D">
        <w:rPr>
          <w:rFonts w:asciiTheme="minorHAnsi" w:hAnsiTheme="minorHAnsi" w:cstheme="minorHAnsi"/>
          <w:sz w:val="22"/>
          <w:szCs w:val="22"/>
        </w:rPr>
        <w:t xml:space="preserve">28 września </w:t>
      </w:r>
      <w:r w:rsidRPr="00864C24">
        <w:rPr>
          <w:rFonts w:asciiTheme="minorHAnsi" w:hAnsiTheme="minorHAnsi" w:cstheme="minorHAnsi"/>
          <w:sz w:val="22"/>
          <w:szCs w:val="22"/>
        </w:rPr>
        <w:t>202</w:t>
      </w:r>
      <w:r w:rsidR="003F498D">
        <w:rPr>
          <w:rFonts w:asciiTheme="minorHAnsi" w:hAnsiTheme="minorHAnsi" w:cstheme="minorHAnsi"/>
          <w:sz w:val="22"/>
          <w:szCs w:val="22"/>
        </w:rPr>
        <w:t>3</w:t>
      </w:r>
      <w:r w:rsidRPr="00864C24">
        <w:rPr>
          <w:rFonts w:asciiTheme="minorHAnsi" w:hAnsiTheme="minorHAnsi" w:cstheme="minorHAnsi"/>
          <w:sz w:val="22"/>
          <w:szCs w:val="22"/>
        </w:rPr>
        <w:t>r., Dz. U. z 202</w:t>
      </w:r>
      <w:r w:rsidR="003F498D">
        <w:rPr>
          <w:rFonts w:asciiTheme="minorHAnsi" w:hAnsiTheme="minorHAnsi" w:cstheme="minorHAnsi"/>
          <w:sz w:val="22"/>
          <w:szCs w:val="22"/>
        </w:rPr>
        <w:t>3</w:t>
      </w:r>
      <w:r w:rsidRPr="00864C24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F498D">
        <w:rPr>
          <w:rFonts w:asciiTheme="minorHAnsi" w:hAnsiTheme="minorHAnsi" w:cstheme="minorHAnsi"/>
          <w:sz w:val="22"/>
          <w:szCs w:val="22"/>
        </w:rPr>
        <w:t>605</w:t>
      </w:r>
      <w:r w:rsidRPr="00864C2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56EF06" w14:textId="0C4D16DA" w:rsidR="006C4061" w:rsidRPr="00864C24" w:rsidRDefault="006C4061" w:rsidP="006C4061">
      <w:pPr>
        <w:jc w:val="both"/>
        <w:rPr>
          <w:rFonts w:asciiTheme="minorHAnsi" w:hAnsiTheme="minorHAnsi" w:cstheme="minorHAnsi"/>
          <w:sz w:val="22"/>
          <w:szCs w:val="22"/>
        </w:rPr>
      </w:pPr>
      <w:r w:rsidRPr="006C4061">
        <w:rPr>
          <w:rFonts w:asciiTheme="minorHAnsi" w:hAnsiTheme="minorHAnsi" w:cstheme="minorHAnsi"/>
          <w:sz w:val="22"/>
          <w:szCs w:val="22"/>
        </w:rPr>
        <w:t>Postępowanie prowadzone jest w języku polskim. Wszelkie dokumenty składane w języku obcym powinny zostać złożone wraz z ich tłumaczeniem na język polski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EE25A8" w14:textId="77777777" w:rsidR="00ED12B1" w:rsidRPr="00F40B82" w:rsidRDefault="00ED12B1" w:rsidP="00ED12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2772FF" w14:textId="77777777" w:rsidR="00ED12B1" w:rsidRPr="00864C24" w:rsidRDefault="00ED12B1" w:rsidP="00ED12B1">
      <w:pPr>
        <w:rPr>
          <w:rFonts w:asciiTheme="minorHAnsi" w:hAnsiTheme="minorHAnsi" w:cstheme="minorHAnsi"/>
          <w:b/>
          <w:sz w:val="28"/>
          <w:szCs w:val="28"/>
        </w:rPr>
      </w:pPr>
      <w:r w:rsidRPr="00864C24">
        <w:rPr>
          <w:rFonts w:asciiTheme="minorHAnsi" w:hAnsiTheme="minorHAnsi" w:cstheme="minorHAnsi"/>
          <w:b/>
          <w:sz w:val="28"/>
          <w:szCs w:val="28"/>
        </w:rPr>
        <w:t>Rozdział II Przedmiot zamówienia</w:t>
      </w:r>
    </w:p>
    <w:p w14:paraId="6F73A016" w14:textId="0D433C32" w:rsidR="00ED12B1" w:rsidRPr="00864C24" w:rsidRDefault="00ED12B1" w:rsidP="00864C24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>Dostawa zestaw</w:t>
      </w:r>
      <w:r w:rsidR="00864C24" w:rsidRPr="00864C24">
        <w:rPr>
          <w:rFonts w:asciiTheme="minorHAnsi" w:hAnsiTheme="minorHAnsi" w:cstheme="minorHAnsi"/>
          <w:sz w:val="22"/>
          <w:szCs w:val="22"/>
        </w:rPr>
        <w:t>ów</w:t>
      </w:r>
      <w:r w:rsidRPr="00864C24">
        <w:rPr>
          <w:rFonts w:asciiTheme="minorHAnsi" w:hAnsiTheme="minorHAnsi" w:cstheme="minorHAnsi"/>
          <w:sz w:val="22"/>
          <w:szCs w:val="22"/>
        </w:rPr>
        <w:t xml:space="preserve"> komputerow</w:t>
      </w:r>
      <w:r w:rsidR="00864C24" w:rsidRPr="00864C24">
        <w:rPr>
          <w:rFonts w:asciiTheme="minorHAnsi" w:hAnsiTheme="minorHAnsi" w:cstheme="minorHAnsi"/>
          <w:sz w:val="22"/>
          <w:szCs w:val="22"/>
        </w:rPr>
        <w:t>ych</w:t>
      </w:r>
      <w:r w:rsidRPr="00864C24">
        <w:rPr>
          <w:rFonts w:asciiTheme="minorHAnsi" w:hAnsiTheme="minorHAnsi" w:cstheme="minorHAnsi"/>
          <w:sz w:val="22"/>
          <w:szCs w:val="22"/>
        </w:rPr>
        <w:t xml:space="preserve"> z oprogramowaniem</w:t>
      </w:r>
      <w:r w:rsidR="00CD7D58">
        <w:rPr>
          <w:rFonts w:asciiTheme="minorHAnsi" w:hAnsiTheme="minorHAnsi" w:cstheme="minorHAnsi"/>
          <w:sz w:val="22"/>
          <w:szCs w:val="22"/>
        </w:rPr>
        <w:t>,</w:t>
      </w:r>
      <w:r w:rsidRPr="00864C24"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5BEA096C" w14:textId="77777777" w:rsidR="00E5143C" w:rsidRPr="00E5143C" w:rsidRDefault="00E5143C" w:rsidP="00E5143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143C">
        <w:rPr>
          <w:rFonts w:asciiTheme="minorHAnsi" w:hAnsiTheme="minorHAnsi" w:cstheme="minorHAnsi"/>
          <w:sz w:val="22"/>
          <w:szCs w:val="22"/>
        </w:rPr>
        <w:t>Oprogramowanie biurowe – 7 sztuk.</w:t>
      </w:r>
    </w:p>
    <w:p w14:paraId="3C786E11" w14:textId="77777777" w:rsidR="00E5143C" w:rsidRPr="00E5143C" w:rsidRDefault="00E5143C" w:rsidP="00E5143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143C">
        <w:rPr>
          <w:rFonts w:asciiTheme="minorHAnsi" w:hAnsiTheme="minorHAnsi" w:cstheme="minorHAnsi"/>
          <w:sz w:val="22"/>
          <w:szCs w:val="22"/>
        </w:rPr>
        <w:t>Monitor z filtrem prywatyzującym – 4 sztuki.</w:t>
      </w:r>
    </w:p>
    <w:p w14:paraId="73236959" w14:textId="77777777" w:rsidR="00E5143C" w:rsidRPr="00E5143C" w:rsidRDefault="00E5143C" w:rsidP="00E5143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143C">
        <w:rPr>
          <w:rFonts w:asciiTheme="minorHAnsi" w:hAnsiTheme="minorHAnsi" w:cstheme="minorHAnsi"/>
          <w:sz w:val="22"/>
          <w:szCs w:val="22"/>
        </w:rPr>
        <w:t>Monitor bez filtra prywatyzującego – 3 sztuki.</w:t>
      </w:r>
    </w:p>
    <w:p w14:paraId="522F966B" w14:textId="6E443398" w:rsidR="008F231F" w:rsidRPr="00864C24" w:rsidRDefault="00E5143C" w:rsidP="00E5143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143C">
        <w:rPr>
          <w:rFonts w:asciiTheme="minorHAnsi" w:hAnsiTheme="minorHAnsi" w:cstheme="minorHAnsi"/>
          <w:sz w:val="22"/>
          <w:szCs w:val="22"/>
        </w:rPr>
        <w:t>Jednostka komputerowa z oprogramowaniem operacyjnym – 6 sztuk</w:t>
      </w:r>
      <w:r w:rsidR="008F231F">
        <w:rPr>
          <w:rFonts w:asciiTheme="minorHAnsi" w:hAnsiTheme="minorHAnsi" w:cstheme="minorHAnsi"/>
          <w:sz w:val="22"/>
          <w:szCs w:val="22"/>
        </w:rPr>
        <w:t>.</w:t>
      </w:r>
    </w:p>
    <w:p w14:paraId="0AA922FD" w14:textId="3D82C515" w:rsidR="00ED12B1" w:rsidRPr="00864C24" w:rsidRDefault="00ED12B1" w:rsidP="00864C24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3640C9">
        <w:rPr>
          <w:rFonts w:asciiTheme="minorHAnsi" w:hAnsiTheme="minorHAnsi" w:cstheme="minorHAnsi"/>
          <w:sz w:val="22"/>
          <w:szCs w:val="22"/>
        </w:rPr>
        <w:t>Z</w:t>
      </w:r>
      <w:r w:rsidRPr="00864C24">
        <w:rPr>
          <w:rFonts w:asciiTheme="minorHAnsi" w:hAnsiTheme="minorHAnsi" w:cstheme="minorHAnsi"/>
          <w:sz w:val="22"/>
          <w:szCs w:val="22"/>
        </w:rPr>
        <w:t xml:space="preserve">ałącznik </w:t>
      </w:r>
      <w:r w:rsidR="003640C9">
        <w:rPr>
          <w:rFonts w:asciiTheme="minorHAnsi" w:hAnsiTheme="minorHAnsi" w:cstheme="minorHAnsi"/>
          <w:sz w:val="22"/>
          <w:szCs w:val="22"/>
        </w:rPr>
        <w:t>n</w:t>
      </w:r>
      <w:r w:rsidRPr="00864C24">
        <w:rPr>
          <w:rFonts w:asciiTheme="minorHAnsi" w:hAnsiTheme="minorHAnsi" w:cstheme="minorHAnsi"/>
          <w:sz w:val="22"/>
          <w:szCs w:val="22"/>
        </w:rPr>
        <w:t>r 1 do niniejszego Zaproszenia.</w:t>
      </w:r>
    </w:p>
    <w:p w14:paraId="15AFEBB3" w14:textId="77777777" w:rsidR="00AE54B4" w:rsidRPr="00F40B82" w:rsidRDefault="00AE54B4" w:rsidP="00AE54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FFE55C" w14:textId="390EB278" w:rsidR="00864C24" w:rsidRPr="00864C24" w:rsidRDefault="00ED12B1" w:rsidP="00ED12B1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64C24">
        <w:rPr>
          <w:rFonts w:asciiTheme="minorHAnsi" w:hAnsiTheme="minorHAnsi" w:cstheme="minorHAnsi"/>
          <w:b/>
          <w:bCs/>
          <w:sz w:val="28"/>
          <w:szCs w:val="28"/>
        </w:rPr>
        <w:t>Rozdział III Zakres obowiązków Wykonawcy</w:t>
      </w:r>
    </w:p>
    <w:p w14:paraId="43FA88E7" w14:textId="01119AB8" w:rsidR="00ED12B1" w:rsidRPr="00864C24" w:rsidRDefault="00ED12B1" w:rsidP="00864C24">
      <w:pPr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864C24">
        <w:rPr>
          <w:rFonts w:asciiTheme="minorHAnsi" w:hAnsiTheme="minorHAnsi" w:cstheme="minorHAnsi"/>
          <w:sz w:val="22"/>
          <w:szCs w:val="22"/>
        </w:rPr>
        <w:t>Wykonawca zobowiązany jest do kompleksowej realizacji zamówienia zgodnie z opisem przedmiotu zamówienia</w:t>
      </w:r>
    </w:p>
    <w:p w14:paraId="7D62DDF5" w14:textId="77777777" w:rsidR="00ED12B1" w:rsidRPr="00864C24" w:rsidRDefault="00ED12B1" w:rsidP="00864C24">
      <w:pPr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>Wykonawca zobowiązany jest do dostarczenia przedmiotu zamówienia do siedziby Zamawiającego</w:t>
      </w:r>
      <w:r w:rsidRPr="00864C2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4E9EA40" w14:textId="77777777" w:rsidR="00ED12B1" w:rsidRPr="00864C24" w:rsidRDefault="00ED12B1" w:rsidP="00864C24">
      <w:pPr>
        <w:numPr>
          <w:ilvl w:val="0"/>
          <w:numId w:val="8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>Wykonawca zobowiązany jest do współpracy i konsultacji z Zamawiającym.</w:t>
      </w:r>
    </w:p>
    <w:p w14:paraId="2CCC88F8" w14:textId="77777777" w:rsidR="00A33093" w:rsidRPr="00F40B82" w:rsidRDefault="00A33093" w:rsidP="00ED12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CAD02" w14:textId="03E17A57" w:rsidR="00ED12B1" w:rsidRPr="00864C24" w:rsidRDefault="00ED12B1" w:rsidP="00ED12B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64C24">
        <w:rPr>
          <w:rFonts w:asciiTheme="minorHAnsi" w:hAnsiTheme="minorHAnsi" w:cstheme="minorHAnsi"/>
          <w:b/>
          <w:sz w:val="28"/>
          <w:szCs w:val="28"/>
        </w:rPr>
        <w:t>Rozdział IV Termin i miejsce realizacji zamówienia</w:t>
      </w:r>
    </w:p>
    <w:p w14:paraId="2315EE42" w14:textId="6320F0E0" w:rsidR="00ED12B1" w:rsidRPr="00864C24" w:rsidRDefault="00ED12B1" w:rsidP="00864C24">
      <w:pPr>
        <w:pStyle w:val="Akapitzlist"/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bookmarkStart w:id="0" w:name="_Hlk532211679"/>
      <w:bookmarkStart w:id="1" w:name="_Hlk532213861"/>
      <w:r w:rsidRPr="00864C24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Termin realizacji zamówienia: </w:t>
      </w:r>
      <w:bookmarkEnd w:id="0"/>
      <w:r w:rsidR="00B91D37">
        <w:rPr>
          <w:rFonts w:asciiTheme="minorHAnsi" w:eastAsia="Batang" w:hAnsiTheme="minorHAnsi" w:cstheme="minorHAnsi"/>
          <w:sz w:val="22"/>
          <w:szCs w:val="22"/>
          <w:lang w:eastAsia="ko-KR"/>
        </w:rPr>
        <w:t>21</w:t>
      </w:r>
      <w:r w:rsidRPr="00864C24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 dni.</w:t>
      </w:r>
      <w:bookmarkEnd w:id="1"/>
    </w:p>
    <w:p w14:paraId="1B622D39" w14:textId="1F2C5C99" w:rsidR="00ED12B1" w:rsidRPr="00864C24" w:rsidRDefault="00ED12B1" w:rsidP="00864C24">
      <w:pPr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>Okres realizacji zamówienia</w:t>
      </w:r>
      <w:r w:rsidR="00A33093" w:rsidRPr="00864C24">
        <w:rPr>
          <w:rFonts w:asciiTheme="minorHAnsi" w:hAnsiTheme="minorHAnsi" w:cstheme="minorHAnsi"/>
          <w:sz w:val="22"/>
          <w:szCs w:val="22"/>
        </w:rPr>
        <w:t xml:space="preserve"> (dostawy)</w:t>
      </w:r>
      <w:r w:rsidR="00B91D37">
        <w:rPr>
          <w:rFonts w:asciiTheme="minorHAnsi" w:hAnsiTheme="minorHAnsi" w:cstheme="minorHAnsi"/>
          <w:sz w:val="22"/>
          <w:szCs w:val="22"/>
        </w:rPr>
        <w:t xml:space="preserve"> </w:t>
      </w:r>
      <w:r w:rsidR="008F231F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B91D37">
        <w:rPr>
          <w:rFonts w:asciiTheme="minorHAnsi" w:hAnsiTheme="minorHAnsi" w:cstheme="minorHAnsi"/>
          <w:sz w:val="22"/>
          <w:szCs w:val="22"/>
        </w:rPr>
        <w:t>do</w:t>
      </w:r>
      <w:r w:rsidRPr="00864C24">
        <w:rPr>
          <w:rFonts w:asciiTheme="minorHAnsi" w:hAnsiTheme="minorHAnsi" w:cstheme="minorHAnsi"/>
          <w:sz w:val="22"/>
          <w:szCs w:val="22"/>
        </w:rPr>
        <w:t xml:space="preserve"> – </w:t>
      </w:r>
      <w:r w:rsidR="003F498D">
        <w:rPr>
          <w:rFonts w:asciiTheme="minorHAnsi" w:hAnsiTheme="minorHAnsi" w:cstheme="minorHAnsi"/>
          <w:sz w:val="22"/>
          <w:szCs w:val="22"/>
        </w:rPr>
        <w:t>06</w:t>
      </w:r>
      <w:r w:rsidR="007F5B15" w:rsidRPr="00864C24">
        <w:rPr>
          <w:rFonts w:asciiTheme="minorHAnsi" w:hAnsiTheme="minorHAnsi" w:cstheme="minorHAnsi"/>
          <w:sz w:val="22"/>
          <w:szCs w:val="22"/>
        </w:rPr>
        <w:t>.</w:t>
      </w:r>
      <w:r w:rsidR="00CD7D58">
        <w:rPr>
          <w:rFonts w:asciiTheme="minorHAnsi" w:hAnsiTheme="minorHAnsi" w:cstheme="minorHAnsi"/>
          <w:sz w:val="22"/>
          <w:szCs w:val="22"/>
        </w:rPr>
        <w:t>0</w:t>
      </w:r>
      <w:r w:rsidR="003F498D">
        <w:rPr>
          <w:rFonts w:asciiTheme="minorHAnsi" w:hAnsiTheme="minorHAnsi" w:cstheme="minorHAnsi"/>
          <w:sz w:val="22"/>
          <w:szCs w:val="22"/>
        </w:rPr>
        <w:t>5</w:t>
      </w:r>
      <w:r w:rsidR="007F5B15" w:rsidRPr="00864C24">
        <w:rPr>
          <w:rFonts w:asciiTheme="minorHAnsi" w:hAnsiTheme="minorHAnsi" w:cstheme="minorHAnsi"/>
          <w:sz w:val="22"/>
          <w:szCs w:val="22"/>
        </w:rPr>
        <w:t>.</w:t>
      </w:r>
      <w:r w:rsidRPr="00864C24">
        <w:rPr>
          <w:rFonts w:asciiTheme="minorHAnsi" w:hAnsiTheme="minorHAnsi" w:cstheme="minorHAnsi"/>
          <w:sz w:val="22"/>
          <w:szCs w:val="22"/>
        </w:rPr>
        <w:t>202</w:t>
      </w:r>
      <w:r w:rsidR="00CD7D58">
        <w:rPr>
          <w:rFonts w:asciiTheme="minorHAnsi" w:hAnsiTheme="minorHAnsi" w:cstheme="minorHAnsi"/>
          <w:sz w:val="22"/>
          <w:szCs w:val="22"/>
        </w:rPr>
        <w:t>4</w:t>
      </w:r>
      <w:r w:rsidRPr="00864C2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BEB2298" w14:textId="02550604" w:rsidR="008C582C" w:rsidRPr="00B91D37" w:rsidRDefault="00ED12B1" w:rsidP="008C582C">
      <w:pPr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 xml:space="preserve">Miejsce </w:t>
      </w:r>
      <w:r w:rsidR="00B91D37">
        <w:rPr>
          <w:rFonts w:asciiTheme="minorHAnsi" w:hAnsiTheme="minorHAnsi" w:cstheme="minorHAnsi"/>
          <w:sz w:val="22"/>
          <w:szCs w:val="22"/>
        </w:rPr>
        <w:t>dostarczenia zamówienia</w:t>
      </w:r>
      <w:r w:rsidRPr="00864C24">
        <w:rPr>
          <w:rFonts w:asciiTheme="minorHAnsi" w:hAnsiTheme="minorHAnsi" w:cstheme="minorHAnsi"/>
          <w:sz w:val="22"/>
          <w:szCs w:val="22"/>
        </w:rPr>
        <w:t>: Starostwo Powiatowe w Stargardzie</w:t>
      </w:r>
      <w:r w:rsidR="00B91D37">
        <w:rPr>
          <w:rFonts w:asciiTheme="minorHAnsi" w:hAnsiTheme="minorHAnsi" w:cstheme="minorHAnsi"/>
          <w:sz w:val="22"/>
          <w:szCs w:val="22"/>
        </w:rPr>
        <w:t xml:space="preserve">, </w:t>
      </w:r>
      <w:r w:rsidR="00CD7D58">
        <w:rPr>
          <w:rFonts w:asciiTheme="minorHAnsi" w:hAnsiTheme="minorHAnsi" w:cstheme="minorHAnsi"/>
          <w:sz w:val="22"/>
          <w:szCs w:val="22"/>
        </w:rPr>
        <w:t>Biuro Obsługi Urzędu</w:t>
      </w:r>
      <w:r w:rsidRPr="00864C24">
        <w:rPr>
          <w:rFonts w:asciiTheme="minorHAnsi" w:hAnsiTheme="minorHAnsi" w:cstheme="minorHAnsi"/>
          <w:sz w:val="22"/>
          <w:szCs w:val="22"/>
        </w:rPr>
        <w:t xml:space="preserve">, ul. </w:t>
      </w:r>
      <w:r w:rsidR="00CD7D58">
        <w:rPr>
          <w:rFonts w:asciiTheme="minorHAnsi" w:hAnsiTheme="minorHAnsi" w:cstheme="minorHAnsi"/>
          <w:sz w:val="22"/>
          <w:szCs w:val="22"/>
        </w:rPr>
        <w:t>Skarbowa</w:t>
      </w:r>
      <w:r w:rsidR="00B91D37" w:rsidRPr="00B91D37">
        <w:rPr>
          <w:rFonts w:asciiTheme="minorHAnsi" w:hAnsiTheme="minorHAnsi" w:cstheme="minorHAnsi"/>
          <w:sz w:val="22"/>
          <w:szCs w:val="22"/>
        </w:rPr>
        <w:t xml:space="preserve"> </w:t>
      </w:r>
      <w:r w:rsidR="00CD7D58">
        <w:rPr>
          <w:rFonts w:asciiTheme="minorHAnsi" w:hAnsiTheme="minorHAnsi" w:cstheme="minorHAnsi"/>
          <w:sz w:val="22"/>
          <w:szCs w:val="22"/>
        </w:rPr>
        <w:t>1</w:t>
      </w:r>
      <w:r w:rsidRPr="00864C24">
        <w:rPr>
          <w:rFonts w:asciiTheme="minorHAnsi" w:hAnsiTheme="minorHAnsi" w:cstheme="minorHAnsi"/>
          <w:sz w:val="22"/>
          <w:szCs w:val="22"/>
        </w:rPr>
        <w:t>, 73-110 Stargard.</w:t>
      </w:r>
    </w:p>
    <w:p w14:paraId="3B3A69CD" w14:textId="77777777" w:rsidR="00DF563F" w:rsidRPr="00F40B82" w:rsidRDefault="00DF563F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04D3F0" w14:textId="77777777" w:rsidR="00D45F72" w:rsidRDefault="00D45F72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br w:type="page"/>
      </w:r>
    </w:p>
    <w:p w14:paraId="3D3E2DD7" w14:textId="1A581AB2" w:rsidR="00665301" w:rsidRDefault="00665301" w:rsidP="00665301">
      <w:pPr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64C24">
        <w:rPr>
          <w:rFonts w:asciiTheme="minorHAnsi" w:hAnsiTheme="minorHAnsi" w:cstheme="minorHAnsi"/>
          <w:b/>
          <w:iCs/>
          <w:sz w:val="28"/>
          <w:szCs w:val="28"/>
        </w:rPr>
        <w:lastRenderedPageBreak/>
        <w:t xml:space="preserve">Rozdział V </w:t>
      </w:r>
      <w:r w:rsidRPr="00665301">
        <w:rPr>
          <w:rFonts w:asciiTheme="minorHAnsi" w:hAnsiTheme="minorHAnsi" w:cstheme="minorHAnsi"/>
          <w:b/>
          <w:iCs/>
          <w:sz w:val="28"/>
          <w:szCs w:val="28"/>
        </w:rPr>
        <w:t>Termin związania ofertą</w:t>
      </w:r>
    </w:p>
    <w:p w14:paraId="4F00FFCF" w14:textId="2DF0BAA0" w:rsidR="00665301" w:rsidRPr="00665301" w:rsidRDefault="00665301" w:rsidP="00665301">
      <w:pPr>
        <w:pStyle w:val="Akapitzlist"/>
        <w:numPr>
          <w:ilvl w:val="0"/>
          <w:numId w:val="32"/>
        </w:numPr>
        <w:spacing w:line="259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5301">
        <w:rPr>
          <w:rFonts w:asciiTheme="minorHAnsi" w:hAnsiTheme="minorHAnsi" w:cstheme="minorHAnsi"/>
          <w:bCs/>
          <w:iCs/>
          <w:sz w:val="22"/>
          <w:szCs w:val="22"/>
        </w:rPr>
        <w:t xml:space="preserve">Termin związania ofertą wynosi </w:t>
      </w:r>
      <w:r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665301">
        <w:rPr>
          <w:rFonts w:asciiTheme="minorHAnsi" w:hAnsiTheme="minorHAnsi" w:cstheme="minorHAnsi"/>
          <w:bCs/>
          <w:iCs/>
          <w:sz w:val="22"/>
          <w:szCs w:val="22"/>
        </w:rPr>
        <w:t xml:space="preserve"> dni.</w:t>
      </w:r>
    </w:p>
    <w:p w14:paraId="2919E7F3" w14:textId="51CF1573" w:rsidR="00665301" w:rsidRPr="00665301" w:rsidRDefault="00665301" w:rsidP="00665301">
      <w:pPr>
        <w:pStyle w:val="Akapitzlist"/>
        <w:numPr>
          <w:ilvl w:val="0"/>
          <w:numId w:val="32"/>
        </w:numPr>
        <w:spacing w:line="259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65301">
        <w:rPr>
          <w:rFonts w:asciiTheme="minorHAnsi" w:hAnsiTheme="minorHAnsi" w:cstheme="minorHAnsi"/>
          <w:bCs/>
          <w:iCs/>
          <w:sz w:val="22"/>
          <w:szCs w:val="22"/>
        </w:rPr>
        <w:t>Bieg terminu rozpoczyna się wraz z upływem terminu składania ofert.</w:t>
      </w:r>
    </w:p>
    <w:p w14:paraId="628A7998" w14:textId="77777777" w:rsidR="00665301" w:rsidRPr="00665301" w:rsidRDefault="00665301" w:rsidP="00665301">
      <w:pPr>
        <w:spacing w:line="259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F9B9EF" w14:textId="59DBD3A9" w:rsidR="00D612BA" w:rsidRPr="00864C24" w:rsidRDefault="008C582C" w:rsidP="00B91D37">
      <w:pPr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64C24">
        <w:rPr>
          <w:rFonts w:asciiTheme="minorHAnsi" w:hAnsiTheme="minorHAnsi" w:cstheme="minorHAnsi"/>
          <w:b/>
          <w:iCs/>
          <w:sz w:val="28"/>
          <w:szCs w:val="28"/>
        </w:rPr>
        <w:t xml:space="preserve">Rozdział </w:t>
      </w:r>
      <w:r w:rsidR="00D612BA" w:rsidRPr="00864C24">
        <w:rPr>
          <w:rFonts w:asciiTheme="minorHAnsi" w:hAnsiTheme="minorHAnsi" w:cstheme="minorHAnsi"/>
          <w:b/>
          <w:iCs/>
          <w:sz w:val="28"/>
          <w:szCs w:val="28"/>
        </w:rPr>
        <w:t>V</w:t>
      </w:r>
      <w:r w:rsidR="00665301"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="00755064" w:rsidRPr="00864C24">
        <w:rPr>
          <w:rFonts w:asciiTheme="minorHAnsi" w:hAnsiTheme="minorHAnsi" w:cstheme="minorHAnsi"/>
          <w:b/>
          <w:iCs/>
          <w:sz w:val="28"/>
          <w:szCs w:val="28"/>
        </w:rPr>
        <w:t xml:space="preserve"> Kryterium oceny ofert</w:t>
      </w:r>
    </w:p>
    <w:p w14:paraId="695EE535" w14:textId="77777777" w:rsidR="00755064" w:rsidRPr="00864C24" w:rsidRDefault="00755064" w:rsidP="00755064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4C24">
        <w:rPr>
          <w:rFonts w:asciiTheme="minorHAnsi" w:hAnsiTheme="minorHAnsi" w:cstheme="minorHAnsi"/>
          <w:bCs/>
          <w:sz w:val="22"/>
          <w:szCs w:val="22"/>
        </w:rPr>
        <w:t>Jedynym kryterium oceny ofert będzie cena (100%) za wykonanie p</w:t>
      </w:r>
      <w:r w:rsidR="007F5B15" w:rsidRPr="00864C24">
        <w:rPr>
          <w:rFonts w:asciiTheme="minorHAnsi" w:hAnsiTheme="minorHAnsi" w:cstheme="minorHAnsi"/>
          <w:bCs/>
          <w:sz w:val="22"/>
          <w:szCs w:val="22"/>
        </w:rPr>
        <w:t xml:space="preserve">rzedmiotu zamówienia opisanego </w:t>
      </w:r>
      <w:r w:rsidRPr="00864C24">
        <w:rPr>
          <w:rFonts w:asciiTheme="minorHAnsi" w:hAnsiTheme="minorHAnsi" w:cstheme="minorHAnsi"/>
          <w:bCs/>
          <w:sz w:val="22"/>
          <w:szCs w:val="22"/>
        </w:rPr>
        <w:t>w niniejszym zaproszeniu do składania ofert.</w:t>
      </w:r>
    </w:p>
    <w:p w14:paraId="788C04DB" w14:textId="77777777" w:rsidR="00755064" w:rsidRPr="00864C24" w:rsidRDefault="00755064" w:rsidP="00755064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4C24">
        <w:rPr>
          <w:rFonts w:asciiTheme="minorHAnsi" w:hAnsiTheme="minorHAnsi" w:cstheme="minorHAnsi"/>
          <w:bCs/>
          <w:sz w:val="22"/>
          <w:szCs w:val="22"/>
        </w:rPr>
        <w:t>Ocena oferty zostanie przeprowadzona wg formuły:</w:t>
      </w:r>
    </w:p>
    <w:p w14:paraId="2EA34743" w14:textId="77777777" w:rsidR="00755064" w:rsidRPr="00864C24" w:rsidRDefault="00755064" w:rsidP="00755064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19900" w14:textId="77777777" w:rsidR="00755064" w:rsidRPr="00864C24" w:rsidRDefault="00755064" w:rsidP="0075506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4C24">
        <w:rPr>
          <w:rFonts w:asciiTheme="minorHAnsi" w:hAnsiTheme="minorHAnsi" w:cstheme="minorHAnsi"/>
          <w:b/>
          <w:sz w:val="22"/>
          <w:szCs w:val="22"/>
        </w:rPr>
        <w:tab/>
      </w:r>
      <w:r w:rsidRPr="00864C24">
        <w:rPr>
          <w:rFonts w:asciiTheme="minorHAnsi" w:hAnsiTheme="minorHAnsi" w:cstheme="minorHAnsi"/>
          <w:b/>
          <w:sz w:val="22"/>
          <w:szCs w:val="22"/>
        </w:rPr>
        <w:tab/>
      </w:r>
      <w:r w:rsidRPr="00864C24">
        <w:rPr>
          <w:rFonts w:asciiTheme="minorHAnsi" w:hAnsiTheme="minorHAnsi" w:cstheme="minorHAnsi"/>
          <w:b/>
          <w:sz w:val="22"/>
          <w:szCs w:val="22"/>
        </w:rPr>
        <w:tab/>
        <w:t>Cena najniższa spośród złożonych ofert</w:t>
      </w:r>
    </w:p>
    <w:p w14:paraId="77876FA9" w14:textId="77777777" w:rsidR="00755064" w:rsidRPr="00864C24" w:rsidRDefault="00755064" w:rsidP="0075506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4C24">
        <w:rPr>
          <w:rFonts w:asciiTheme="minorHAnsi" w:hAnsiTheme="minorHAnsi" w:cstheme="minorHAnsi"/>
          <w:b/>
          <w:sz w:val="22"/>
          <w:szCs w:val="22"/>
        </w:rPr>
        <w:t>Otrzymane punkty = ------------------------------------------------------------ x 100</w:t>
      </w:r>
    </w:p>
    <w:p w14:paraId="21D39E5B" w14:textId="77777777" w:rsidR="00755064" w:rsidRPr="00864C24" w:rsidRDefault="00755064" w:rsidP="0075506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4C24">
        <w:rPr>
          <w:rFonts w:asciiTheme="minorHAnsi" w:hAnsiTheme="minorHAnsi" w:cstheme="minorHAnsi"/>
          <w:b/>
          <w:sz w:val="22"/>
          <w:szCs w:val="22"/>
        </w:rPr>
        <w:tab/>
      </w:r>
      <w:r w:rsidRPr="00864C24">
        <w:rPr>
          <w:rFonts w:asciiTheme="minorHAnsi" w:hAnsiTheme="minorHAnsi" w:cstheme="minorHAnsi"/>
          <w:b/>
          <w:sz w:val="22"/>
          <w:szCs w:val="22"/>
        </w:rPr>
        <w:tab/>
      </w:r>
      <w:r w:rsidRPr="00864C24">
        <w:rPr>
          <w:rFonts w:asciiTheme="minorHAnsi" w:hAnsiTheme="minorHAnsi" w:cstheme="minorHAnsi"/>
          <w:b/>
          <w:sz w:val="22"/>
          <w:szCs w:val="22"/>
        </w:rPr>
        <w:tab/>
      </w:r>
      <w:r w:rsidRPr="00864C24">
        <w:rPr>
          <w:rFonts w:asciiTheme="minorHAnsi" w:hAnsiTheme="minorHAnsi" w:cstheme="minorHAnsi"/>
          <w:b/>
          <w:sz w:val="22"/>
          <w:szCs w:val="22"/>
        </w:rPr>
        <w:tab/>
        <w:t>Cena badanej oferty</w:t>
      </w:r>
    </w:p>
    <w:p w14:paraId="4E6EDB8E" w14:textId="77777777" w:rsidR="00755064" w:rsidRPr="00864C24" w:rsidRDefault="00755064" w:rsidP="007550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0DF82C" w14:textId="63ACE6D2" w:rsidR="00755064" w:rsidRPr="00864C24" w:rsidRDefault="00755064" w:rsidP="00864C24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4C24">
        <w:rPr>
          <w:rFonts w:asciiTheme="minorHAnsi" w:hAnsiTheme="minorHAnsi" w:cstheme="minorHAnsi"/>
          <w:bCs/>
          <w:sz w:val="22"/>
          <w:szCs w:val="22"/>
        </w:rPr>
        <w:t xml:space="preserve">Zamówienie zostanie udzielone wykonawcy spełniającemu wszystkie wymienione wymagania </w:t>
      </w:r>
      <w:r w:rsidRPr="00864C24">
        <w:rPr>
          <w:rFonts w:asciiTheme="minorHAnsi" w:hAnsiTheme="minorHAnsi" w:cstheme="minorHAnsi"/>
          <w:bCs/>
          <w:sz w:val="22"/>
          <w:szCs w:val="22"/>
        </w:rPr>
        <w:br/>
        <w:t>oraz przedstawi najkorzystniejszą ofertę cenową tj. uzyska najwyższą liczbę punktów.</w:t>
      </w:r>
    </w:p>
    <w:p w14:paraId="1C53A450" w14:textId="0B897F2B" w:rsidR="00755064" w:rsidRPr="00864C24" w:rsidRDefault="00755064" w:rsidP="00755064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4C24">
        <w:rPr>
          <w:rFonts w:asciiTheme="minorHAnsi" w:hAnsiTheme="minorHAnsi" w:cstheme="minorHAnsi"/>
          <w:bCs/>
          <w:sz w:val="22"/>
          <w:szCs w:val="22"/>
        </w:rPr>
        <w:t>W przypadku gdy w postępowaniu zostaną złożone dwie lub więcej ofert z jednakową ceną Zamawiający zastrzega sobie prawo do prowadzenia negocjacji z tymi wykonawcami lub poproszenie o złożenie ponownych ofert.</w:t>
      </w:r>
    </w:p>
    <w:p w14:paraId="788E8191" w14:textId="0C2BB44C" w:rsidR="008C582C" w:rsidRPr="00864C24" w:rsidRDefault="00755064" w:rsidP="00864C24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4C24">
        <w:rPr>
          <w:rFonts w:asciiTheme="minorHAnsi" w:hAnsiTheme="minorHAnsi" w:cstheme="minorHAnsi"/>
          <w:bCs/>
          <w:sz w:val="22"/>
          <w:szCs w:val="22"/>
        </w:rPr>
        <w:t>Za najkorzystniejszą zostanie uznana oferta, która uzyska największą liczbę punktów uzyskanych w kryterium „cena”.</w:t>
      </w:r>
    </w:p>
    <w:p w14:paraId="0E0D91D0" w14:textId="77777777" w:rsidR="008C582C" w:rsidRPr="00864C24" w:rsidRDefault="008C582C" w:rsidP="00755064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  <w:lang w:val="x-none"/>
        </w:rPr>
        <w:t>Kalkulując cenę Wykonawca winien brać pod uwagę wszelkie czynniki mające wpływ</w:t>
      </w:r>
      <w:r w:rsidRPr="00864C24">
        <w:rPr>
          <w:rFonts w:asciiTheme="minorHAnsi" w:hAnsiTheme="minorHAnsi" w:cstheme="minorHAnsi"/>
          <w:sz w:val="22"/>
          <w:szCs w:val="22"/>
        </w:rPr>
        <w:t xml:space="preserve"> </w:t>
      </w:r>
      <w:r w:rsidRPr="00864C24">
        <w:rPr>
          <w:rFonts w:asciiTheme="minorHAnsi" w:hAnsiTheme="minorHAnsi" w:cstheme="minorHAnsi"/>
          <w:sz w:val="22"/>
          <w:szCs w:val="22"/>
          <w:lang w:val="x-none"/>
        </w:rPr>
        <w:t>na jej wartość</w:t>
      </w:r>
      <w:r w:rsidRPr="00864C24">
        <w:rPr>
          <w:rFonts w:asciiTheme="minorHAnsi" w:hAnsiTheme="minorHAnsi" w:cstheme="minorHAnsi"/>
          <w:sz w:val="22"/>
          <w:szCs w:val="22"/>
        </w:rPr>
        <w:t>, w tym koszt dostarczenia sprzętu do siedziby Zamawiającego, koszt serwisu w trakcie trwania gwarancji oraz koszt udzielonej gwarancji.</w:t>
      </w:r>
    </w:p>
    <w:p w14:paraId="393F2822" w14:textId="77777777" w:rsidR="008C582C" w:rsidRPr="00F40B82" w:rsidRDefault="008C582C" w:rsidP="008C582C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36E5A" w14:textId="6153DA14" w:rsidR="008C582C" w:rsidRPr="00864C24" w:rsidRDefault="008C582C" w:rsidP="00864C24">
      <w:pPr>
        <w:spacing w:line="259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64C24">
        <w:rPr>
          <w:rFonts w:asciiTheme="minorHAnsi" w:hAnsiTheme="minorHAnsi" w:cstheme="minorHAnsi"/>
          <w:b/>
          <w:iCs/>
          <w:sz w:val="28"/>
          <w:szCs w:val="28"/>
        </w:rPr>
        <w:t>Rozdział VI</w:t>
      </w:r>
      <w:r w:rsidR="00665301"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Pr="00864C24">
        <w:rPr>
          <w:rFonts w:asciiTheme="minorHAnsi" w:hAnsiTheme="minorHAnsi" w:cstheme="minorHAnsi"/>
          <w:b/>
          <w:iCs/>
          <w:sz w:val="28"/>
          <w:szCs w:val="28"/>
        </w:rPr>
        <w:t xml:space="preserve"> Załączniki do zaproszenia</w:t>
      </w:r>
    </w:p>
    <w:p w14:paraId="03DD4FE9" w14:textId="6BB30716" w:rsidR="008C582C" w:rsidRPr="00864C24" w:rsidRDefault="003F0F83" w:rsidP="00864C24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</w:t>
      </w:r>
      <w:r w:rsidR="008C582C" w:rsidRPr="00864C24">
        <w:rPr>
          <w:rFonts w:asciiTheme="minorHAnsi" w:hAnsiTheme="minorHAnsi" w:cstheme="minorHAnsi"/>
          <w:sz w:val="22"/>
          <w:szCs w:val="22"/>
        </w:rPr>
        <w:t xml:space="preserve"> – </w:t>
      </w:r>
      <w:r w:rsidR="003640C9">
        <w:rPr>
          <w:rFonts w:asciiTheme="minorHAnsi" w:hAnsiTheme="minorHAnsi" w:cstheme="minorHAnsi"/>
          <w:sz w:val="22"/>
          <w:szCs w:val="22"/>
        </w:rPr>
        <w:t>Z</w:t>
      </w:r>
      <w:r w:rsidR="008C582C" w:rsidRPr="00864C24">
        <w:rPr>
          <w:rFonts w:asciiTheme="minorHAnsi" w:hAnsiTheme="minorHAnsi" w:cstheme="minorHAnsi"/>
          <w:sz w:val="22"/>
          <w:szCs w:val="22"/>
        </w:rPr>
        <w:t xml:space="preserve">ałącznik nr 1 do </w:t>
      </w:r>
      <w:r w:rsidR="003640C9">
        <w:rPr>
          <w:rFonts w:asciiTheme="minorHAnsi" w:hAnsiTheme="minorHAnsi" w:cstheme="minorHAnsi"/>
          <w:sz w:val="22"/>
          <w:szCs w:val="22"/>
        </w:rPr>
        <w:t>Z</w:t>
      </w:r>
      <w:r w:rsidR="008C582C" w:rsidRPr="00864C24">
        <w:rPr>
          <w:rFonts w:asciiTheme="minorHAnsi" w:hAnsiTheme="minorHAnsi" w:cstheme="minorHAnsi"/>
          <w:sz w:val="22"/>
          <w:szCs w:val="22"/>
        </w:rPr>
        <w:t>aproszenia.</w:t>
      </w:r>
    </w:p>
    <w:p w14:paraId="61CF3D89" w14:textId="6343AA48" w:rsidR="00956BB1" w:rsidRPr="00864C24" w:rsidRDefault="008F231F" w:rsidP="00B91D3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 xml:space="preserve">Oferta cenowa </w:t>
      </w:r>
      <w:r w:rsidR="00956BB1">
        <w:rPr>
          <w:rFonts w:asciiTheme="minorHAnsi" w:hAnsiTheme="minorHAnsi" w:cstheme="minorHAnsi"/>
          <w:sz w:val="22"/>
          <w:szCs w:val="22"/>
        </w:rPr>
        <w:t xml:space="preserve">– Załącznik nr </w:t>
      </w:r>
      <w:r w:rsidR="00CD7D58">
        <w:rPr>
          <w:rFonts w:asciiTheme="minorHAnsi" w:hAnsiTheme="minorHAnsi" w:cstheme="minorHAnsi"/>
          <w:sz w:val="22"/>
          <w:szCs w:val="22"/>
        </w:rPr>
        <w:t>2</w:t>
      </w:r>
      <w:r w:rsidR="00956BB1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69AE6685" w14:textId="77777777" w:rsidR="00EC47E0" w:rsidRPr="00F40B82" w:rsidRDefault="00EC47E0" w:rsidP="00EC47E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9B0C527" w14:textId="68E20961" w:rsidR="00EC47E0" w:rsidRPr="00864C24" w:rsidRDefault="00EC47E0" w:rsidP="00864C24">
      <w:pPr>
        <w:contextualSpacing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64C24">
        <w:rPr>
          <w:rFonts w:asciiTheme="minorHAnsi" w:hAnsiTheme="minorHAnsi" w:cstheme="minorHAnsi"/>
          <w:b/>
          <w:iCs/>
          <w:sz w:val="28"/>
          <w:szCs w:val="28"/>
        </w:rPr>
        <w:t>Rozdział VII</w:t>
      </w:r>
      <w:r w:rsidR="00665301"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Pr="00864C24">
        <w:rPr>
          <w:rFonts w:asciiTheme="minorHAnsi" w:hAnsiTheme="minorHAnsi" w:cstheme="minorHAnsi"/>
          <w:b/>
          <w:iCs/>
          <w:sz w:val="28"/>
          <w:szCs w:val="28"/>
        </w:rPr>
        <w:t xml:space="preserve"> Warunki płatności</w:t>
      </w:r>
    </w:p>
    <w:p w14:paraId="79F35699" w14:textId="77777777" w:rsidR="00F40B82" w:rsidRPr="00F40B82" w:rsidRDefault="00EC47E0" w:rsidP="00F40B82">
      <w:pPr>
        <w:pStyle w:val="Akapitzlist"/>
        <w:numPr>
          <w:ilvl w:val="0"/>
          <w:numId w:val="27"/>
        </w:numPr>
        <w:ind w:left="284" w:hanging="294"/>
        <w:rPr>
          <w:rFonts w:asciiTheme="minorHAnsi" w:eastAsia="Batang" w:hAnsiTheme="minorHAnsi" w:cstheme="minorHAnsi"/>
          <w:sz w:val="22"/>
          <w:szCs w:val="22"/>
        </w:rPr>
      </w:pPr>
      <w:r w:rsidRPr="00F40B82">
        <w:rPr>
          <w:rFonts w:asciiTheme="minorHAnsi" w:eastAsia="Batang" w:hAnsiTheme="minorHAnsi" w:cstheme="minorHAnsi"/>
          <w:sz w:val="22"/>
          <w:szCs w:val="22"/>
        </w:rPr>
        <w:t xml:space="preserve">Rozliczenia między Zamawiającym a Wykonawcą za realizację przedmiotu zamówienia będą </w:t>
      </w:r>
      <w:r w:rsidR="00B91D37" w:rsidRPr="00F40B82">
        <w:rPr>
          <w:rFonts w:asciiTheme="minorHAnsi" w:eastAsia="Batang" w:hAnsiTheme="minorHAnsi" w:cstheme="minorHAnsi"/>
          <w:sz w:val="22"/>
          <w:szCs w:val="22"/>
        </w:rPr>
        <w:t>d</w:t>
      </w:r>
      <w:r w:rsidRPr="00F40B82">
        <w:rPr>
          <w:rFonts w:asciiTheme="minorHAnsi" w:eastAsia="Batang" w:hAnsiTheme="minorHAnsi" w:cstheme="minorHAnsi"/>
          <w:sz w:val="22"/>
          <w:szCs w:val="22"/>
        </w:rPr>
        <w:t xml:space="preserve">okonywane wyłącznie w walucie polskiej. </w:t>
      </w:r>
    </w:p>
    <w:p w14:paraId="3347A8C8" w14:textId="77777777" w:rsidR="00F40B82" w:rsidRPr="00F40B82" w:rsidRDefault="00EC47E0" w:rsidP="00F40B82">
      <w:pPr>
        <w:pStyle w:val="Akapitzlist"/>
        <w:numPr>
          <w:ilvl w:val="0"/>
          <w:numId w:val="27"/>
        </w:numPr>
        <w:ind w:left="284" w:hanging="294"/>
        <w:rPr>
          <w:rFonts w:asciiTheme="minorHAnsi" w:eastAsia="Batang" w:hAnsiTheme="minorHAnsi" w:cstheme="minorHAnsi"/>
          <w:sz w:val="22"/>
          <w:szCs w:val="22"/>
        </w:rPr>
      </w:pPr>
      <w:r w:rsidRPr="00F40B82">
        <w:rPr>
          <w:rFonts w:asciiTheme="minorHAnsi" w:eastAsia="Batang" w:hAnsiTheme="minorHAnsi" w:cstheme="minorHAnsi"/>
          <w:sz w:val="22"/>
          <w:szCs w:val="22"/>
        </w:rPr>
        <w:t xml:space="preserve">Płatność za dostawę nastąpi w terminie do </w:t>
      </w:r>
      <w:r w:rsidR="004841CE" w:rsidRPr="00F40B82">
        <w:rPr>
          <w:rFonts w:asciiTheme="minorHAnsi" w:eastAsia="Batang" w:hAnsiTheme="minorHAnsi" w:cstheme="minorHAnsi"/>
          <w:sz w:val="22"/>
          <w:szCs w:val="22"/>
        </w:rPr>
        <w:t>14</w:t>
      </w:r>
      <w:r w:rsidRPr="00F40B82">
        <w:rPr>
          <w:rFonts w:asciiTheme="minorHAnsi" w:eastAsia="Batang" w:hAnsiTheme="minorHAnsi" w:cstheme="minorHAnsi"/>
          <w:sz w:val="22"/>
          <w:szCs w:val="22"/>
        </w:rPr>
        <w:t xml:space="preserve"> dni od dnia doręczenia Zamawiającemu faktury, wystawionej nie wcześniej niż po podpisaniu przez Zamawiającego protokołu odbioru.</w:t>
      </w:r>
    </w:p>
    <w:p w14:paraId="7E2972CD" w14:textId="77777777" w:rsidR="00F40B82" w:rsidRPr="00F40B82" w:rsidRDefault="00EC47E0" w:rsidP="00F40B82">
      <w:pPr>
        <w:pStyle w:val="Akapitzlist"/>
        <w:numPr>
          <w:ilvl w:val="0"/>
          <w:numId w:val="27"/>
        </w:numPr>
        <w:ind w:left="284" w:hanging="294"/>
        <w:rPr>
          <w:rFonts w:asciiTheme="minorHAnsi" w:eastAsia="Batang" w:hAnsiTheme="minorHAnsi" w:cstheme="minorHAnsi"/>
          <w:sz w:val="22"/>
          <w:szCs w:val="22"/>
        </w:rPr>
      </w:pPr>
      <w:r w:rsidRPr="00F40B82">
        <w:rPr>
          <w:rFonts w:asciiTheme="minorHAnsi" w:eastAsia="Batang" w:hAnsiTheme="minorHAnsi" w:cstheme="minorHAnsi"/>
          <w:sz w:val="22"/>
          <w:szCs w:val="22"/>
        </w:rPr>
        <w:t>Zamawiający może wstrzymać się z zapłatą faktury do czasu usunięcia zaistniałych w przedmiocie umowy, a stwierdzonych w czasie odbioru wad i usterek.</w:t>
      </w:r>
    </w:p>
    <w:p w14:paraId="0FC6A34E" w14:textId="403CF901" w:rsidR="00EC47E0" w:rsidRPr="00F40B82" w:rsidRDefault="00EC47E0" w:rsidP="00F40B82">
      <w:pPr>
        <w:pStyle w:val="Akapitzlist"/>
        <w:numPr>
          <w:ilvl w:val="0"/>
          <w:numId w:val="27"/>
        </w:numPr>
        <w:ind w:left="284" w:hanging="294"/>
        <w:rPr>
          <w:rFonts w:asciiTheme="minorHAnsi" w:eastAsia="Batang" w:hAnsiTheme="minorHAnsi" w:cstheme="minorHAnsi"/>
          <w:sz w:val="22"/>
          <w:szCs w:val="22"/>
        </w:rPr>
      </w:pPr>
      <w:r w:rsidRPr="00F40B82">
        <w:rPr>
          <w:rFonts w:asciiTheme="minorHAnsi" w:eastAsia="Batang" w:hAnsiTheme="minorHAnsi" w:cstheme="minorHAnsi"/>
          <w:sz w:val="22"/>
          <w:szCs w:val="22"/>
        </w:rPr>
        <w:t>Wykonawca zobowiązuje się usunąć wady i usterki określone w pkt 3 w terminie wskazanym przez Zamawiającego.</w:t>
      </w:r>
    </w:p>
    <w:p w14:paraId="5273B09D" w14:textId="77777777" w:rsidR="00EC47E0" w:rsidRPr="00F40B82" w:rsidRDefault="00EC47E0" w:rsidP="000429BB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3B4B699A" w14:textId="3B5C3439" w:rsidR="00EC47E0" w:rsidRPr="00864C24" w:rsidRDefault="000429BB" w:rsidP="00864C24">
      <w:pPr>
        <w:jc w:val="both"/>
        <w:rPr>
          <w:rFonts w:asciiTheme="minorHAnsi" w:eastAsia="Batang" w:hAnsiTheme="minorHAnsi" w:cstheme="minorHAnsi"/>
          <w:sz w:val="28"/>
          <w:szCs w:val="28"/>
        </w:rPr>
      </w:pPr>
      <w:r w:rsidRPr="00864C24">
        <w:rPr>
          <w:rFonts w:asciiTheme="minorHAnsi" w:eastAsia="Batang" w:hAnsiTheme="minorHAnsi" w:cstheme="minorHAnsi"/>
          <w:b/>
          <w:bCs/>
          <w:sz w:val="28"/>
          <w:szCs w:val="28"/>
        </w:rPr>
        <w:t xml:space="preserve">Rozdział </w:t>
      </w:r>
      <w:r w:rsidR="00665301">
        <w:rPr>
          <w:rFonts w:asciiTheme="minorHAnsi" w:eastAsia="Batang" w:hAnsiTheme="minorHAnsi" w:cstheme="minorHAnsi"/>
          <w:b/>
          <w:bCs/>
          <w:sz w:val="28"/>
          <w:szCs w:val="28"/>
        </w:rPr>
        <w:t>IX</w:t>
      </w:r>
      <w:r w:rsidR="00EC47E0" w:rsidRPr="00864C24">
        <w:rPr>
          <w:rFonts w:asciiTheme="minorHAnsi" w:eastAsia="Batang" w:hAnsiTheme="minorHAnsi" w:cstheme="minorHAnsi"/>
          <w:b/>
          <w:bCs/>
          <w:sz w:val="28"/>
          <w:szCs w:val="28"/>
        </w:rPr>
        <w:t xml:space="preserve"> Warunki i termin gwarancji </w:t>
      </w:r>
    </w:p>
    <w:p w14:paraId="571F085E" w14:textId="6374EB25" w:rsidR="00EC47E0" w:rsidRPr="00864C24" w:rsidRDefault="00EC47E0" w:rsidP="00B91D37">
      <w:pPr>
        <w:widowControl w:val="0"/>
        <w:numPr>
          <w:ilvl w:val="0"/>
          <w:numId w:val="15"/>
        </w:numPr>
        <w:tabs>
          <w:tab w:val="clear" w:pos="540"/>
        </w:tabs>
        <w:suppressAutoHyphens/>
        <w:spacing w:line="259" w:lineRule="auto"/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864C24">
        <w:rPr>
          <w:rFonts w:asciiTheme="minorHAnsi" w:eastAsia="Batang" w:hAnsiTheme="minorHAnsi" w:cstheme="minorHAnsi"/>
          <w:sz w:val="22"/>
          <w:szCs w:val="22"/>
        </w:rPr>
        <w:t xml:space="preserve">Zamawiający wymaga udzielenia </w:t>
      </w:r>
      <w:r w:rsidR="000429BB" w:rsidRPr="00864C24">
        <w:rPr>
          <w:rFonts w:asciiTheme="minorHAnsi" w:eastAsia="Batang" w:hAnsiTheme="minorHAnsi" w:cstheme="minorHAnsi"/>
          <w:sz w:val="22"/>
          <w:szCs w:val="22"/>
        </w:rPr>
        <w:t xml:space="preserve">co najmniej </w:t>
      </w:r>
      <w:r w:rsidR="00E5143C">
        <w:rPr>
          <w:rFonts w:asciiTheme="minorHAnsi" w:eastAsia="Batang" w:hAnsiTheme="minorHAnsi" w:cstheme="minorHAnsi"/>
          <w:sz w:val="22"/>
          <w:szCs w:val="22"/>
        </w:rPr>
        <w:t>36</w:t>
      </w:r>
      <w:r w:rsidRPr="00864C24">
        <w:rPr>
          <w:rFonts w:asciiTheme="minorHAnsi" w:eastAsia="Batang" w:hAnsiTheme="minorHAnsi" w:cstheme="minorHAnsi"/>
          <w:sz w:val="22"/>
          <w:szCs w:val="22"/>
        </w:rPr>
        <w:t xml:space="preserve"> miesięcznej gwarancji i rękojmi na przedmiot zamówienia</w:t>
      </w:r>
      <w:r w:rsidR="00880095" w:rsidRPr="00864C24">
        <w:rPr>
          <w:rFonts w:asciiTheme="minorHAnsi" w:eastAsia="Batang" w:hAnsiTheme="minorHAnsi" w:cstheme="minorHAnsi"/>
          <w:sz w:val="22"/>
          <w:szCs w:val="22"/>
        </w:rPr>
        <w:t>.</w:t>
      </w:r>
    </w:p>
    <w:p w14:paraId="5C90ECAB" w14:textId="77777777" w:rsidR="00EC47E0" w:rsidRPr="00864C24" w:rsidRDefault="00EC47E0" w:rsidP="00B91D37">
      <w:pPr>
        <w:widowControl w:val="0"/>
        <w:numPr>
          <w:ilvl w:val="0"/>
          <w:numId w:val="15"/>
        </w:numPr>
        <w:tabs>
          <w:tab w:val="clear" w:pos="540"/>
        </w:tabs>
        <w:suppressAutoHyphens/>
        <w:spacing w:line="259" w:lineRule="auto"/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864C24">
        <w:rPr>
          <w:rFonts w:asciiTheme="minorHAnsi" w:eastAsia="Batang" w:hAnsiTheme="minorHAnsi" w:cstheme="minorHAnsi"/>
          <w:sz w:val="22"/>
          <w:szCs w:val="22"/>
        </w:rPr>
        <w:t>Okres gwarancji i rękojmi biegnie od daty podpisania protokołu odbioru.</w:t>
      </w:r>
    </w:p>
    <w:p w14:paraId="3ED432E3" w14:textId="77777777" w:rsidR="00EC47E0" w:rsidRPr="00864C24" w:rsidRDefault="00EC47E0" w:rsidP="00B91D37">
      <w:pPr>
        <w:widowControl w:val="0"/>
        <w:numPr>
          <w:ilvl w:val="0"/>
          <w:numId w:val="15"/>
        </w:numPr>
        <w:tabs>
          <w:tab w:val="clear" w:pos="540"/>
        </w:tabs>
        <w:suppressAutoHyphens/>
        <w:spacing w:line="259" w:lineRule="auto"/>
        <w:ind w:left="284" w:hanging="28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864C24">
        <w:rPr>
          <w:rFonts w:asciiTheme="minorHAnsi" w:eastAsia="Batang" w:hAnsiTheme="minorHAnsi" w:cstheme="minorHAnsi"/>
          <w:sz w:val="22"/>
          <w:szCs w:val="22"/>
        </w:rPr>
        <w:t>Wykonawca dostarczy karty gwarancyjne sprzętu stanowiącego przedmiot zamówienia.</w:t>
      </w:r>
    </w:p>
    <w:p w14:paraId="6DB11557" w14:textId="77777777" w:rsidR="00E328B4" w:rsidRPr="00F40B82" w:rsidRDefault="00E328B4" w:rsidP="00F40B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DF66F0" w14:textId="5B4C3297" w:rsidR="00761DCB" w:rsidRPr="00B91D37" w:rsidRDefault="00755064" w:rsidP="000429B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64C24">
        <w:rPr>
          <w:rFonts w:asciiTheme="minorHAnsi" w:hAnsiTheme="minorHAnsi" w:cstheme="minorHAnsi"/>
          <w:b/>
          <w:sz w:val="28"/>
          <w:szCs w:val="28"/>
        </w:rPr>
        <w:lastRenderedPageBreak/>
        <w:t>Rozdział X</w:t>
      </w:r>
      <w:r w:rsidR="00B91D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429BB" w:rsidRPr="00864C24">
        <w:rPr>
          <w:rFonts w:asciiTheme="minorHAnsi" w:hAnsiTheme="minorHAnsi" w:cstheme="minorHAnsi"/>
          <w:b/>
          <w:sz w:val="28"/>
          <w:szCs w:val="28"/>
        </w:rPr>
        <w:t xml:space="preserve">Miejsce i termin złożenia oferty  </w:t>
      </w:r>
    </w:p>
    <w:p w14:paraId="597CD2BD" w14:textId="592E6F4F" w:rsidR="000429BB" w:rsidRPr="00F40B82" w:rsidRDefault="000429BB" w:rsidP="00F40B82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0B82">
        <w:rPr>
          <w:rFonts w:asciiTheme="minorHAnsi" w:hAnsiTheme="minorHAnsi" w:cstheme="minorHAnsi"/>
          <w:sz w:val="22"/>
          <w:szCs w:val="22"/>
        </w:rPr>
        <w:t>Ofertę cenową należy przesłać za pośrednictwem poczty elektronicznej</w:t>
      </w:r>
      <w:r w:rsidR="00354FE2" w:rsidRPr="00F40B82">
        <w:rPr>
          <w:rFonts w:asciiTheme="minorHAnsi" w:hAnsiTheme="minorHAnsi" w:cstheme="minorHAnsi"/>
          <w:sz w:val="22"/>
          <w:szCs w:val="22"/>
        </w:rPr>
        <w:t xml:space="preserve"> na adres:</w:t>
      </w:r>
      <w:r w:rsidR="00755064" w:rsidRPr="00F40B82">
        <w:rPr>
          <w:rFonts w:asciiTheme="minorHAnsi" w:hAnsiTheme="minorHAnsi" w:cstheme="minorHAnsi"/>
          <w:sz w:val="22"/>
          <w:szCs w:val="22"/>
        </w:rPr>
        <w:t xml:space="preserve"> </w:t>
      </w:r>
      <w:r w:rsidR="006620FD" w:rsidRPr="006620FD">
        <w:rPr>
          <w:rFonts w:asciiTheme="minorHAnsi" w:hAnsiTheme="minorHAnsi" w:cstheme="minorHAnsi"/>
          <w:b/>
          <w:sz w:val="22"/>
          <w:szCs w:val="22"/>
        </w:rPr>
        <w:t>administracja@powiatstargardzki.pl</w:t>
      </w:r>
      <w:r w:rsidR="00354FE2" w:rsidRPr="00F40B82">
        <w:rPr>
          <w:rFonts w:asciiTheme="minorHAnsi" w:hAnsiTheme="minorHAnsi" w:cstheme="minorHAnsi"/>
          <w:b/>
          <w:sz w:val="22"/>
          <w:szCs w:val="22"/>
        </w:rPr>
        <w:t>,</w:t>
      </w:r>
      <w:r w:rsidR="00354FE2" w:rsidRPr="00F40B82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F40B8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F13920">
        <w:rPr>
          <w:rFonts w:asciiTheme="minorHAnsi" w:hAnsiTheme="minorHAnsi" w:cstheme="minorHAnsi"/>
          <w:b/>
          <w:sz w:val="22"/>
          <w:szCs w:val="22"/>
        </w:rPr>
        <w:t>11</w:t>
      </w:r>
      <w:r w:rsidR="00755064" w:rsidRPr="00F40B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7D58">
        <w:rPr>
          <w:rFonts w:asciiTheme="minorHAnsi" w:hAnsiTheme="minorHAnsi" w:cstheme="minorHAnsi"/>
          <w:b/>
          <w:sz w:val="22"/>
          <w:szCs w:val="22"/>
        </w:rPr>
        <w:t>kwiecień</w:t>
      </w:r>
      <w:r w:rsidR="00755064" w:rsidRPr="00F40B82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CD7D58">
        <w:rPr>
          <w:rFonts w:asciiTheme="minorHAnsi" w:hAnsiTheme="minorHAnsi" w:cstheme="minorHAnsi"/>
          <w:b/>
          <w:sz w:val="22"/>
          <w:szCs w:val="22"/>
        </w:rPr>
        <w:t>4</w:t>
      </w:r>
      <w:r w:rsidR="00755064" w:rsidRPr="00F40B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0B82">
        <w:rPr>
          <w:rFonts w:asciiTheme="minorHAnsi" w:hAnsiTheme="minorHAnsi" w:cstheme="minorHAnsi"/>
          <w:b/>
          <w:sz w:val="22"/>
          <w:szCs w:val="22"/>
        </w:rPr>
        <w:t>r. do godz.</w:t>
      </w:r>
      <w:r w:rsidR="00755064" w:rsidRPr="00F40B82">
        <w:rPr>
          <w:rFonts w:asciiTheme="minorHAnsi" w:hAnsiTheme="minorHAnsi" w:cstheme="minorHAnsi"/>
          <w:b/>
          <w:sz w:val="22"/>
          <w:szCs w:val="22"/>
        </w:rPr>
        <w:t xml:space="preserve"> 10:00</w:t>
      </w:r>
      <w:r w:rsidR="00354FE2" w:rsidRPr="00F40B82">
        <w:rPr>
          <w:rFonts w:asciiTheme="minorHAnsi" w:hAnsiTheme="minorHAnsi" w:cstheme="minorHAnsi"/>
          <w:b/>
          <w:sz w:val="22"/>
          <w:szCs w:val="22"/>
        </w:rPr>
        <w:t>.</w:t>
      </w:r>
    </w:p>
    <w:p w14:paraId="2DA4FE4D" w14:textId="56DFA833" w:rsidR="008C582C" w:rsidRPr="00F40B82" w:rsidRDefault="000429BB" w:rsidP="00F40B82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0B82">
        <w:rPr>
          <w:rFonts w:asciiTheme="minorHAnsi" w:hAnsiTheme="minorHAnsi" w:cstheme="minorHAnsi"/>
          <w:sz w:val="22"/>
          <w:szCs w:val="22"/>
        </w:rPr>
        <w:t xml:space="preserve">Oferty przesłane po terminie nie będą rozpatrywane przez Zamawiającego. </w:t>
      </w:r>
    </w:p>
    <w:p w14:paraId="2DBCAD7C" w14:textId="2DB716F1" w:rsidR="008C582C" w:rsidRPr="00F40B82" w:rsidRDefault="008C582C" w:rsidP="00F40B82">
      <w:pPr>
        <w:pStyle w:val="Akapitzlist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0B82">
        <w:rPr>
          <w:rFonts w:asciiTheme="minorHAnsi" w:hAnsiTheme="minorHAnsi" w:cstheme="minorHAnsi"/>
          <w:sz w:val="22"/>
          <w:szCs w:val="22"/>
        </w:rPr>
        <w:t>Powiat Stargardzki nie odpowiada za oferty, które z jakichkolwiek przyczyn technicznych nie dotarły</w:t>
      </w:r>
      <w:r w:rsidR="006C4061">
        <w:rPr>
          <w:rFonts w:asciiTheme="minorHAnsi" w:hAnsiTheme="minorHAnsi" w:cstheme="minorHAnsi"/>
          <w:sz w:val="22"/>
          <w:szCs w:val="22"/>
        </w:rPr>
        <w:t xml:space="preserve"> </w:t>
      </w:r>
      <w:r w:rsidRPr="00F40B82">
        <w:rPr>
          <w:rFonts w:asciiTheme="minorHAnsi" w:hAnsiTheme="minorHAnsi" w:cstheme="minorHAnsi"/>
          <w:sz w:val="22"/>
          <w:szCs w:val="22"/>
        </w:rPr>
        <w:t>na czas na skrzynkę Zamawiającego.</w:t>
      </w:r>
    </w:p>
    <w:p w14:paraId="65FEB5D4" w14:textId="77777777" w:rsidR="000429BB" w:rsidRPr="00F40B82" w:rsidRDefault="000429BB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926698" w14:textId="153DBA6D" w:rsidR="00EF4384" w:rsidRPr="00864C24" w:rsidRDefault="00EF4384" w:rsidP="003D78D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64C24">
        <w:rPr>
          <w:rFonts w:asciiTheme="minorHAnsi" w:hAnsiTheme="minorHAnsi" w:cstheme="minorHAnsi"/>
          <w:b/>
          <w:sz w:val="28"/>
          <w:szCs w:val="28"/>
        </w:rPr>
        <w:t xml:space="preserve">Rozdział </w:t>
      </w:r>
      <w:r w:rsidR="00354FE2" w:rsidRPr="00864C24">
        <w:rPr>
          <w:rFonts w:asciiTheme="minorHAnsi" w:hAnsiTheme="minorHAnsi" w:cstheme="minorHAnsi"/>
          <w:b/>
          <w:sz w:val="28"/>
          <w:szCs w:val="28"/>
        </w:rPr>
        <w:t>X</w:t>
      </w:r>
      <w:r w:rsidR="00665301">
        <w:rPr>
          <w:rFonts w:asciiTheme="minorHAnsi" w:hAnsiTheme="minorHAnsi" w:cstheme="minorHAnsi"/>
          <w:b/>
          <w:sz w:val="28"/>
          <w:szCs w:val="28"/>
        </w:rPr>
        <w:t>I</w:t>
      </w:r>
      <w:r w:rsidR="006C40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64C24">
        <w:rPr>
          <w:rFonts w:asciiTheme="minorHAnsi" w:hAnsiTheme="minorHAnsi" w:cstheme="minorHAnsi"/>
          <w:b/>
          <w:sz w:val="28"/>
          <w:szCs w:val="28"/>
        </w:rPr>
        <w:t>Wymagane dokumenty</w:t>
      </w:r>
    </w:p>
    <w:p w14:paraId="4676DA97" w14:textId="77777777" w:rsidR="003D78D4" w:rsidRPr="00864C24" w:rsidRDefault="00CB04AC" w:rsidP="00B91D37">
      <w:pPr>
        <w:pStyle w:val="Tekstpodstawowy3"/>
        <w:numPr>
          <w:ilvl w:val="1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 xml:space="preserve">Oferta </w:t>
      </w:r>
      <w:r w:rsidR="00354FE2" w:rsidRPr="00864C24">
        <w:rPr>
          <w:rFonts w:asciiTheme="minorHAnsi" w:hAnsiTheme="minorHAnsi" w:cstheme="minorHAnsi"/>
          <w:sz w:val="22"/>
          <w:szCs w:val="22"/>
        </w:rPr>
        <w:t xml:space="preserve">cenowa </w:t>
      </w:r>
      <w:r w:rsidRPr="00864C24">
        <w:rPr>
          <w:rFonts w:asciiTheme="minorHAnsi" w:hAnsiTheme="minorHAnsi" w:cstheme="minorHAnsi"/>
          <w:sz w:val="22"/>
          <w:szCs w:val="22"/>
        </w:rPr>
        <w:t xml:space="preserve">– </w:t>
      </w:r>
      <w:r w:rsidR="00354FE2" w:rsidRPr="00864C24">
        <w:rPr>
          <w:rFonts w:asciiTheme="minorHAnsi" w:hAnsiTheme="minorHAnsi" w:cstheme="minorHAnsi"/>
          <w:sz w:val="22"/>
          <w:szCs w:val="22"/>
        </w:rPr>
        <w:t>Formularz oferty stanowi Z</w:t>
      </w:r>
      <w:r w:rsidRPr="00864C24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880095" w:rsidRPr="00864C24">
        <w:rPr>
          <w:rFonts w:asciiTheme="minorHAnsi" w:hAnsiTheme="minorHAnsi" w:cstheme="minorHAnsi"/>
          <w:sz w:val="22"/>
          <w:szCs w:val="22"/>
        </w:rPr>
        <w:t>2</w:t>
      </w:r>
      <w:r w:rsidR="003D78D4" w:rsidRPr="00864C24">
        <w:rPr>
          <w:rFonts w:asciiTheme="minorHAnsi" w:hAnsiTheme="minorHAnsi" w:cstheme="minorHAnsi"/>
          <w:sz w:val="22"/>
          <w:szCs w:val="22"/>
        </w:rPr>
        <w:t xml:space="preserve"> do zaproszenia.</w:t>
      </w:r>
      <w:r w:rsidR="003D78D4" w:rsidRPr="00864C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ACB8FB" w14:textId="77777777" w:rsidR="00B5459A" w:rsidRPr="00864C24" w:rsidRDefault="00B5459A" w:rsidP="00665301">
      <w:pPr>
        <w:pStyle w:val="Tekstpodstawowy3"/>
        <w:numPr>
          <w:ilvl w:val="1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>Stosowne pełnomocnictwo – w przypadku, gdy ofertę podpisuje osoba działająca w imieniu Wykonawcy lub gdy ofertę podpisuje pełnomocnik osoby fizycznej.</w:t>
      </w:r>
    </w:p>
    <w:p w14:paraId="75416520" w14:textId="77777777" w:rsidR="008C582C" w:rsidRPr="00F40B82" w:rsidRDefault="008C582C" w:rsidP="00F40B8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8D164B3" w14:textId="15936D2D" w:rsidR="008C582C" w:rsidRPr="00864C24" w:rsidRDefault="008C582C" w:rsidP="00B91D37">
      <w:pPr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64C24">
        <w:rPr>
          <w:rFonts w:asciiTheme="minorHAnsi" w:hAnsiTheme="minorHAnsi" w:cstheme="minorHAnsi"/>
          <w:b/>
          <w:iCs/>
          <w:sz w:val="28"/>
          <w:szCs w:val="28"/>
        </w:rPr>
        <w:t>Rozdział XI</w:t>
      </w:r>
      <w:r w:rsidR="00D45F72"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Pr="00864C24">
        <w:rPr>
          <w:rFonts w:asciiTheme="minorHAnsi" w:hAnsiTheme="minorHAnsi" w:cstheme="minorHAnsi"/>
          <w:b/>
          <w:iCs/>
          <w:sz w:val="28"/>
          <w:szCs w:val="28"/>
        </w:rPr>
        <w:t xml:space="preserve"> Podstawy wykluczenia</w:t>
      </w:r>
    </w:p>
    <w:p w14:paraId="44110C68" w14:textId="77777777" w:rsidR="008C582C" w:rsidRPr="00864C24" w:rsidRDefault="008C582C" w:rsidP="00B91D37">
      <w:pPr>
        <w:numPr>
          <w:ilvl w:val="0"/>
          <w:numId w:val="23"/>
        </w:numPr>
        <w:shd w:val="clear" w:color="auto" w:fill="FFFFFF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4C24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nie podlegają wykluczeniu.</w:t>
      </w:r>
    </w:p>
    <w:p w14:paraId="5D15C267" w14:textId="77777777" w:rsidR="008C582C" w:rsidRPr="00864C24" w:rsidRDefault="008C582C" w:rsidP="003640C9">
      <w:pPr>
        <w:numPr>
          <w:ilvl w:val="0"/>
          <w:numId w:val="23"/>
        </w:numPr>
        <w:ind w:left="284" w:hanging="284"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864C24">
        <w:rPr>
          <w:rFonts w:asciiTheme="minorHAnsi" w:eastAsia="Batang" w:hAnsiTheme="minorHAnsi" w:cstheme="minorHAnsi"/>
          <w:sz w:val="22"/>
          <w:szCs w:val="22"/>
          <w:lang w:eastAsia="ko-KR"/>
        </w:rPr>
        <w:t>Na podstawie art. 7 ust. 1 ustawy z dnia 13 kwietnia 2022 r. o szczególnych rozwiązaniach w zakresie przeciwdziałania wspieraniu agresji na Ukrainę oraz służących ochronie bezpieczeństwa narodowego (Dz. U. z 2022 r. poz. 835), z postępowania o udzielenie zamówienia, Zamawiający wykluczy Wykonawcę:</w:t>
      </w:r>
    </w:p>
    <w:p w14:paraId="26CFD458" w14:textId="63AFAF31" w:rsidR="008C582C" w:rsidRPr="003640C9" w:rsidRDefault="008C582C" w:rsidP="003640C9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40C9">
        <w:rPr>
          <w:rFonts w:asciiTheme="minorHAnsi" w:hAnsiTheme="minorHAnsi" w:cstheme="minorHAnsi"/>
          <w:sz w:val="22"/>
          <w:szCs w:val="22"/>
        </w:rPr>
        <w:t>wymienionego w wykazach określonych w rozporządzeniu 765/2006 i rozporządzeniu 269/2014 albo wpisanego na listę na podstawie decyzji w sprawie wpisu na listę rozstrzygającej o zastosowaniu środka, o którym mowa w art. 1 pkt 3,</w:t>
      </w:r>
    </w:p>
    <w:p w14:paraId="7CE771C5" w14:textId="77777777" w:rsidR="003640C9" w:rsidRPr="003640C9" w:rsidRDefault="008C582C" w:rsidP="003640C9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40C9">
        <w:rPr>
          <w:rFonts w:asciiTheme="minorHAnsi" w:hAnsiTheme="minorHAnsi" w:cstheme="minorHAnsi"/>
          <w:sz w:val="22"/>
          <w:szCs w:val="22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3,</w:t>
      </w:r>
    </w:p>
    <w:p w14:paraId="6110E4C3" w14:textId="66EF1437" w:rsidR="008C582C" w:rsidRPr="003640C9" w:rsidRDefault="008C582C" w:rsidP="003640C9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40C9">
        <w:rPr>
          <w:rFonts w:asciiTheme="minorHAnsi" w:hAnsiTheme="minorHAnsi" w:cstheme="minorHAnsi"/>
          <w:sz w:val="22"/>
          <w:szCs w:val="22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0250A1E" w14:textId="77777777" w:rsidR="008C582C" w:rsidRPr="00864C24" w:rsidRDefault="008C582C" w:rsidP="003640C9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4C24">
        <w:rPr>
          <w:rFonts w:asciiTheme="minorHAnsi" w:hAnsiTheme="minorHAnsi" w:cstheme="minorHAnsi"/>
          <w:sz w:val="22"/>
          <w:szCs w:val="22"/>
        </w:rPr>
        <w:t xml:space="preserve">W przypadku Wykonawcy wykluczonego na podstawie art. 7 ust. 1 ustawy, Zamawiający odrzuca ofertę takiego Wykonawcy. </w:t>
      </w:r>
    </w:p>
    <w:p w14:paraId="5307C7C6" w14:textId="77777777" w:rsidR="00777CCB" w:rsidRPr="00F40B82" w:rsidRDefault="00777CCB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87DCE8" w14:textId="76118CEB" w:rsidR="00777CCB" w:rsidRPr="00864C24" w:rsidRDefault="00777CCB" w:rsidP="003640C9">
      <w:pPr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64C24">
        <w:rPr>
          <w:rFonts w:asciiTheme="minorHAnsi" w:hAnsiTheme="minorHAnsi" w:cstheme="minorHAnsi"/>
          <w:b/>
          <w:iCs/>
          <w:sz w:val="28"/>
          <w:szCs w:val="28"/>
        </w:rPr>
        <w:t xml:space="preserve">Rozdział </w:t>
      </w:r>
      <w:r w:rsidR="00572361" w:rsidRPr="00864C24">
        <w:rPr>
          <w:rFonts w:asciiTheme="minorHAnsi" w:hAnsiTheme="minorHAnsi" w:cstheme="minorHAnsi"/>
          <w:b/>
          <w:iCs/>
          <w:sz w:val="28"/>
          <w:szCs w:val="28"/>
        </w:rPr>
        <w:t>X</w:t>
      </w:r>
      <w:r w:rsidR="008C582C" w:rsidRPr="00864C24"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="00D45F72">
        <w:rPr>
          <w:rFonts w:asciiTheme="minorHAnsi" w:hAnsiTheme="minorHAnsi" w:cstheme="minorHAnsi"/>
          <w:b/>
          <w:iCs/>
          <w:sz w:val="28"/>
          <w:szCs w:val="28"/>
        </w:rPr>
        <w:t>II</w:t>
      </w:r>
      <w:r w:rsidRPr="00864C24">
        <w:rPr>
          <w:rFonts w:asciiTheme="minorHAnsi" w:hAnsiTheme="minorHAnsi" w:cstheme="minorHAnsi"/>
          <w:b/>
          <w:iCs/>
          <w:sz w:val="28"/>
          <w:szCs w:val="28"/>
        </w:rPr>
        <w:t xml:space="preserve"> Pozostałe informacje</w:t>
      </w:r>
    </w:p>
    <w:p w14:paraId="38FE40FA" w14:textId="7DCAB29B" w:rsidR="006C4061" w:rsidRDefault="006C4061" w:rsidP="00F40B82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061">
        <w:rPr>
          <w:rFonts w:asciiTheme="minorHAnsi" w:hAnsiTheme="minorHAnsi" w:cstheme="minorHAnsi"/>
          <w:bCs/>
          <w:sz w:val="22"/>
          <w:szCs w:val="22"/>
        </w:rPr>
        <w:t>Zamawiający urzęduje w następujących dniach: od poniedziałku do piątku w godzinach od 8:00 do 16:00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844147A" w14:textId="104CDDB7" w:rsidR="003640C9" w:rsidRPr="003640C9" w:rsidRDefault="00E328B4" w:rsidP="00F40B82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0C9">
        <w:rPr>
          <w:rFonts w:asciiTheme="minorHAnsi" w:hAnsiTheme="minorHAnsi" w:cstheme="minorHAnsi"/>
          <w:bCs/>
          <w:sz w:val="22"/>
          <w:szCs w:val="22"/>
        </w:rPr>
        <w:t>Oferty Wykonawców, którzy zaoferują sprzęt niezgodny z wymaganymi Zamawiającego opisanymi w</w:t>
      </w:r>
      <w:r w:rsidR="003640C9" w:rsidRPr="003640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4061">
        <w:rPr>
          <w:rFonts w:asciiTheme="minorHAnsi" w:hAnsiTheme="minorHAnsi" w:cstheme="minorHAnsi"/>
          <w:bCs/>
          <w:sz w:val="22"/>
          <w:szCs w:val="22"/>
        </w:rPr>
        <w:t>Z</w:t>
      </w:r>
      <w:r w:rsidRPr="003640C9">
        <w:rPr>
          <w:rFonts w:asciiTheme="minorHAnsi" w:hAnsiTheme="minorHAnsi" w:cstheme="minorHAnsi"/>
          <w:bCs/>
          <w:sz w:val="22"/>
          <w:szCs w:val="22"/>
        </w:rPr>
        <w:t>ałączniku nr 1, zostaną odrzucone.</w:t>
      </w:r>
    </w:p>
    <w:p w14:paraId="5D282C36" w14:textId="77777777" w:rsidR="003640C9" w:rsidRPr="003640C9" w:rsidRDefault="00E328B4" w:rsidP="00F40B82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0C9">
        <w:rPr>
          <w:rFonts w:asciiTheme="minorHAnsi" w:hAnsiTheme="minorHAnsi" w:cstheme="minorHAnsi"/>
          <w:sz w:val="22"/>
          <w:szCs w:val="22"/>
        </w:rPr>
        <w:t xml:space="preserve">Wykonawca zastrzega, że w przypadku, gdy cena oferty będzie wydawać się rażąco niska </w:t>
      </w:r>
      <w:r w:rsidRPr="003640C9">
        <w:rPr>
          <w:rFonts w:asciiTheme="minorHAnsi" w:hAnsiTheme="minorHAnsi" w:cstheme="minorHAnsi"/>
          <w:sz w:val="22"/>
          <w:szCs w:val="22"/>
        </w:rPr>
        <w:br/>
        <w:t xml:space="preserve">w stosunku do przedmiotu zamówienia i będzie budzić wątpliwości co do możliwości wykonania przedmiotu zamówienia, zgodnie z wymaganiami określonymi w zaproszeniu do składania ofert, </w:t>
      </w:r>
      <w:r w:rsidRPr="003640C9">
        <w:rPr>
          <w:rFonts w:asciiTheme="minorHAnsi" w:hAnsiTheme="minorHAnsi" w:cstheme="minorHAnsi"/>
          <w:sz w:val="22"/>
          <w:szCs w:val="22"/>
        </w:rPr>
        <w:br/>
        <w:t xml:space="preserve">a w szczególności, gdy będzie niższa o 30% od wartości zamówienia lub średniej arytmetycznej cen wszystkich złożonych ofert, wystąpi o udzielenie wyjaśnień. W przypadku, gdy Wykonawca nie </w:t>
      </w:r>
      <w:r w:rsidRPr="003640C9">
        <w:rPr>
          <w:rFonts w:asciiTheme="minorHAnsi" w:hAnsiTheme="minorHAnsi" w:cstheme="minorHAnsi"/>
          <w:sz w:val="22"/>
          <w:szCs w:val="22"/>
        </w:rPr>
        <w:lastRenderedPageBreak/>
        <w:t>wykaże, że oferta nie zawiera rażąco niskiej ceny, oferta taka będzie podlegała odrzuceniu. Wykonawcom nie przysługują żadne środki odwoławcze.</w:t>
      </w:r>
    </w:p>
    <w:p w14:paraId="490455BF" w14:textId="77777777" w:rsidR="003640C9" w:rsidRPr="003640C9" w:rsidRDefault="00E328B4" w:rsidP="00F40B82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0C9">
        <w:rPr>
          <w:rFonts w:asciiTheme="minorHAnsi" w:hAnsiTheme="minorHAnsi" w:cstheme="minorHAnsi"/>
          <w:sz w:val="22"/>
          <w:szCs w:val="22"/>
        </w:rPr>
        <w:t xml:space="preserve">Zamawiający zastrzega sobie prawo do unieważnienia niniejszego postępowania na każdym jego etapie bez podania przyczyny, zwłaszcza w sytuacji, kiedy cena najkorzystniejszej oferty przewyższać będzie kwotę, którą Zamawiający może przeznaczyć na sfinansowanie zamówienia, </w:t>
      </w:r>
      <w:r w:rsidRPr="003640C9">
        <w:rPr>
          <w:rFonts w:asciiTheme="minorHAnsi" w:hAnsiTheme="minorHAnsi" w:cstheme="minorHAnsi"/>
          <w:color w:val="000000"/>
          <w:sz w:val="22"/>
          <w:szCs w:val="22"/>
        </w:rPr>
        <w:t>chyba, że Zamawiający może zwiększyć tę kwotę do ceny najkorzystniejszej oferty.</w:t>
      </w:r>
    </w:p>
    <w:p w14:paraId="0754273B" w14:textId="77777777" w:rsidR="003640C9" w:rsidRPr="003640C9" w:rsidRDefault="00E328B4" w:rsidP="00F40B82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0C9">
        <w:rPr>
          <w:rFonts w:asciiTheme="minorHAnsi" w:hAnsiTheme="minorHAnsi" w:cstheme="minorHAnsi"/>
          <w:sz w:val="22"/>
          <w:szCs w:val="22"/>
        </w:rPr>
        <w:t xml:space="preserve">Zamawiający nie odpowiada za przypadki niezachowania terminu złożenia oferty, które </w:t>
      </w:r>
      <w:r w:rsidRPr="003640C9">
        <w:rPr>
          <w:rFonts w:asciiTheme="minorHAnsi" w:hAnsiTheme="minorHAnsi" w:cstheme="minorHAnsi"/>
          <w:sz w:val="22"/>
          <w:szCs w:val="22"/>
        </w:rPr>
        <w:br/>
        <w:t>z jakichkolwiek przyczyn technicznych nie wpłynęły lub wpłynęły po terminie na skrzynkę Zamawiającego.</w:t>
      </w:r>
    </w:p>
    <w:p w14:paraId="50053E4D" w14:textId="46B776C4" w:rsidR="00E328B4" w:rsidRPr="00D45F72" w:rsidRDefault="00E328B4" w:rsidP="00F40B82">
      <w:pPr>
        <w:pStyle w:val="Akapitzlist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0C9">
        <w:rPr>
          <w:rFonts w:asciiTheme="minorHAnsi" w:hAnsiTheme="minorHAnsi" w:cstheme="minorHAnsi"/>
          <w:color w:val="000000"/>
          <w:sz w:val="22"/>
          <w:szCs w:val="22"/>
        </w:rPr>
        <w:t>W niniejszym postępowaniu nie przysługują żadne środki odwoławcze.</w:t>
      </w:r>
    </w:p>
    <w:p w14:paraId="0F2F1378" w14:textId="77777777" w:rsidR="00D45F72" w:rsidRPr="003640C9" w:rsidRDefault="00D45F72" w:rsidP="00D45F72">
      <w:pPr>
        <w:pStyle w:val="Akapitzlist"/>
        <w:shd w:val="clear" w:color="auto" w:fill="FFFFFF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885E52" w14:textId="63F98288" w:rsidR="00D45F72" w:rsidRPr="00D45F72" w:rsidRDefault="00D45F72" w:rsidP="00D45F72">
      <w:pPr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D45F72">
        <w:rPr>
          <w:rFonts w:asciiTheme="minorHAnsi" w:hAnsiTheme="minorHAnsi" w:cstheme="minorHAnsi"/>
          <w:b/>
          <w:iCs/>
          <w:sz w:val="28"/>
          <w:szCs w:val="28"/>
        </w:rPr>
        <w:t>Rozdział XI</w:t>
      </w:r>
      <w:r>
        <w:rPr>
          <w:rFonts w:asciiTheme="minorHAnsi" w:hAnsiTheme="minorHAnsi" w:cstheme="minorHAnsi"/>
          <w:b/>
          <w:iCs/>
          <w:sz w:val="28"/>
          <w:szCs w:val="28"/>
        </w:rPr>
        <w:t>V</w:t>
      </w:r>
      <w:r w:rsidRPr="00D45F72">
        <w:rPr>
          <w:rFonts w:asciiTheme="minorHAnsi" w:hAnsiTheme="minorHAnsi" w:cstheme="minorHAnsi"/>
          <w:b/>
          <w:iCs/>
          <w:sz w:val="28"/>
          <w:szCs w:val="28"/>
        </w:rPr>
        <w:t xml:space="preserve"> Osoba upoważniona do kontaktu z Zamawiającym</w:t>
      </w:r>
    </w:p>
    <w:p w14:paraId="33975551" w14:textId="77777777" w:rsidR="00D45F72" w:rsidRPr="00D45F72" w:rsidRDefault="00D45F72" w:rsidP="00D45F7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B0E2FC" w14:textId="701261C6" w:rsidR="00D45F72" w:rsidRDefault="00D45F72" w:rsidP="00D45F72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Pr="00D45F72">
        <w:rPr>
          <w:rFonts w:asciiTheme="minorHAnsi" w:hAnsiTheme="minorHAnsi" w:cstheme="minorHAnsi"/>
          <w:bCs/>
          <w:iCs/>
          <w:sz w:val="22"/>
          <w:szCs w:val="22"/>
        </w:rPr>
        <w:t xml:space="preserve"> zakresie formalnym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Pr="00D45F72">
        <w:rPr>
          <w:rFonts w:asciiTheme="minorHAnsi" w:hAnsiTheme="minorHAnsi" w:cstheme="minorHAnsi"/>
          <w:bCs/>
          <w:iCs/>
          <w:sz w:val="22"/>
          <w:szCs w:val="22"/>
        </w:rPr>
        <w:t xml:space="preserve"> Iga </w:t>
      </w:r>
      <w:proofErr w:type="spellStart"/>
      <w:r w:rsidRPr="00D45F72">
        <w:rPr>
          <w:rFonts w:asciiTheme="minorHAnsi" w:hAnsiTheme="minorHAnsi" w:cstheme="minorHAnsi"/>
          <w:bCs/>
          <w:iCs/>
          <w:sz w:val="22"/>
          <w:szCs w:val="22"/>
        </w:rPr>
        <w:t>Żwikiewicz</w:t>
      </w:r>
      <w:proofErr w:type="spellEnd"/>
      <w:r w:rsidRPr="00D45F72">
        <w:rPr>
          <w:rFonts w:asciiTheme="minorHAnsi" w:hAnsiTheme="minorHAnsi" w:cstheme="minorHAnsi"/>
          <w:bCs/>
          <w:iCs/>
          <w:sz w:val="22"/>
          <w:szCs w:val="22"/>
        </w:rPr>
        <w:t xml:space="preserve"> – tel. 91 48 04</w:t>
      </w:r>
      <w:r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D45F72">
        <w:rPr>
          <w:rFonts w:asciiTheme="minorHAnsi" w:hAnsiTheme="minorHAnsi" w:cstheme="minorHAnsi"/>
          <w:bCs/>
          <w:iCs/>
          <w:sz w:val="22"/>
          <w:szCs w:val="22"/>
        </w:rPr>
        <w:t>878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000C03A" w14:textId="16A29BC1" w:rsidR="00D45F72" w:rsidRPr="00D45F72" w:rsidRDefault="00D45F72" w:rsidP="00D45F72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Pr="00D45F72">
        <w:rPr>
          <w:rFonts w:asciiTheme="minorHAnsi" w:hAnsiTheme="minorHAnsi" w:cstheme="minorHAnsi"/>
          <w:bCs/>
          <w:iCs/>
          <w:sz w:val="22"/>
          <w:szCs w:val="22"/>
        </w:rPr>
        <w:t xml:space="preserve"> zakresie merytorycznym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Pr="00D45F72">
        <w:rPr>
          <w:rFonts w:asciiTheme="minorHAnsi" w:hAnsiTheme="minorHAnsi" w:cstheme="minorHAnsi"/>
          <w:bCs/>
          <w:iCs/>
          <w:sz w:val="22"/>
          <w:szCs w:val="22"/>
        </w:rPr>
        <w:t xml:space="preserve"> Michał Witkowski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-</w:t>
      </w:r>
      <w:r w:rsidRPr="00D45F72">
        <w:rPr>
          <w:rFonts w:asciiTheme="minorHAnsi" w:hAnsiTheme="minorHAnsi" w:cstheme="minorHAnsi"/>
          <w:bCs/>
          <w:iCs/>
          <w:sz w:val="22"/>
          <w:szCs w:val="22"/>
        </w:rPr>
        <w:t xml:space="preserve"> tel. 91 48 04 850, Dominika Ciołek –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tel.</w:t>
      </w:r>
      <w:r w:rsidRPr="00D45F72">
        <w:rPr>
          <w:rFonts w:asciiTheme="minorHAnsi" w:hAnsiTheme="minorHAnsi" w:cstheme="minorHAnsi"/>
          <w:bCs/>
          <w:iCs/>
          <w:sz w:val="22"/>
          <w:szCs w:val="22"/>
        </w:rPr>
        <w:t xml:space="preserve"> 91 48 04</w:t>
      </w:r>
      <w:r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D45F72">
        <w:rPr>
          <w:rFonts w:asciiTheme="minorHAnsi" w:hAnsiTheme="minorHAnsi" w:cstheme="minorHAnsi"/>
          <w:bCs/>
          <w:iCs/>
          <w:sz w:val="22"/>
          <w:szCs w:val="22"/>
        </w:rPr>
        <w:t>851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E52A4C8" w14:textId="5AD4CFB0" w:rsidR="00777CCB" w:rsidRDefault="00777CCB" w:rsidP="003D78D4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12B4E9F" w14:textId="06E36E3A" w:rsidR="00665301" w:rsidRPr="00864C24" w:rsidRDefault="00665301" w:rsidP="00665301">
      <w:pPr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864C24">
        <w:rPr>
          <w:rFonts w:asciiTheme="minorHAnsi" w:hAnsiTheme="minorHAnsi" w:cstheme="minorHAnsi"/>
          <w:b/>
          <w:iCs/>
          <w:sz w:val="28"/>
          <w:szCs w:val="28"/>
        </w:rPr>
        <w:t>Rozdział X</w:t>
      </w:r>
      <w:r>
        <w:rPr>
          <w:rFonts w:asciiTheme="minorHAnsi" w:hAnsiTheme="minorHAnsi" w:cstheme="minorHAnsi"/>
          <w:b/>
          <w:iCs/>
          <w:sz w:val="28"/>
          <w:szCs w:val="28"/>
        </w:rPr>
        <w:t>V</w:t>
      </w:r>
      <w:r w:rsidRPr="00864C24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665301">
        <w:rPr>
          <w:rFonts w:asciiTheme="minorHAnsi" w:hAnsiTheme="minorHAnsi" w:cstheme="minorHAnsi"/>
          <w:b/>
          <w:iCs/>
          <w:sz w:val="28"/>
          <w:szCs w:val="28"/>
        </w:rPr>
        <w:t>Klauzula Informacyjna</w:t>
      </w:r>
    </w:p>
    <w:p w14:paraId="2A1E7B18" w14:textId="515091CF" w:rsidR="00665301" w:rsidRPr="001A74DF" w:rsidRDefault="00665301" w:rsidP="00665301">
      <w:pPr>
        <w:pStyle w:val="Akapitzlist"/>
        <w:numPr>
          <w:ilvl w:val="3"/>
          <w:numId w:val="15"/>
        </w:numPr>
        <w:tabs>
          <w:tab w:val="clear" w:pos="2700"/>
        </w:tabs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019743E3" w14:textId="77777777" w:rsidR="001A74DF" w:rsidRDefault="00665301" w:rsidP="001A74DF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Administratorem Pani/Pana danych osobowych jest Starosta Stargardzki z siedzibą w Stargardzie, ul. Skarbowa 1, 73-110 Stargard, tel. 91 48 04 802/803</w:t>
      </w:r>
      <w:r w:rsidR="001A74DF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5E2FC0E" w14:textId="15FCE032" w:rsidR="00665301" w:rsidRPr="001A74DF" w:rsidRDefault="00665301" w:rsidP="001A74DF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 xml:space="preserve">Inspektorem ochrony danych osobowych w Starostwie Powiatowym w Stargardzie jest Pan Tadeusz </w:t>
      </w:r>
      <w:proofErr w:type="spellStart"/>
      <w:r w:rsidRPr="001A74DF">
        <w:rPr>
          <w:rFonts w:asciiTheme="minorHAnsi" w:hAnsiTheme="minorHAnsi" w:cstheme="minorHAnsi"/>
          <w:bCs/>
          <w:iCs/>
          <w:sz w:val="22"/>
          <w:szCs w:val="22"/>
        </w:rPr>
        <w:t>Ler</w:t>
      </w:r>
      <w:proofErr w:type="spellEnd"/>
      <w:r w:rsidRPr="001A74DF">
        <w:rPr>
          <w:rFonts w:asciiTheme="minorHAnsi" w:hAnsiTheme="minorHAnsi" w:cstheme="minorHAnsi"/>
          <w:bCs/>
          <w:iCs/>
          <w:sz w:val="22"/>
          <w:szCs w:val="22"/>
        </w:rPr>
        <w:t>, z którym można skontaktować się w sprawach ochrony swoich danych osobowych pod nr tel. 91 48 04 802/803, e-mail: iod@powiatstargardzki.pl, lub pisemnie na adres siedziby wskazany w pkt 1)</w:t>
      </w:r>
      <w:r w:rsidR="001A74DF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7EFF37FE" w14:textId="5B82E18E" w:rsidR="001A74DF" w:rsidRPr="001A74DF" w:rsidRDefault="00665301" w:rsidP="001A74DF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Pani/Pana dane osobowe przetwarzane będą na podstawie art. 6 ust. 1 lit. c RODO, w celu związanym z postępowaniem o udzielenie zamówienia na „</w:t>
      </w:r>
      <w:r w:rsidR="001A74DF" w:rsidRPr="001A74DF">
        <w:rPr>
          <w:rFonts w:asciiTheme="minorHAnsi" w:hAnsiTheme="minorHAnsi" w:cstheme="minorHAnsi"/>
          <w:bCs/>
          <w:iCs/>
          <w:sz w:val="22"/>
          <w:szCs w:val="22"/>
        </w:rPr>
        <w:t xml:space="preserve">Dostawę zestawów komputerowych </w:t>
      </w:r>
      <w:r w:rsidR="003F498D">
        <w:rPr>
          <w:rFonts w:asciiTheme="minorHAnsi" w:hAnsiTheme="minorHAnsi" w:cstheme="minorHAnsi"/>
          <w:bCs/>
          <w:iCs/>
          <w:sz w:val="22"/>
          <w:szCs w:val="22"/>
        </w:rPr>
        <w:t>wra</w:t>
      </w:r>
      <w:r w:rsidR="001A74DF" w:rsidRPr="001A74DF">
        <w:rPr>
          <w:rFonts w:asciiTheme="minorHAnsi" w:hAnsiTheme="minorHAnsi" w:cstheme="minorHAnsi"/>
          <w:bCs/>
          <w:iCs/>
          <w:sz w:val="22"/>
          <w:szCs w:val="22"/>
        </w:rPr>
        <w:t xml:space="preserve">z </w:t>
      </w:r>
      <w:r w:rsidR="003F498D">
        <w:rPr>
          <w:rFonts w:asciiTheme="minorHAnsi" w:hAnsiTheme="minorHAnsi" w:cstheme="minorHAnsi"/>
          <w:bCs/>
          <w:iCs/>
          <w:sz w:val="22"/>
          <w:szCs w:val="22"/>
        </w:rPr>
        <w:t xml:space="preserve">z </w:t>
      </w:r>
      <w:r w:rsidR="001A74DF" w:rsidRPr="001A74DF">
        <w:rPr>
          <w:rFonts w:asciiTheme="minorHAnsi" w:hAnsiTheme="minorHAnsi" w:cstheme="minorHAnsi"/>
          <w:bCs/>
          <w:iCs/>
          <w:sz w:val="22"/>
          <w:szCs w:val="22"/>
        </w:rPr>
        <w:t>oprogramowaniem</w:t>
      </w:r>
      <w:r w:rsidRPr="001A74DF">
        <w:rPr>
          <w:rFonts w:asciiTheme="minorHAnsi" w:hAnsiTheme="minorHAnsi" w:cstheme="minorHAnsi"/>
          <w:bCs/>
          <w:iCs/>
          <w:sz w:val="22"/>
          <w:szCs w:val="22"/>
        </w:rPr>
        <w:t>”</w:t>
      </w:r>
      <w:r w:rsidR="001A74DF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E822482" w14:textId="260A707E" w:rsidR="00665301" w:rsidRPr="001A74DF" w:rsidRDefault="001A74DF" w:rsidP="001A74DF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O</w:t>
      </w:r>
      <w:r w:rsidR="00665301" w:rsidRPr="001A74DF">
        <w:rPr>
          <w:rFonts w:asciiTheme="minorHAnsi" w:hAnsiTheme="minorHAnsi" w:cstheme="minorHAnsi"/>
          <w:bCs/>
          <w:iCs/>
          <w:sz w:val="22"/>
          <w:szCs w:val="22"/>
        </w:rPr>
        <w:t>dbiorcami Pani/Pana danych osobowych będą osoby lub podmioty, którym udostępniona zostanie dokumentacja postępowania w oparciu o ustawę z dnia 6 września 2001 r. – dostępie do informacji publicznej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876341A" w14:textId="3BE1E454" w:rsidR="00665301" w:rsidRPr="001A74DF" w:rsidRDefault="00665301" w:rsidP="001A74DF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Pani/Pana dane osobowe będą przechowywane, zgodnie z instrukcją kancelaryjną i jednolitym rzeczowym wykazem akt</w:t>
      </w:r>
      <w:r w:rsidR="001A74DF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4D08114" w14:textId="439E2DEC" w:rsidR="00665301" w:rsidRPr="001A74DF" w:rsidRDefault="001A74DF" w:rsidP="001A74DF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C</w:t>
      </w:r>
      <w:r w:rsidR="00665301" w:rsidRPr="001A74DF">
        <w:rPr>
          <w:rFonts w:asciiTheme="minorHAnsi" w:hAnsiTheme="minorHAnsi" w:cstheme="minorHAnsi"/>
          <w:bCs/>
          <w:iCs/>
          <w:sz w:val="22"/>
          <w:szCs w:val="22"/>
        </w:rPr>
        <w:t>elem uzyskania Pani/Pana danych osobowych, bezpośrednio Pani/Pana dotyczących jest realizacja ustawowych zadań urzędu, ponieważ przetwarzanie jest niezbędne do wykonania zadania, które Administrator realizuje w interesie publicznym w ramach powierzonej władzy publicznej, a także do podjęcia czynności zmierzających do udzielenia niniejszego zamówienia oraz do zawarcia i wykonania umowy (podstawa art. 6 ust. 1 lit. b i lit. e RODO)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7E8B0C08" w14:textId="0794741F" w:rsidR="00665301" w:rsidRPr="001A74DF" w:rsidRDefault="00665301" w:rsidP="001A74DF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W odniesieniu do Pani/Pana danych osobowych decyzje nie będą podejmowane w sposób zautomatyzowany, stosowanie do art. 22 RODO</w:t>
      </w:r>
      <w:r w:rsidR="001A74DF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7598512" w14:textId="736BD3C3" w:rsidR="00665301" w:rsidRPr="001A74DF" w:rsidRDefault="00665301" w:rsidP="001A74DF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Posiada Pani/Pan:</w:t>
      </w:r>
    </w:p>
    <w:p w14:paraId="0052C841" w14:textId="61F56670" w:rsidR="00665301" w:rsidRPr="001A74DF" w:rsidRDefault="00665301" w:rsidP="001A74DF">
      <w:pPr>
        <w:pStyle w:val="Akapitzlist"/>
        <w:numPr>
          <w:ilvl w:val="1"/>
          <w:numId w:val="34"/>
        </w:numPr>
        <w:ind w:left="851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na podstawie art. 15 RODO prawo dostępu do danych osobowych Pani/Pana dotyczących,</w:t>
      </w:r>
    </w:p>
    <w:p w14:paraId="02D90862" w14:textId="17A93F2B" w:rsidR="00665301" w:rsidRPr="001A74DF" w:rsidRDefault="00665301" w:rsidP="001A74DF">
      <w:pPr>
        <w:pStyle w:val="Akapitzlist"/>
        <w:numPr>
          <w:ilvl w:val="1"/>
          <w:numId w:val="34"/>
        </w:numPr>
        <w:ind w:left="851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podstawie art. 16 RODO prawo do sprostowania Pani/Pana danych osobowych, </w:t>
      </w:r>
    </w:p>
    <w:p w14:paraId="5B2355DE" w14:textId="09280ADE" w:rsidR="00665301" w:rsidRPr="001A74DF" w:rsidRDefault="00665301" w:rsidP="001A74DF">
      <w:pPr>
        <w:pStyle w:val="Akapitzlist"/>
        <w:numPr>
          <w:ilvl w:val="1"/>
          <w:numId w:val="34"/>
        </w:numPr>
        <w:ind w:left="851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na podstawie art. 18 RODO prawo żądania od administratora ograniczenia przetwarzania danych osobowych z zastrzeżeniem przypadków, o których mowa w art. 18 ust. 2 RODO,</w:t>
      </w:r>
    </w:p>
    <w:p w14:paraId="64A747FC" w14:textId="559776CB" w:rsidR="00665301" w:rsidRPr="001A74DF" w:rsidRDefault="00665301" w:rsidP="001A74DF">
      <w:pPr>
        <w:pStyle w:val="Akapitzlist"/>
        <w:numPr>
          <w:ilvl w:val="1"/>
          <w:numId w:val="34"/>
        </w:numPr>
        <w:ind w:left="851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prawo do wniesienia skargi do Prezesa Urzędu Ochrony Danych Osobowych, gdy uzna Pani/Pan, że przetwarzanie danych osobowych Pani/Pana dotyczących narusza przepisy RODO,</w:t>
      </w:r>
    </w:p>
    <w:p w14:paraId="008181DE" w14:textId="77777777" w:rsidR="00665301" w:rsidRPr="00665301" w:rsidRDefault="00665301" w:rsidP="001A74DF">
      <w:p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35FC3AB" w14:textId="157F86EB" w:rsidR="00665301" w:rsidRPr="001A74DF" w:rsidRDefault="001A74DF" w:rsidP="001A74DF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N</w:t>
      </w:r>
      <w:r w:rsidR="00665301" w:rsidRPr="001A74DF">
        <w:rPr>
          <w:rFonts w:asciiTheme="minorHAnsi" w:hAnsiTheme="minorHAnsi" w:cstheme="minorHAnsi"/>
          <w:bCs/>
          <w:iCs/>
          <w:sz w:val="22"/>
          <w:szCs w:val="22"/>
        </w:rPr>
        <w:t>ie przysługuje Pani/Panu:</w:t>
      </w:r>
    </w:p>
    <w:p w14:paraId="0BE23C6F" w14:textId="12F4441A" w:rsidR="00665301" w:rsidRPr="001A74DF" w:rsidRDefault="00665301" w:rsidP="001A74DF">
      <w:pPr>
        <w:pStyle w:val="Akapitzlist"/>
        <w:numPr>
          <w:ilvl w:val="1"/>
          <w:numId w:val="35"/>
        </w:numPr>
        <w:ind w:left="851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w związku z art. 17 ust. 3 lit. b, d lub e RODO prawo do usunięcia danych osobowych,</w:t>
      </w:r>
    </w:p>
    <w:p w14:paraId="01352DFA" w14:textId="4EE74D9E" w:rsidR="00665301" w:rsidRPr="001A74DF" w:rsidRDefault="00665301" w:rsidP="001A74DF">
      <w:pPr>
        <w:pStyle w:val="Akapitzlist"/>
        <w:numPr>
          <w:ilvl w:val="1"/>
          <w:numId w:val="35"/>
        </w:numPr>
        <w:ind w:left="851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prawo do przenoszenia danych osobowych, o którym mowa w art. 20 RODO,</w:t>
      </w:r>
    </w:p>
    <w:p w14:paraId="34416E71" w14:textId="546755FF" w:rsidR="00665301" w:rsidRPr="001A74DF" w:rsidRDefault="00665301" w:rsidP="001A74DF">
      <w:pPr>
        <w:pStyle w:val="Akapitzlist"/>
        <w:numPr>
          <w:ilvl w:val="1"/>
          <w:numId w:val="35"/>
        </w:numPr>
        <w:ind w:left="851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D36A2B7" w14:textId="77777777" w:rsidR="00665301" w:rsidRPr="00665301" w:rsidRDefault="00665301" w:rsidP="00665301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96F3B00" w14:textId="1277D525" w:rsidR="00665301" w:rsidRPr="001A74DF" w:rsidRDefault="00665301" w:rsidP="00665301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Zamawiający informuje, że:</w:t>
      </w:r>
    </w:p>
    <w:p w14:paraId="23179019" w14:textId="5AFEC42D" w:rsidR="00665301" w:rsidRPr="001A74DF" w:rsidRDefault="001A74DF" w:rsidP="001A74DF">
      <w:pPr>
        <w:pStyle w:val="Akapitzlist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="00665301" w:rsidRPr="001A74DF">
        <w:rPr>
          <w:rFonts w:asciiTheme="minorHAnsi" w:hAnsiTheme="minorHAnsi" w:cstheme="minorHAnsi"/>
          <w:bCs/>
          <w:iCs/>
          <w:sz w:val="22"/>
          <w:szCs w:val="22"/>
        </w:rPr>
        <w:t>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 Prawo zamówień publicznych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9FFD943" w14:textId="1E951E14" w:rsidR="00665301" w:rsidRPr="001A74DF" w:rsidRDefault="001A74DF" w:rsidP="001A74DF">
      <w:pPr>
        <w:pStyle w:val="Akapitzlist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665301" w:rsidRPr="001A74DF">
        <w:rPr>
          <w:rFonts w:asciiTheme="minorHAnsi" w:hAnsiTheme="minorHAnsi" w:cstheme="minorHAnsi"/>
          <w:bCs/>
          <w:iCs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publicznego,</w:t>
      </w:r>
    </w:p>
    <w:p w14:paraId="7C39D19C" w14:textId="087F3218" w:rsidR="00665301" w:rsidRDefault="001A74DF" w:rsidP="009D2365">
      <w:pPr>
        <w:pStyle w:val="Akapitzlist"/>
        <w:numPr>
          <w:ilvl w:val="0"/>
          <w:numId w:val="38"/>
        </w:numPr>
        <w:ind w:left="567" w:hanging="283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A74DF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665301" w:rsidRPr="001A74DF">
        <w:rPr>
          <w:rFonts w:asciiTheme="minorHAnsi" w:hAnsiTheme="minorHAnsi" w:cstheme="minorHAnsi"/>
          <w:bCs/>
          <w:iCs/>
          <w:sz w:val="22"/>
          <w:szCs w:val="22"/>
        </w:rPr>
        <w:t xml:space="preserve"> przypadku, korzystania przez osobę, której dane osobowe są przetwarzane przez Zamawiającego, z uprawnienia, o których mowa w art. 15 ust. 1-3 rozporządzenia 2016/679, Zamawiający może żądać od osoby występującej z żądaniem dodatkowych informacji mających na celu sprecyzowanie nazwy lub daty zakończonego postępowania o udzielenie zamówienia publicznego.</w:t>
      </w:r>
    </w:p>
    <w:p w14:paraId="3DB6E656" w14:textId="77777777" w:rsidR="001A74DF" w:rsidRPr="001A74DF" w:rsidRDefault="001A74DF" w:rsidP="001A74DF">
      <w:pPr>
        <w:ind w:left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1A74DF" w:rsidRPr="001A74DF" w:rsidSect="00830573">
      <w:headerReference w:type="default" r:id="rId8"/>
      <w:footerReference w:type="even" r:id="rId9"/>
      <w:footerReference w:type="default" r:id="rId10"/>
      <w:pgSz w:w="11906" w:h="16838"/>
      <w:pgMar w:top="2269" w:right="1418" w:bottom="1843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3967" w14:textId="77777777" w:rsidR="00830573" w:rsidRDefault="00830573">
      <w:r>
        <w:separator/>
      </w:r>
    </w:p>
  </w:endnote>
  <w:endnote w:type="continuationSeparator" w:id="0">
    <w:p w14:paraId="6995EE67" w14:textId="77777777" w:rsidR="00830573" w:rsidRDefault="0083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BCA" w14:textId="77777777" w:rsidR="00087B58" w:rsidRDefault="00087B58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ADEF3C" w14:textId="77777777" w:rsidR="00087B58" w:rsidRDefault="00087B58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1CF" w14:textId="77777777" w:rsidR="00087B58" w:rsidRPr="0038270F" w:rsidRDefault="00087B58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C004A6">
      <w:rPr>
        <w:rFonts w:ascii="Calibri" w:hAnsi="Calibri"/>
        <w:noProof/>
        <w:sz w:val="17"/>
        <w:szCs w:val="17"/>
      </w:rPr>
      <w:t>3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C004A6">
      <w:rPr>
        <w:rFonts w:ascii="Calibri" w:hAnsi="Calibri"/>
        <w:noProof/>
        <w:sz w:val="17"/>
        <w:szCs w:val="17"/>
      </w:rPr>
      <w:t>4</w:t>
    </w:r>
    <w:r w:rsidRPr="0038270F">
      <w:rPr>
        <w:rFonts w:ascii="Calibri" w:hAnsi="Calibri"/>
        <w:sz w:val="17"/>
        <w:szCs w:val="17"/>
      </w:rPr>
      <w:fldChar w:fldCharType="end"/>
    </w:r>
  </w:p>
  <w:p w14:paraId="2CD538BE" w14:textId="77777777" w:rsidR="00087B58" w:rsidRPr="00DD35EE" w:rsidRDefault="00087B58" w:rsidP="00DD3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3891" w14:textId="77777777" w:rsidR="00830573" w:rsidRDefault="00830573">
      <w:r>
        <w:separator/>
      </w:r>
    </w:p>
  </w:footnote>
  <w:footnote w:type="continuationSeparator" w:id="0">
    <w:p w14:paraId="7032AA93" w14:textId="77777777" w:rsidR="00830573" w:rsidRDefault="0083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9413" w14:textId="013C9192" w:rsidR="00864C24" w:rsidRDefault="00864C24">
    <w:pPr>
      <w:pStyle w:val="Nagwek"/>
    </w:pPr>
    <w:r w:rsidRPr="00DE47D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0BA94EC8" wp14:editId="13B04F8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0239375"/>
          <wp:effectExtent l="0" t="0" r="0" b="9525"/>
          <wp:wrapNone/>
          <wp:docPr id="654243127" name="Obraz 654243127" descr="wydział zamówień i inwesty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wydział zamówień i inwestycj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9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3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731"/>
    <w:multiLevelType w:val="hybridMultilevel"/>
    <w:tmpl w:val="9BDC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179E"/>
    <w:multiLevelType w:val="hybridMultilevel"/>
    <w:tmpl w:val="99B8D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3EB"/>
    <w:multiLevelType w:val="hybridMultilevel"/>
    <w:tmpl w:val="A516A8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410E4"/>
    <w:multiLevelType w:val="hybridMultilevel"/>
    <w:tmpl w:val="A11E743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13AF7"/>
    <w:multiLevelType w:val="hybridMultilevel"/>
    <w:tmpl w:val="AA8C5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565C"/>
    <w:multiLevelType w:val="hybridMultilevel"/>
    <w:tmpl w:val="B8284D14"/>
    <w:lvl w:ilvl="0" w:tplc="7636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0473"/>
    <w:multiLevelType w:val="hybridMultilevel"/>
    <w:tmpl w:val="EECCB5E2"/>
    <w:lvl w:ilvl="0" w:tplc="4C748B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7FCE"/>
    <w:multiLevelType w:val="hybridMultilevel"/>
    <w:tmpl w:val="8BDE3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BE724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E99"/>
    <w:multiLevelType w:val="multilevel"/>
    <w:tmpl w:val="C99CD92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1C2739"/>
    <w:multiLevelType w:val="hybridMultilevel"/>
    <w:tmpl w:val="F6DCF7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52174"/>
    <w:multiLevelType w:val="hybridMultilevel"/>
    <w:tmpl w:val="3CFC2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257A"/>
    <w:multiLevelType w:val="hybridMultilevel"/>
    <w:tmpl w:val="DA602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7011"/>
    <w:multiLevelType w:val="hybridMultilevel"/>
    <w:tmpl w:val="4AE237CE"/>
    <w:lvl w:ilvl="0" w:tplc="F56E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BA7118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3" w15:restartNumberingAfterBreak="0">
    <w:nsid w:val="2A3B59F4"/>
    <w:multiLevelType w:val="hybridMultilevel"/>
    <w:tmpl w:val="3AA64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63824"/>
    <w:multiLevelType w:val="hybridMultilevel"/>
    <w:tmpl w:val="C04EEF4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E4C549F"/>
    <w:multiLevelType w:val="hybridMultilevel"/>
    <w:tmpl w:val="430ED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5E13F7"/>
    <w:multiLevelType w:val="hybridMultilevel"/>
    <w:tmpl w:val="E4AC1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20C0"/>
    <w:multiLevelType w:val="multilevel"/>
    <w:tmpl w:val="5A921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EF101F"/>
    <w:multiLevelType w:val="hybridMultilevel"/>
    <w:tmpl w:val="67A6E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1349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7449E6"/>
    <w:multiLevelType w:val="hybridMultilevel"/>
    <w:tmpl w:val="94D067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A13B4"/>
    <w:multiLevelType w:val="hybridMultilevel"/>
    <w:tmpl w:val="3F0C4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379CC"/>
    <w:multiLevelType w:val="hybridMultilevel"/>
    <w:tmpl w:val="93F0D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42C1"/>
    <w:multiLevelType w:val="hybridMultilevel"/>
    <w:tmpl w:val="AD2A9A8C"/>
    <w:lvl w:ilvl="0" w:tplc="B484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43EB96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827FAD"/>
    <w:multiLevelType w:val="hybridMultilevel"/>
    <w:tmpl w:val="499E8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32572"/>
    <w:multiLevelType w:val="hybridMultilevel"/>
    <w:tmpl w:val="33E42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4A2D856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796341"/>
    <w:multiLevelType w:val="hybridMultilevel"/>
    <w:tmpl w:val="26921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F2F44"/>
    <w:multiLevelType w:val="multilevel"/>
    <w:tmpl w:val="8430A1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506B63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4645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C54A88"/>
    <w:multiLevelType w:val="hybridMultilevel"/>
    <w:tmpl w:val="809C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551D9"/>
    <w:multiLevelType w:val="hybridMultilevel"/>
    <w:tmpl w:val="969C6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8480F"/>
    <w:multiLevelType w:val="hybridMultilevel"/>
    <w:tmpl w:val="41360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76CD3"/>
    <w:multiLevelType w:val="hybridMultilevel"/>
    <w:tmpl w:val="13CA7C70"/>
    <w:lvl w:ilvl="0" w:tplc="4D52D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FEC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72132"/>
    <w:multiLevelType w:val="hybridMultilevel"/>
    <w:tmpl w:val="1B6C6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51B41"/>
    <w:multiLevelType w:val="hybridMultilevel"/>
    <w:tmpl w:val="62AA9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D5BF3"/>
    <w:multiLevelType w:val="hybridMultilevel"/>
    <w:tmpl w:val="DBC4786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A4D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E6F3BD1"/>
    <w:multiLevelType w:val="hybridMultilevel"/>
    <w:tmpl w:val="A2DA0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487169">
    <w:abstractNumId w:val="33"/>
  </w:num>
  <w:num w:numId="2" w16cid:durableId="1272861362">
    <w:abstractNumId w:val="23"/>
  </w:num>
  <w:num w:numId="3" w16cid:durableId="2117365613">
    <w:abstractNumId w:val="31"/>
  </w:num>
  <w:num w:numId="4" w16cid:durableId="1553077267">
    <w:abstractNumId w:val="17"/>
  </w:num>
  <w:num w:numId="5" w16cid:durableId="1603755613">
    <w:abstractNumId w:val="26"/>
  </w:num>
  <w:num w:numId="6" w16cid:durableId="1001347954">
    <w:abstractNumId w:val="4"/>
  </w:num>
  <w:num w:numId="7" w16cid:durableId="608507165">
    <w:abstractNumId w:val="29"/>
  </w:num>
  <w:num w:numId="8" w16cid:durableId="1555191879">
    <w:abstractNumId w:val="8"/>
  </w:num>
  <w:num w:numId="9" w16cid:durableId="1878227600">
    <w:abstractNumId w:val="10"/>
  </w:num>
  <w:num w:numId="10" w16cid:durableId="1541281417">
    <w:abstractNumId w:val="30"/>
  </w:num>
  <w:num w:numId="11" w16cid:durableId="70661871">
    <w:abstractNumId w:val="12"/>
  </w:num>
  <w:num w:numId="12" w16cid:durableId="704525988">
    <w:abstractNumId w:val="5"/>
  </w:num>
  <w:num w:numId="13" w16cid:durableId="1928421874">
    <w:abstractNumId w:val="24"/>
  </w:num>
  <w:num w:numId="14" w16cid:durableId="834490087">
    <w:abstractNumId w:val="19"/>
  </w:num>
  <w:num w:numId="15" w16cid:durableId="1669094557">
    <w:abstractNumId w:val="14"/>
  </w:num>
  <w:num w:numId="16" w16cid:durableId="1496604848">
    <w:abstractNumId w:val="2"/>
  </w:num>
  <w:num w:numId="17" w16cid:durableId="1678730521">
    <w:abstractNumId w:val="0"/>
  </w:num>
  <w:num w:numId="18" w16cid:durableId="1220239987">
    <w:abstractNumId w:val="18"/>
  </w:num>
  <w:num w:numId="19" w16cid:durableId="1489440443">
    <w:abstractNumId w:val="34"/>
  </w:num>
  <w:num w:numId="20" w16cid:durableId="1335110011">
    <w:abstractNumId w:val="36"/>
  </w:num>
  <w:num w:numId="21" w16cid:durableId="254170071">
    <w:abstractNumId w:val="25"/>
  </w:num>
  <w:num w:numId="22" w16cid:durableId="359668384">
    <w:abstractNumId w:val="16"/>
  </w:num>
  <w:num w:numId="23" w16cid:durableId="2026177067">
    <w:abstractNumId w:val="3"/>
  </w:num>
  <w:num w:numId="24" w16cid:durableId="1934900077">
    <w:abstractNumId w:val="35"/>
  </w:num>
  <w:num w:numId="25" w16cid:durableId="1944923392">
    <w:abstractNumId w:val="7"/>
  </w:num>
  <w:num w:numId="26" w16cid:durableId="1336149582">
    <w:abstractNumId w:val="6"/>
  </w:num>
  <w:num w:numId="27" w16cid:durableId="46072329">
    <w:abstractNumId w:val="21"/>
  </w:num>
  <w:num w:numId="28" w16cid:durableId="1088036436">
    <w:abstractNumId w:val="13"/>
  </w:num>
  <w:num w:numId="29" w16cid:durableId="145905817">
    <w:abstractNumId w:val="9"/>
  </w:num>
  <w:num w:numId="30" w16cid:durableId="1995601928">
    <w:abstractNumId w:val="15"/>
  </w:num>
  <w:num w:numId="31" w16cid:durableId="396781499">
    <w:abstractNumId w:val="20"/>
  </w:num>
  <w:num w:numId="32" w16cid:durableId="1932854324">
    <w:abstractNumId w:val="32"/>
  </w:num>
  <w:num w:numId="33" w16cid:durableId="1660384895">
    <w:abstractNumId w:val="27"/>
  </w:num>
  <w:num w:numId="34" w16cid:durableId="313486425">
    <w:abstractNumId w:val="28"/>
  </w:num>
  <w:num w:numId="35" w16cid:durableId="898326540">
    <w:abstractNumId w:val="37"/>
  </w:num>
  <w:num w:numId="36" w16cid:durableId="1977484329">
    <w:abstractNumId w:val="22"/>
  </w:num>
  <w:num w:numId="37" w16cid:durableId="754208880">
    <w:abstractNumId w:val="11"/>
  </w:num>
  <w:num w:numId="38" w16cid:durableId="750278062">
    <w:abstractNumId w:val="1"/>
  </w:num>
  <w:num w:numId="39" w16cid:durableId="260071629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BE"/>
    <w:rsid w:val="00000EB0"/>
    <w:rsid w:val="00001EC4"/>
    <w:rsid w:val="00003315"/>
    <w:rsid w:val="00004AD1"/>
    <w:rsid w:val="00006ABD"/>
    <w:rsid w:val="00012675"/>
    <w:rsid w:val="0001326A"/>
    <w:rsid w:val="00013BFF"/>
    <w:rsid w:val="00021671"/>
    <w:rsid w:val="000266DC"/>
    <w:rsid w:val="00040279"/>
    <w:rsid w:val="000429BB"/>
    <w:rsid w:val="0004454F"/>
    <w:rsid w:val="000478EF"/>
    <w:rsid w:val="00054D6D"/>
    <w:rsid w:val="0007241D"/>
    <w:rsid w:val="0007329D"/>
    <w:rsid w:val="00075323"/>
    <w:rsid w:val="000822AA"/>
    <w:rsid w:val="00085D78"/>
    <w:rsid w:val="00087B58"/>
    <w:rsid w:val="000A15CD"/>
    <w:rsid w:val="000A1CA5"/>
    <w:rsid w:val="000B22FD"/>
    <w:rsid w:val="000B2ED8"/>
    <w:rsid w:val="000C3C99"/>
    <w:rsid w:val="000C6AE2"/>
    <w:rsid w:val="000D038F"/>
    <w:rsid w:val="000D05F5"/>
    <w:rsid w:val="000E40B7"/>
    <w:rsid w:val="000F3C8A"/>
    <w:rsid w:val="000F4709"/>
    <w:rsid w:val="001010E5"/>
    <w:rsid w:val="00103FB1"/>
    <w:rsid w:val="0010521C"/>
    <w:rsid w:val="001063BD"/>
    <w:rsid w:val="00115D52"/>
    <w:rsid w:val="00116C0E"/>
    <w:rsid w:val="001329B1"/>
    <w:rsid w:val="00134F33"/>
    <w:rsid w:val="0015047C"/>
    <w:rsid w:val="00161189"/>
    <w:rsid w:val="00163208"/>
    <w:rsid w:val="00164709"/>
    <w:rsid w:val="00170DEE"/>
    <w:rsid w:val="0017177D"/>
    <w:rsid w:val="001773A8"/>
    <w:rsid w:val="00191886"/>
    <w:rsid w:val="00192B83"/>
    <w:rsid w:val="001960AC"/>
    <w:rsid w:val="00196FE7"/>
    <w:rsid w:val="001A07AA"/>
    <w:rsid w:val="001A133E"/>
    <w:rsid w:val="001A74DF"/>
    <w:rsid w:val="001A7588"/>
    <w:rsid w:val="001B2904"/>
    <w:rsid w:val="001B5405"/>
    <w:rsid w:val="001B556C"/>
    <w:rsid w:val="001B5942"/>
    <w:rsid w:val="001C3825"/>
    <w:rsid w:val="001D0C74"/>
    <w:rsid w:val="001D1AE0"/>
    <w:rsid w:val="001D620A"/>
    <w:rsid w:val="001E0ADB"/>
    <w:rsid w:val="001E0FFC"/>
    <w:rsid w:val="001E2A96"/>
    <w:rsid w:val="001E442C"/>
    <w:rsid w:val="001E5CEA"/>
    <w:rsid w:val="001E69B4"/>
    <w:rsid w:val="001E7420"/>
    <w:rsid w:val="001F0C65"/>
    <w:rsid w:val="001F4E04"/>
    <w:rsid w:val="001F7DCB"/>
    <w:rsid w:val="002012C7"/>
    <w:rsid w:val="002039AF"/>
    <w:rsid w:val="00203AA8"/>
    <w:rsid w:val="00206325"/>
    <w:rsid w:val="00207B34"/>
    <w:rsid w:val="002102FC"/>
    <w:rsid w:val="00212715"/>
    <w:rsid w:val="00215247"/>
    <w:rsid w:val="00221D41"/>
    <w:rsid w:val="002248FD"/>
    <w:rsid w:val="002544AD"/>
    <w:rsid w:val="0025572D"/>
    <w:rsid w:val="00261A81"/>
    <w:rsid w:val="00274132"/>
    <w:rsid w:val="002747F4"/>
    <w:rsid w:val="00280875"/>
    <w:rsid w:val="00281667"/>
    <w:rsid w:val="00283144"/>
    <w:rsid w:val="00285F3F"/>
    <w:rsid w:val="002862BC"/>
    <w:rsid w:val="00290A7B"/>
    <w:rsid w:val="0029456E"/>
    <w:rsid w:val="00297AFF"/>
    <w:rsid w:val="002A02E0"/>
    <w:rsid w:val="002A1C0D"/>
    <w:rsid w:val="002A25B3"/>
    <w:rsid w:val="002A7F24"/>
    <w:rsid w:val="002C5A4C"/>
    <w:rsid w:val="002C70A2"/>
    <w:rsid w:val="002E6552"/>
    <w:rsid w:val="002F6108"/>
    <w:rsid w:val="0030005C"/>
    <w:rsid w:val="00303F74"/>
    <w:rsid w:val="00310001"/>
    <w:rsid w:val="00312332"/>
    <w:rsid w:val="0031271A"/>
    <w:rsid w:val="0031527D"/>
    <w:rsid w:val="003159CA"/>
    <w:rsid w:val="00321D04"/>
    <w:rsid w:val="00335DEA"/>
    <w:rsid w:val="003364FD"/>
    <w:rsid w:val="0033767F"/>
    <w:rsid w:val="0034317F"/>
    <w:rsid w:val="00347391"/>
    <w:rsid w:val="00351A6E"/>
    <w:rsid w:val="00352A2E"/>
    <w:rsid w:val="00354903"/>
    <w:rsid w:val="00354FE2"/>
    <w:rsid w:val="00361528"/>
    <w:rsid w:val="00363DD6"/>
    <w:rsid w:val="003640C9"/>
    <w:rsid w:val="00366B27"/>
    <w:rsid w:val="00372C4D"/>
    <w:rsid w:val="00375E09"/>
    <w:rsid w:val="00375E3B"/>
    <w:rsid w:val="00380900"/>
    <w:rsid w:val="00380FD6"/>
    <w:rsid w:val="00381C5C"/>
    <w:rsid w:val="003826BE"/>
    <w:rsid w:val="0038270F"/>
    <w:rsid w:val="0039211D"/>
    <w:rsid w:val="00395606"/>
    <w:rsid w:val="003A114E"/>
    <w:rsid w:val="003A7488"/>
    <w:rsid w:val="003B12A7"/>
    <w:rsid w:val="003B550E"/>
    <w:rsid w:val="003B7AD6"/>
    <w:rsid w:val="003C5D4C"/>
    <w:rsid w:val="003D1602"/>
    <w:rsid w:val="003D268C"/>
    <w:rsid w:val="003D55EE"/>
    <w:rsid w:val="003D78D4"/>
    <w:rsid w:val="003E0C0D"/>
    <w:rsid w:val="003E23AF"/>
    <w:rsid w:val="003E2CFF"/>
    <w:rsid w:val="003E3224"/>
    <w:rsid w:val="003E39DF"/>
    <w:rsid w:val="003E505F"/>
    <w:rsid w:val="003F0F83"/>
    <w:rsid w:val="003F158F"/>
    <w:rsid w:val="003F498D"/>
    <w:rsid w:val="003F4CB6"/>
    <w:rsid w:val="003F6FF9"/>
    <w:rsid w:val="00402862"/>
    <w:rsid w:val="00407C54"/>
    <w:rsid w:val="0041773C"/>
    <w:rsid w:val="004228A4"/>
    <w:rsid w:val="0042465C"/>
    <w:rsid w:val="0043275D"/>
    <w:rsid w:val="00432778"/>
    <w:rsid w:val="0043392C"/>
    <w:rsid w:val="00445691"/>
    <w:rsid w:val="00445751"/>
    <w:rsid w:val="004533FD"/>
    <w:rsid w:val="004578D7"/>
    <w:rsid w:val="004630E1"/>
    <w:rsid w:val="00466CA8"/>
    <w:rsid w:val="00471006"/>
    <w:rsid w:val="0047265F"/>
    <w:rsid w:val="00473706"/>
    <w:rsid w:val="00474291"/>
    <w:rsid w:val="00480696"/>
    <w:rsid w:val="004841CE"/>
    <w:rsid w:val="00486340"/>
    <w:rsid w:val="0049033E"/>
    <w:rsid w:val="00494D04"/>
    <w:rsid w:val="00495319"/>
    <w:rsid w:val="004A1894"/>
    <w:rsid w:val="004B2D1F"/>
    <w:rsid w:val="004B3881"/>
    <w:rsid w:val="004B51EA"/>
    <w:rsid w:val="004C0791"/>
    <w:rsid w:val="004C5C1E"/>
    <w:rsid w:val="004D60A7"/>
    <w:rsid w:val="004E231D"/>
    <w:rsid w:val="004F0C77"/>
    <w:rsid w:val="004F7524"/>
    <w:rsid w:val="005018A2"/>
    <w:rsid w:val="00501AB5"/>
    <w:rsid w:val="00511F32"/>
    <w:rsid w:val="00513C44"/>
    <w:rsid w:val="00524593"/>
    <w:rsid w:val="005332BD"/>
    <w:rsid w:val="005334B1"/>
    <w:rsid w:val="00534375"/>
    <w:rsid w:val="00535811"/>
    <w:rsid w:val="00537BD3"/>
    <w:rsid w:val="00542758"/>
    <w:rsid w:val="0054408C"/>
    <w:rsid w:val="005459E4"/>
    <w:rsid w:val="00552DDF"/>
    <w:rsid w:val="005647A8"/>
    <w:rsid w:val="0056643E"/>
    <w:rsid w:val="005671D0"/>
    <w:rsid w:val="00571DC0"/>
    <w:rsid w:val="00572361"/>
    <w:rsid w:val="00583923"/>
    <w:rsid w:val="00583B39"/>
    <w:rsid w:val="00584D7F"/>
    <w:rsid w:val="00585DF3"/>
    <w:rsid w:val="005879C6"/>
    <w:rsid w:val="00595C40"/>
    <w:rsid w:val="00597C7F"/>
    <w:rsid w:val="005A1CE0"/>
    <w:rsid w:val="005A29DE"/>
    <w:rsid w:val="005A3918"/>
    <w:rsid w:val="005A590D"/>
    <w:rsid w:val="005A5AA3"/>
    <w:rsid w:val="005A68F1"/>
    <w:rsid w:val="005B1B77"/>
    <w:rsid w:val="005B59B6"/>
    <w:rsid w:val="005B630E"/>
    <w:rsid w:val="005B6B4C"/>
    <w:rsid w:val="005C1793"/>
    <w:rsid w:val="005C1990"/>
    <w:rsid w:val="005C7562"/>
    <w:rsid w:val="005D3F09"/>
    <w:rsid w:val="005D4D9C"/>
    <w:rsid w:val="005E3F28"/>
    <w:rsid w:val="005E49E1"/>
    <w:rsid w:val="005E4E55"/>
    <w:rsid w:val="005F678C"/>
    <w:rsid w:val="005F75BB"/>
    <w:rsid w:val="0060215D"/>
    <w:rsid w:val="00606E35"/>
    <w:rsid w:val="00607C05"/>
    <w:rsid w:val="006226CC"/>
    <w:rsid w:val="006320F6"/>
    <w:rsid w:val="006374A9"/>
    <w:rsid w:val="0064502D"/>
    <w:rsid w:val="0064590F"/>
    <w:rsid w:val="00645DBA"/>
    <w:rsid w:val="0064732E"/>
    <w:rsid w:val="006513E3"/>
    <w:rsid w:val="006525B7"/>
    <w:rsid w:val="00653794"/>
    <w:rsid w:val="00656230"/>
    <w:rsid w:val="00661AD7"/>
    <w:rsid w:val="006620FD"/>
    <w:rsid w:val="00665301"/>
    <w:rsid w:val="00665654"/>
    <w:rsid w:val="006774A8"/>
    <w:rsid w:val="00677E1A"/>
    <w:rsid w:val="00684364"/>
    <w:rsid w:val="00685DE4"/>
    <w:rsid w:val="00686A6A"/>
    <w:rsid w:val="00691EFA"/>
    <w:rsid w:val="006A152B"/>
    <w:rsid w:val="006A22C0"/>
    <w:rsid w:val="006B07C7"/>
    <w:rsid w:val="006C4061"/>
    <w:rsid w:val="006C6B25"/>
    <w:rsid w:val="006C779B"/>
    <w:rsid w:val="006C7D80"/>
    <w:rsid w:val="006D2797"/>
    <w:rsid w:val="006D45BE"/>
    <w:rsid w:val="006D63C4"/>
    <w:rsid w:val="006E1EAC"/>
    <w:rsid w:val="006E3C3A"/>
    <w:rsid w:val="006E4608"/>
    <w:rsid w:val="006E6F8F"/>
    <w:rsid w:val="006F5E9E"/>
    <w:rsid w:val="006F6A2E"/>
    <w:rsid w:val="006F793C"/>
    <w:rsid w:val="0070354D"/>
    <w:rsid w:val="007036AB"/>
    <w:rsid w:val="00707E9E"/>
    <w:rsid w:val="00710CFE"/>
    <w:rsid w:val="00712312"/>
    <w:rsid w:val="00727700"/>
    <w:rsid w:val="007324E6"/>
    <w:rsid w:val="0074219B"/>
    <w:rsid w:val="00743402"/>
    <w:rsid w:val="00743A6E"/>
    <w:rsid w:val="00751F58"/>
    <w:rsid w:val="0075373A"/>
    <w:rsid w:val="00755064"/>
    <w:rsid w:val="00755D9E"/>
    <w:rsid w:val="00761DCB"/>
    <w:rsid w:val="007672A2"/>
    <w:rsid w:val="00773800"/>
    <w:rsid w:val="00776B8F"/>
    <w:rsid w:val="00777CCB"/>
    <w:rsid w:val="00780270"/>
    <w:rsid w:val="00780B06"/>
    <w:rsid w:val="00785212"/>
    <w:rsid w:val="0079095F"/>
    <w:rsid w:val="00792A74"/>
    <w:rsid w:val="0079348C"/>
    <w:rsid w:val="00797CFF"/>
    <w:rsid w:val="007A4D42"/>
    <w:rsid w:val="007A7E92"/>
    <w:rsid w:val="007B0B1A"/>
    <w:rsid w:val="007B132F"/>
    <w:rsid w:val="007B21EB"/>
    <w:rsid w:val="007B372C"/>
    <w:rsid w:val="007B6502"/>
    <w:rsid w:val="007C1ED9"/>
    <w:rsid w:val="007C38FE"/>
    <w:rsid w:val="007D0A00"/>
    <w:rsid w:val="007D16C2"/>
    <w:rsid w:val="007D1E37"/>
    <w:rsid w:val="007D4D38"/>
    <w:rsid w:val="007D61E9"/>
    <w:rsid w:val="007E4646"/>
    <w:rsid w:val="007E4EF6"/>
    <w:rsid w:val="007F2183"/>
    <w:rsid w:val="007F5B15"/>
    <w:rsid w:val="008042C3"/>
    <w:rsid w:val="00816C45"/>
    <w:rsid w:val="00820C06"/>
    <w:rsid w:val="008252FD"/>
    <w:rsid w:val="0082782A"/>
    <w:rsid w:val="00830573"/>
    <w:rsid w:val="00830B55"/>
    <w:rsid w:val="00835A76"/>
    <w:rsid w:val="008378E1"/>
    <w:rsid w:val="00842866"/>
    <w:rsid w:val="00843461"/>
    <w:rsid w:val="008434FE"/>
    <w:rsid w:val="00844EC4"/>
    <w:rsid w:val="008521D1"/>
    <w:rsid w:val="0085398A"/>
    <w:rsid w:val="00863480"/>
    <w:rsid w:val="00864C24"/>
    <w:rsid w:val="008651DA"/>
    <w:rsid w:val="008729BD"/>
    <w:rsid w:val="00873A9F"/>
    <w:rsid w:val="00875FA1"/>
    <w:rsid w:val="00880095"/>
    <w:rsid w:val="00881C1F"/>
    <w:rsid w:val="00885B45"/>
    <w:rsid w:val="00885DFC"/>
    <w:rsid w:val="008903C7"/>
    <w:rsid w:val="00891F48"/>
    <w:rsid w:val="00894322"/>
    <w:rsid w:val="008956AC"/>
    <w:rsid w:val="00897BBC"/>
    <w:rsid w:val="008A14F1"/>
    <w:rsid w:val="008A21F8"/>
    <w:rsid w:val="008B29CF"/>
    <w:rsid w:val="008B68B4"/>
    <w:rsid w:val="008C0CBE"/>
    <w:rsid w:val="008C365D"/>
    <w:rsid w:val="008C582C"/>
    <w:rsid w:val="008C64C2"/>
    <w:rsid w:val="008D0F8F"/>
    <w:rsid w:val="008E1A5A"/>
    <w:rsid w:val="008E35FF"/>
    <w:rsid w:val="008E421F"/>
    <w:rsid w:val="008E5534"/>
    <w:rsid w:val="008E6690"/>
    <w:rsid w:val="008E7746"/>
    <w:rsid w:val="008F231F"/>
    <w:rsid w:val="008F3D7D"/>
    <w:rsid w:val="00901676"/>
    <w:rsid w:val="00901BB3"/>
    <w:rsid w:val="00904D75"/>
    <w:rsid w:val="009060F0"/>
    <w:rsid w:val="00911DE7"/>
    <w:rsid w:val="00913809"/>
    <w:rsid w:val="00914F44"/>
    <w:rsid w:val="00916DF4"/>
    <w:rsid w:val="00920035"/>
    <w:rsid w:val="009213CC"/>
    <w:rsid w:val="0092494C"/>
    <w:rsid w:val="0093155B"/>
    <w:rsid w:val="00931E0A"/>
    <w:rsid w:val="009405C8"/>
    <w:rsid w:val="00943EC9"/>
    <w:rsid w:val="009441D2"/>
    <w:rsid w:val="00944503"/>
    <w:rsid w:val="00944632"/>
    <w:rsid w:val="0095433E"/>
    <w:rsid w:val="009559F2"/>
    <w:rsid w:val="00956BB1"/>
    <w:rsid w:val="00967143"/>
    <w:rsid w:val="00967F4D"/>
    <w:rsid w:val="009746D6"/>
    <w:rsid w:val="00983AE6"/>
    <w:rsid w:val="00985CF9"/>
    <w:rsid w:val="009945A2"/>
    <w:rsid w:val="00994DAE"/>
    <w:rsid w:val="009955E8"/>
    <w:rsid w:val="00997E77"/>
    <w:rsid w:val="009A0279"/>
    <w:rsid w:val="009A5A0C"/>
    <w:rsid w:val="009A5EE4"/>
    <w:rsid w:val="009A727B"/>
    <w:rsid w:val="009B6A0B"/>
    <w:rsid w:val="009C0F8C"/>
    <w:rsid w:val="009C28F3"/>
    <w:rsid w:val="009C2A07"/>
    <w:rsid w:val="009C7C96"/>
    <w:rsid w:val="009D0678"/>
    <w:rsid w:val="009D6183"/>
    <w:rsid w:val="009D631F"/>
    <w:rsid w:val="009D7A9A"/>
    <w:rsid w:val="009E11E0"/>
    <w:rsid w:val="009E28F5"/>
    <w:rsid w:val="009F264C"/>
    <w:rsid w:val="00A027BA"/>
    <w:rsid w:val="00A0588B"/>
    <w:rsid w:val="00A064BD"/>
    <w:rsid w:val="00A07716"/>
    <w:rsid w:val="00A12024"/>
    <w:rsid w:val="00A2198F"/>
    <w:rsid w:val="00A271BC"/>
    <w:rsid w:val="00A302D8"/>
    <w:rsid w:val="00A312D8"/>
    <w:rsid w:val="00A33093"/>
    <w:rsid w:val="00A43958"/>
    <w:rsid w:val="00A4617E"/>
    <w:rsid w:val="00A4793D"/>
    <w:rsid w:val="00A55DFB"/>
    <w:rsid w:val="00A63C3A"/>
    <w:rsid w:val="00A9087C"/>
    <w:rsid w:val="00A94DFF"/>
    <w:rsid w:val="00A9694A"/>
    <w:rsid w:val="00A96C27"/>
    <w:rsid w:val="00AA76AA"/>
    <w:rsid w:val="00AB3B56"/>
    <w:rsid w:val="00AC34FA"/>
    <w:rsid w:val="00AC48A5"/>
    <w:rsid w:val="00AE54B4"/>
    <w:rsid w:val="00AF07E5"/>
    <w:rsid w:val="00AF12EB"/>
    <w:rsid w:val="00AF7370"/>
    <w:rsid w:val="00B02E7C"/>
    <w:rsid w:val="00B047B6"/>
    <w:rsid w:val="00B14E7F"/>
    <w:rsid w:val="00B25A67"/>
    <w:rsid w:val="00B3736B"/>
    <w:rsid w:val="00B41D98"/>
    <w:rsid w:val="00B53D67"/>
    <w:rsid w:val="00B5459A"/>
    <w:rsid w:val="00B563FD"/>
    <w:rsid w:val="00B65671"/>
    <w:rsid w:val="00B71861"/>
    <w:rsid w:val="00B86897"/>
    <w:rsid w:val="00B90114"/>
    <w:rsid w:val="00B91D37"/>
    <w:rsid w:val="00BA3F9F"/>
    <w:rsid w:val="00BA4885"/>
    <w:rsid w:val="00BA7A2B"/>
    <w:rsid w:val="00BB63EB"/>
    <w:rsid w:val="00BB7F89"/>
    <w:rsid w:val="00BC3DAE"/>
    <w:rsid w:val="00BC54D7"/>
    <w:rsid w:val="00BC7185"/>
    <w:rsid w:val="00BD366F"/>
    <w:rsid w:val="00BD3BB6"/>
    <w:rsid w:val="00BD6F99"/>
    <w:rsid w:val="00BF2384"/>
    <w:rsid w:val="00BF3C1B"/>
    <w:rsid w:val="00BF5BE4"/>
    <w:rsid w:val="00BF6C3D"/>
    <w:rsid w:val="00BF7ACC"/>
    <w:rsid w:val="00C004A6"/>
    <w:rsid w:val="00C00966"/>
    <w:rsid w:val="00C04114"/>
    <w:rsid w:val="00C14CA9"/>
    <w:rsid w:val="00C15D7C"/>
    <w:rsid w:val="00C209CD"/>
    <w:rsid w:val="00C21E7D"/>
    <w:rsid w:val="00C27581"/>
    <w:rsid w:val="00C31146"/>
    <w:rsid w:val="00C35FA7"/>
    <w:rsid w:val="00C3731A"/>
    <w:rsid w:val="00C40A92"/>
    <w:rsid w:val="00C41513"/>
    <w:rsid w:val="00C4421B"/>
    <w:rsid w:val="00C44F9C"/>
    <w:rsid w:val="00C457CD"/>
    <w:rsid w:val="00C4706B"/>
    <w:rsid w:val="00C56598"/>
    <w:rsid w:val="00C57051"/>
    <w:rsid w:val="00C60CC2"/>
    <w:rsid w:val="00C7468D"/>
    <w:rsid w:val="00C75053"/>
    <w:rsid w:val="00C77BB5"/>
    <w:rsid w:val="00C82643"/>
    <w:rsid w:val="00C832FD"/>
    <w:rsid w:val="00C83C9C"/>
    <w:rsid w:val="00C8596A"/>
    <w:rsid w:val="00C9060A"/>
    <w:rsid w:val="00C938FA"/>
    <w:rsid w:val="00C93A4D"/>
    <w:rsid w:val="00CA23EA"/>
    <w:rsid w:val="00CA2BD4"/>
    <w:rsid w:val="00CA3B61"/>
    <w:rsid w:val="00CA3D88"/>
    <w:rsid w:val="00CA4704"/>
    <w:rsid w:val="00CA7451"/>
    <w:rsid w:val="00CB04AC"/>
    <w:rsid w:val="00CB3971"/>
    <w:rsid w:val="00CC166F"/>
    <w:rsid w:val="00CC4959"/>
    <w:rsid w:val="00CC6F14"/>
    <w:rsid w:val="00CD4AFB"/>
    <w:rsid w:val="00CD68D3"/>
    <w:rsid w:val="00CD7D58"/>
    <w:rsid w:val="00CE0A2F"/>
    <w:rsid w:val="00CF1B73"/>
    <w:rsid w:val="00CF4359"/>
    <w:rsid w:val="00CF4774"/>
    <w:rsid w:val="00D0053F"/>
    <w:rsid w:val="00D0068B"/>
    <w:rsid w:val="00D045B4"/>
    <w:rsid w:val="00D055D5"/>
    <w:rsid w:val="00D0753E"/>
    <w:rsid w:val="00D137E2"/>
    <w:rsid w:val="00D1517B"/>
    <w:rsid w:val="00D20BA5"/>
    <w:rsid w:val="00D31D3B"/>
    <w:rsid w:val="00D32201"/>
    <w:rsid w:val="00D33F51"/>
    <w:rsid w:val="00D36B95"/>
    <w:rsid w:val="00D42D2F"/>
    <w:rsid w:val="00D43E36"/>
    <w:rsid w:val="00D45795"/>
    <w:rsid w:val="00D45F72"/>
    <w:rsid w:val="00D47982"/>
    <w:rsid w:val="00D525FB"/>
    <w:rsid w:val="00D53437"/>
    <w:rsid w:val="00D56E79"/>
    <w:rsid w:val="00D612BA"/>
    <w:rsid w:val="00D62965"/>
    <w:rsid w:val="00D62E48"/>
    <w:rsid w:val="00D67A33"/>
    <w:rsid w:val="00D70788"/>
    <w:rsid w:val="00D72A36"/>
    <w:rsid w:val="00D73C2F"/>
    <w:rsid w:val="00D81AFA"/>
    <w:rsid w:val="00D8429A"/>
    <w:rsid w:val="00D85459"/>
    <w:rsid w:val="00D86BBE"/>
    <w:rsid w:val="00DA07A7"/>
    <w:rsid w:val="00DA35B3"/>
    <w:rsid w:val="00DB1DBA"/>
    <w:rsid w:val="00DB231A"/>
    <w:rsid w:val="00DB29CD"/>
    <w:rsid w:val="00DC298E"/>
    <w:rsid w:val="00DC4FFD"/>
    <w:rsid w:val="00DC5861"/>
    <w:rsid w:val="00DC7E71"/>
    <w:rsid w:val="00DD0DF2"/>
    <w:rsid w:val="00DD24D6"/>
    <w:rsid w:val="00DD35EE"/>
    <w:rsid w:val="00DE47DE"/>
    <w:rsid w:val="00DE520E"/>
    <w:rsid w:val="00DF563F"/>
    <w:rsid w:val="00DF659B"/>
    <w:rsid w:val="00E05B30"/>
    <w:rsid w:val="00E1391B"/>
    <w:rsid w:val="00E16158"/>
    <w:rsid w:val="00E22EA3"/>
    <w:rsid w:val="00E328B4"/>
    <w:rsid w:val="00E3302A"/>
    <w:rsid w:val="00E352B6"/>
    <w:rsid w:val="00E4011A"/>
    <w:rsid w:val="00E4186A"/>
    <w:rsid w:val="00E5117F"/>
    <w:rsid w:val="00E5143C"/>
    <w:rsid w:val="00E52255"/>
    <w:rsid w:val="00E52ECA"/>
    <w:rsid w:val="00E63053"/>
    <w:rsid w:val="00E63A8D"/>
    <w:rsid w:val="00E63C70"/>
    <w:rsid w:val="00E648E4"/>
    <w:rsid w:val="00E717A6"/>
    <w:rsid w:val="00E753A7"/>
    <w:rsid w:val="00E77A73"/>
    <w:rsid w:val="00E81723"/>
    <w:rsid w:val="00E833D7"/>
    <w:rsid w:val="00E861FE"/>
    <w:rsid w:val="00EA203A"/>
    <w:rsid w:val="00EA5066"/>
    <w:rsid w:val="00EA7BE1"/>
    <w:rsid w:val="00EB31B6"/>
    <w:rsid w:val="00EC032D"/>
    <w:rsid w:val="00EC44A5"/>
    <w:rsid w:val="00EC47E0"/>
    <w:rsid w:val="00ED0131"/>
    <w:rsid w:val="00ED12B1"/>
    <w:rsid w:val="00EE24FC"/>
    <w:rsid w:val="00EE790C"/>
    <w:rsid w:val="00EF18B1"/>
    <w:rsid w:val="00EF4384"/>
    <w:rsid w:val="00EF4A87"/>
    <w:rsid w:val="00EF52E6"/>
    <w:rsid w:val="00F011BD"/>
    <w:rsid w:val="00F022E2"/>
    <w:rsid w:val="00F051CF"/>
    <w:rsid w:val="00F110B6"/>
    <w:rsid w:val="00F120E9"/>
    <w:rsid w:val="00F12E2E"/>
    <w:rsid w:val="00F13920"/>
    <w:rsid w:val="00F17F3C"/>
    <w:rsid w:val="00F2011B"/>
    <w:rsid w:val="00F231A0"/>
    <w:rsid w:val="00F242A3"/>
    <w:rsid w:val="00F308BE"/>
    <w:rsid w:val="00F3384C"/>
    <w:rsid w:val="00F37C41"/>
    <w:rsid w:val="00F40B82"/>
    <w:rsid w:val="00F43679"/>
    <w:rsid w:val="00F43F0F"/>
    <w:rsid w:val="00F44903"/>
    <w:rsid w:val="00F46703"/>
    <w:rsid w:val="00F51133"/>
    <w:rsid w:val="00F5178D"/>
    <w:rsid w:val="00F715BE"/>
    <w:rsid w:val="00F73125"/>
    <w:rsid w:val="00F756B1"/>
    <w:rsid w:val="00F8099C"/>
    <w:rsid w:val="00F83ED7"/>
    <w:rsid w:val="00F86127"/>
    <w:rsid w:val="00F9176F"/>
    <w:rsid w:val="00FA027B"/>
    <w:rsid w:val="00FA46B8"/>
    <w:rsid w:val="00FB0C2D"/>
    <w:rsid w:val="00FB2307"/>
    <w:rsid w:val="00FB3217"/>
    <w:rsid w:val="00FB6BAF"/>
    <w:rsid w:val="00FC1A3D"/>
    <w:rsid w:val="00FC5087"/>
    <w:rsid w:val="00FC562F"/>
    <w:rsid w:val="00FE1205"/>
    <w:rsid w:val="00FE1AEA"/>
    <w:rsid w:val="00FE3887"/>
    <w:rsid w:val="00FE5F9C"/>
    <w:rsid w:val="00FF00EC"/>
    <w:rsid w:val="00FF0103"/>
    <w:rsid w:val="00FF3901"/>
    <w:rsid w:val="00FF45F0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582D54A0"/>
  <w15:chartTrackingRefBased/>
  <w15:docId w15:val="{CCDAD09C-D7F6-49F4-B984-3629721B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6AB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paragraph" w:customStyle="1" w:styleId="Default">
    <w:name w:val="Default"/>
    <w:rsid w:val="004177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0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BA5"/>
  </w:style>
  <w:style w:type="character" w:customStyle="1" w:styleId="Nierozpoznanawzmianka1">
    <w:name w:val="Nierozpoznana wzmianka1"/>
    <w:uiPriority w:val="99"/>
    <w:semiHidden/>
    <w:unhideWhenUsed/>
    <w:rsid w:val="00354FE2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ED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3BAB-F9C5-4E0D-8FD3-915C6092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firmowy.dot</Template>
  <TotalTime>54</TotalTime>
  <Pages>5</Pages>
  <Words>1718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Dominika Ciołek</cp:lastModifiedBy>
  <cp:revision>10</cp:revision>
  <cp:lastPrinted>2023-07-18T09:35:00Z</cp:lastPrinted>
  <dcterms:created xsi:type="dcterms:W3CDTF">2023-10-19T08:46:00Z</dcterms:created>
  <dcterms:modified xsi:type="dcterms:W3CDTF">2024-04-04T13:03:00Z</dcterms:modified>
</cp:coreProperties>
</file>