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B5" w:rsidRDefault="002E19B5" w:rsidP="00E06F49">
      <w:pPr>
        <w:autoSpaceDE w:val="0"/>
        <w:autoSpaceDN w:val="0"/>
        <w:adjustRightInd w:val="0"/>
        <w:ind w:firstLine="431"/>
        <w:jc w:val="center"/>
        <w:rPr>
          <w:b/>
          <w:bCs/>
          <w:smallCaps/>
        </w:rPr>
      </w:pPr>
      <w:r>
        <w:rPr>
          <w:b/>
          <w:bCs/>
          <w:smallCaps/>
        </w:rPr>
        <w:t>INFORMACJA</w:t>
      </w:r>
    </w:p>
    <w:p w:rsidR="002E19B5" w:rsidRDefault="002E19B5" w:rsidP="00E06F49">
      <w:pPr>
        <w:autoSpaceDE w:val="0"/>
        <w:autoSpaceDN w:val="0"/>
        <w:adjustRightInd w:val="0"/>
        <w:ind w:firstLine="431"/>
        <w:jc w:val="center"/>
        <w:rPr>
          <w:b/>
          <w:bCs/>
        </w:rPr>
      </w:pPr>
    </w:p>
    <w:p w:rsidR="002E19B5" w:rsidRDefault="002E19B5" w:rsidP="00E06F49">
      <w:pPr>
        <w:autoSpaceDE w:val="0"/>
        <w:autoSpaceDN w:val="0"/>
        <w:adjustRightInd w:val="0"/>
        <w:ind w:firstLine="431"/>
        <w:jc w:val="center"/>
        <w:rPr>
          <w:b/>
          <w:bCs/>
          <w:smallCaps/>
        </w:rPr>
      </w:pPr>
      <w:r>
        <w:rPr>
          <w:b/>
          <w:bCs/>
          <w:smallCaps/>
        </w:rPr>
        <w:t>o złożeniu oferty przez organizację pozarządową</w:t>
      </w:r>
    </w:p>
    <w:p w:rsidR="002E19B5" w:rsidRDefault="002E19B5" w:rsidP="00E06F49">
      <w:pPr>
        <w:autoSpaceDE w:val="0"/>
        <w:autoSpaceDN w:val="0"/>
        <w:adjustRightInd w:val="0"/>
        <w:ind w:firstLine="431"/>
        <w:jc w:val="center"/>
        <w:rPr>
          <w:b/>
          <w:bCs/>
        </w:rPr>
      </w:pPr>
    </w:p>
    <w:p w:rsidR="002E19B5" w:rsidRDefault="002E19B5" w:rsidP="00E06F49">
      <w:pPr>
        <w:spacing w:line="360" w:lineRule="auto"/>
        <w:jc w:val="both"/>
      </w:pPr>
    </w:p>
    <w:p w:rsidR="002E19B5" w:rsidRDefault="002E19B5" w:rsidP="00E06F49">
      <w:pPr>
        <w:spacing w:line="360" w:lineRule="auto"/>
        <w:ind w:firstLine="708"/>
        <w:jc w:val="both"/>
      </w:pPr>
      <w:r>
        <w:t xml:space="preserve">Zgodnie z ustawą z dnia 24 kwietnia 2003 r. o działalności pożytku publicznego </w:t>
      </w:r>
      <w:r>
        <w:br/>
        <w:t xml:space="preserve">i o wolontariacie (Dz. U. z 2016 r. poz. 239 z późn. zm.) informujemy,  że  Fundacja na Rzecz Ochrony Zdrowia Psychicznego „Pracownia” z siedzibą w Stargardzie, przy </w:t>
      </w:r>
      <w:r>
        <w:br/>
        <w:t xml:space="preserve">ul. Gdańskiej 4, złożyła ofertę w trybie art. 19a ww. ustawy proponując realizację zadania publicznego w zakresie ochrony i promocji zdrowia – wspieranie zdrowia fizycznego </w:t>
      </w:r>
      <w:r>
        <w:br/>
        <w:t>i psychospołecznego dzieci i młodzieży pn.:</w:t>
      </w:r>
    </w:p>
    <w:p w:rsidR="002E19B5" w:rsidRDefault="002E19B5" w:rsidP="00E06F49">
      <w:pPr>
        <w:spacing w:line="360" w:lineRule="auto"/>
        <w:ind w:firstLine="708"/>
        <w:jc w:val="both"/>
      </w:pPr>
    </w:p>
    <w:p w:rsidR="002E19B5" w:rsidRDefault="002E19B5" w:rsidP="00E06F49">
      <w:pPr>
        <w:spacing w:line="360" w:lineRule="auto"/>
        <w:ind w:firstLine="708"/>
        <w:jc w:val="center"/>
        <w:rPr>
          <w:b/>
          <w:bCs/>
        </w:rPr>
      </w:pPr>
      <w:r>
        <w:rPr>
          <w:b/>
          <w:bCs/>
        </w:rPr>
        <w:t>„Szkoła dla Rodziców i Nauczycieli</w:t>
      </w:r>
      <w:r w:rsidRPr="00E06F49">
        <w:rPr>
          <w:b/>
          <w:bCs/>
        </w:rPr>
        <w:t>”</w:t>
      </w:r>
      <w:r>
        <w:rPr>
          <w:b/>
          <w:bCs/>
        </w:rPr>
        <w:t>- warsztaty treningowe dla rodziców oraz nauczycieli i wychowawców dzieci z zespołem deficytu uwagi i nadpobudliwości psychoruchowej ADHD</w:t>
      </w:r>
    </w:p>
    <w:p w:rsidR="002E19B5" w:rsidRPr="00E06F49" w:rsidRDefault="002E19B5" w:rsidP="00E06F49">
      <w:pPr>
        <w:spacing w:line="360" w:lineRule="auto"/>
        <w:ind w:firstLine="708"/>
        <w:jc w:val="center"/>
        <w:rPr>
          <w:b/>
          <w:bCs/>
        </w:rPr>
      </w:pPr>
    </w:p>
    <w:p w:rsidR="002E19B5" w:rsidRDefault="002E19B5" w:rsidP="00E06F49">
      <w:pPr>
        <w:spacing w:line="360" w:lineRule="auto"/>
        <w:ind w:firstLine="708"/>
        <w:jc w:val="both"/>
      </w:pPr>
      <w:r>
        <w:t xml:space="preserve">Jednocześnie informujemy, że każdy w terminie 7 dni od zamieszczenia niniejszej oferty może zgłosić do niej uwagi na adres e- mail: </w:t>
      </w:r>
      <w:hyperlink r:id="rId5" w:history="1">
        <w:r>
          <w:rPr>
            <w:rStyle w:val="Hyperlink"/>
          </w:rPr>
          <w:t>stowarzyszenia@powiatstargardzki.pl</w:t>
        </w:r>
      </w:hyperlink>
      <w:r>
        <w:t xml:space="preserve">, lub pisemnie na adres: Starostwo Powiatowe w Stargardzie, Wydział Spraw Społecznych </w:t>
      </w:r>
      <w:r>
        <w:br/>
        <w:t>i Zdrowia,  ul. Skarbowa 1, 73-110 Stargard.</w:t>
      </w:r>
    </w:p>
    <w:p w:rsidR="002E19B5" w:rsidRDefault="002E19B5" w:rsidP="00E06F49"/>
    <w:p w:rsidR="002E19B5" w:rsidRDefault="002E19B5" w:rsidP="00E06F49"/>
    <w:p w:rsidR="002E19B5" w:rsidRDefault="002E19B5" w:rsidP="00E06F49"/>
    <w:p w:rsidR="002E19B5" w:rsidRDefault="002E19B5" w:rsidP="00E06F49">
      <w:r>
        <w:t>Oferta w załączeniu.</w:t>
      </w:r>
    </w:p>
    <w:p w:rsidR="002E19B5" w:rsidRDefault="002E19B5"/>
    <w:sectPr w:rsidR="002E19B5" w:rsidSect="00261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017AD"/>
    <w:multiLevelType w:val="hybridMultilevel"/>
    <w:tmpl w:val="9BF0AE7C"/>
    <w:lvl w:ilvl="0" w:tplc="C1B27576">
      <w:start w:val="1"/>
      <w:numFmt w:val="decimal"/>
      <w:lvlText w:val="%1)"/>
      <w:lvlJc w:val="left"/>
      <w:pPr>
        <w:ind w:left="1068" w:hanging="360"/>
      </w:pPr>
      <w:rPr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F49"/>
    <w:rsid w:val="0002486E"/>
    <w:rsid w:val="001C6BA2"/>
    <w:rsid w:val="0026125B"/>
    <w:rsid w:val="002E19B5"/>
    <w:rsid w:val="00386127"/>
    <w:rsid w:val="004271CE"/>
    <w:rsid w:val="004F7F33"/>
    <w:rsid w:val="00590E18"/>
    <w:rsid w:val="007F1E76"/>
    <w:rsid w:val="008231C7"/>
    <w:rsid w:val="00844BB5"/>
    <w:rsid w:val="00D052FF"/>
    <w:rsid w:val="00D70D05"/>
    <w:rsid w:val="00DD3085"/>
    <w:rsid w:val="00E06F49"/>
    <w:rsid w:val="00F7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4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06F4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06F4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owarzyszenia@powiatstargardz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154</Words>
  <Characters>930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/>
  <dc:creator>ibazylak</dc:creator>
  <cp:keywords/>
  <dc:description/>
  <cp:lastModifiedBy>nszarzanowicz</cp:lastModifiedBy>
  <cp:revision>2</cp:revision>
  <cp:lastPrinted>2016-09-21T10:38:00Z</cp:lastPrinted>
  <dcterms:created xsi:type="dcterms:W3CDTF">2016-09-21T12:18:00Z</dcterms:created>
  <dcterms:modified xsi:type="dcterms:W3CDTF">2016-09-21T12:18:00Z</dcterms:modified>
</cp:coreProperties>
</file>