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33" w:rsidRPr="00042A85" w:rsidRDefault="00495D33" w:rsidP="00495D33">
      <w:pPr>
        <w:spacing w:after="0" w:line="240" w:lineRule="auto"/>
        <w:rPr>
          <w:rFonts w:ascii="Times New Roman" w:hAnsi="Times New Roman"/>
          <w:bCs/>
          <w:color w:val="FF0000"/>
        </w:rPr>
      </w:pPr>
      <w:r w:rsidRPr="00042A85">
        <w:rPr>
          <w:rFonts w:ascii="Times New Roman" w:hAnsi="Times New Roman"/>
          <w:bCs/>
          <w:color w:val="FF0000"/>
        </w:rPr>
        <w:t>STAROSTA STARGARDZKI</w:t>
      </w:r>
    </w:p>
    <w:p w:rsidR="00495D33" w:rsidRPr="00042A85" w:rsidRDefault="00495D33" w:rsidP="00495D33">
      <w:pPr>
        <w:spacing w:after="0" w:line="240" w:lineRule="auto"/>
        <w:rPr>
          <w:rFonts w:ascii="Times New Roman" w:hAnsi="Times New Roman"/>
          <w:bCs/>
          <w:color w:val="FF0000"/>
        </w:rPr>
      </w:pPr>
      <w:r w:rsidRPr="00042A85">
        <w:rPr>
          <w:rFonts w:ascii="Times New Roman" w:hAnsi="Times New Roman"/>
          <w:bCs/>
          <w:color w:val="FF0000"/>
        </w:rPr>
        <w:t>ul. Skarbowa 1, 73-110 Stargard</w:t>
      </w:r>
    </w:p>
    <w:p w:rsidR="00495D33" w:rsidRDefault="00495D33" w:rsidP="00495D33">
      <w:pPr>
        <w:spacing w:after="0" w:line="240" w:lineRule="auto"/>
        <w:rPr>
          <w:rFonts w:ascii="Times New Roman" w:hAnsi="Times New Roman"/>
          <w:b/>
        </w:rPr>
      </w:pPr>
      <w:r w:rsidRPr="00042A85">
        <w:rPr>
          <w:rFonts w:ascii="Times New Roman" w:hAnsi="Times New Roman"/>
          <w:bCs/>
          <w:color w:val="FF0000"/>
        </w:rPr>
        <w:t>tel.91 4804802, 91 4804801</w:t>
      </w:r>
      <w:r w:rsidR="00905DB5" w:rsidRPr="00A95AB8">
        <w:rPr>
          <w:rFonts w:ascii="Times New Roman" w:hAnsi="Times New Roman"/>
          <w:b/>
        </w:rPr>
        <w:tab/>
      </w:r>
      <w:r w:rsidR="00905DB5" w:rsidRPr="00A95AB8">
        <w:rPr>
          <w:rFonts w:ascii="Times New Roman" w:hAnsi="Times New Roman"/>
          <w:b/>
        </w:rPr>
        <w:tab/>
      </w:r>
      <w:r w:rsidR="00905DB5" w:rsidRPr="00A95AB8">
        <w:rPr>
          <w:rFonts w:ascii="Times New Roman" w:hAnsi="Times New Roman"/>
          <w:b/>
        </w:rPr>
        <w:tab/>
      </w:r>
      <w:r w:rsidR="00905DB5" w:rsidRPr="00A95AB8">
        <w:rPr>
          <w:rFonts w:ascii="Times New Roman" w:hAnsi="Times New Roman"/>
          <w:b/>
        </w:rPr>
        <w:tab/>
      </w:r>
      <w:r w:rsidR="00905DB5" w:rsidRPr="00A95AB8">
        <w:rPr>
          <w:rFonts w:ascii="Times New Roman" w:hAnsi="Times New Roman"/>
          <w:b/>
        </w:rPr>
        <w:tab/>
      </w:r>
      <w:r w:rsidR="00905DB5" w:rsidRPr="00A95AB8">
        <w:rPr>
          <w:rFonts w:ascii="Times New Roman" w:hAnsi="Times New Roman"/>
          <w:b/>
        </w:rPr>
        <w:tab/>
        <w:t xml:space="preserve">                </w:t>
      </w:r>
    </w:p>
    <w:p w:rsidR="00905DB5" w:rsidRPr="00A95AB8" w:rsidRDefault="00905DB5" w:rsidP="00955E85">
      <w:pPr>
        <w:spacing w:after="0" w:line="240" w:lineRule="auto"/>
        <w:jc w:val="right"/>
        <w:rPr>
          <w:rFonts w:ascii="Times New Roman" w:hAnsi="Times New Roman"/>
          <w:b/>
        </w:rPr>
      </w:pPr>
      <w:r w:rsidRPr="00A95AB8">
        <w:rPr>
          <w:rFonts w:ascii="Times New Roman" w:hAnsi="Times New Roman"/>
          <w:b/>
        </w:rPr>
        <w:t>Stargard, dn</w:t>
      </w:r>
      <w:r w:rsidR="0053633A" w:rsidRPr="00A95AB8">
        <w:rPr>
          <w:rFonts w:ascii="Times New Roman" w:hAnsi="Times New Roman"/>
          <w:b/>
        </w:rPr>
        <w:t xml:space="preserve">. </w:t>
      </w:r>
      <w:r w:rsidR="00283BD5">
        <w:rPr>
          <w:rFonts w:ascii="Times New Roman" w:hAnsi="Times New Roman"/>
          <w:b/>
        </w:rPr>
        <w:t>22</w:t>
      </w:r>
      <w:r w:rsidR="0053633A" w:rsidRPr="00A95AB8">
        <w:rPr>
          <w:rFonts w:ascii="Times New Roman" w:hAnsi="Times New Roman"/>
          <w:b/>
        </w:rPr>
        <w:t>.</w:t>
      </w:r>
      <w:r w:rsidR="000D178B" w:rsidRPr="00A95AB8">
        <w:rPr>
          <w:rFonts w:ascii="Times New Roman" w:hAnsi="Times New Roman"/>
          <w:b/>
        </w:rPr>
        <w:t>11</w:t>
      </w:r>
      <w:r w:rsidRPr="00A95AB8">
        <w:rPr>
          <w:rFonts w:ascii="Times New Roman" w:hAnsi="Times New Roman"/>
          <w:b/>
        </w:rPr>
        <w:t>.2021 r.</w:t>
      </w:r>
    </w:p>
    <w:p w:rsidR="00495D33" w:rsidRDefault="00495D33" w:rsidP="00955E85">
      <w:pPr>
        <w:spacing w:after="0" w:line="240" w:lineRule="auto"/>
        <w:rPr>
          <w:rFonts w:ascii="Times New Roman" w:hAnsi="Times New Roman"/>
          <w:b/>
        </w:rPr>
      </w:pPr>
    </w:p>
    <w:p w:rsidR="00955E85" w:rsidRPr="00A95AB8" w:rsidRDefault="00955E85" w:rsidP="00955E85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95AB8">
        <w:rPr>
          <w:rFonts w:ascii="Times New Roman" w:hAnsi="Times New Roman"/>
          <w:b/>
        </w:rPr>
        <w:t>NS.6580.54.2021.LG1</w:t>
      </w:r>
    </w:p>
    <w:p w:rsidR="00905DB5" w:rsidRPr="00A95AB8" w:rsidRDefault="00905DB5" w:rsidP="00905DB5">
      <w:pPr>
        <w:spacing w:after="0" w:line="240" w:lineRule="auto"/>
        <w:rPr>
          <w:rFonts w:ascii="Times New Roman" w:hAnsi="Times New Roman"/>
        </w:rPr>
      </w:pPr>
    </w:p>
    <w:p w:rsidR="00A772D8" w:rsidRPr="00A95AB8" w:rsidRDefault="00A772D8" w:rsidP="00905DB5">
      <w:pPr>
        <w:spacing w:after="0" w:line="240" w:lineRule="auto"/>
        <w:rPr>
          <w:rFonts w:ascii="Times New Roman" w:hAnsi="Times New Roman"/>
        </w:rPr>
      </w:pPr>
    </w:p>
    <w:p w:rsidR="00905DB5" w:rsidRPr="00A95AB8" w:rsidRDefault="00905DB5" w:rsidP="00A772D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  <w:b/>
          <w:bCs/>
        </w:rPr>
        <w:t>ZAPROSZENIE DO SKŁADANIA OFERT</w:t>
      </w:r>
    </w:p>
    <w:p w:rsidR="00905DB5" w:rsidRPr="00A95AB8" w:rsidRDefault="00905DB5" w:rsidP="00905DB5">
      <w:pPr>
        <w:spacing w:after="0" w:line="240" w:lineRule="auto"/>
        <w:rPr>
          <w:rFonts w:ascii="Times New Roman" w:hAnsi="Times New Roman"/>
          <w:b/>
          <w:bCs/>
        </w:rPr>
      </w:pPr>
    </w:p>
    <w:p w:rsidR="00A772D8" w:rsidRPr="00A95AB8" w:rsidRDefault="00A772D8" w:rsidP="00905DB5">
      <w:pPr>
        <w:spacing w:after="0" w:line="240" w:lineRule="auto"/>
        <w:rPr>
          <w:rFonts w:ascii="Times New Roman" w:hAnsi="Times New Roman"/>
          <w:b/>
          <w:bCs/>
        </w:rPr>
      </w:pPr>
    </w:p>
    <w:p w:rsidR="00FC68D6" w:rsidRPr="00A95AB8" w:rsidRDefault="00905DB5" w:rsidP="000D178B">
      <w:pPr>
        <w:pStyle w:val="Akapitzlist"/>
        <w:ind w:left="0"/>
        <w:jc w:val="both"/>
        <w:rPr>
          <w:sz w:val="22"/>
          <w:szCs w:val="22"/>
        </w:rPr>
      </w:pPr>
      <w:r w:rsidRPr="00A95AB8">
        <w:rPr>
          <w:sz w:val="22"/>
          <w:szCs w:val="22"/>
        </w:rPr>
        <w:t xml:space="preserve">Zamawiający – Powiat Stargardzki zaprasza do składania ofert </w:t>
      </w:r>
      <w:r w:rsidR="005806ED" w:rsidRPr="00A95AB8">
        <w:rPr>
          <w:sz w:val="22"/>
          <w:szCs w:val="22"/>
        </w:rPr>
        <w:t>na</w:t>
      </w:r>
      <w:r w:rsidR="005806ED" w:rsidRPr="00A95AB8">
        <w:rPr>
          <w:bCs/>
          <w:sz w:val="22"/>
          <w:szCs w:val="22"/>
        </w:rPr>
        <w:t xml:space="preserve"> wykonywanie</w:t>
      </w:r>
      <w:r w:rsidR="000D178B" w:rsidRPr="00A95AB8">
        <w:rPr>
          <w:bCs/>
          <w:sz w:val="22"/>
          <w:szCs w:val="22"/>
        </w:rPr>
        <w:t xml:space="preserve"> obowiązków </w:t>
      </w:r>
      <w:r w:rsidR="008A0396" w:rsidRPr="00A95AB8">
        <w:rPr>
          <w:bCs/>
          <w:sz w:val="22"/>
          <w:szCs w:val="22"/>
        </w:rPr>
        <w:t>g</w:t>
      </w:r>
      <w:r w:rsidR="000D178B" w:rsidRPr="00A95AB8">
        <w:rPr>
          <w:bCs/>
          <w:sz w:val="22"/>
          <w:szCs w:val="22"/>
        </w:rPr>
        <w:t xml:space="preserve">eologa </w:t>
      </w:r>
      <w:r w:rsidR="008A0396" w:rsidRPr="00A95AB8">
        <w:rPr>
          <w:bCs/>
          <w:sz w:val="22"/>
          <w:szCs w:val="22"/>
        </w:rPr>
        <w:t>p</w:t>
      </w:r>
      <w:r w:rsidR="000D178B" w:rsidRPr="00A95AB8">
        <w:rPr>
          <w:bCs/>
          <w:sz w:val="22"/>
          <w:szCs w:val="22"/>
        </w:rPr>
        <w:t>owiatowego</w:t>
      </w:r>
    </w:p>
    <w:p w:rsidR="00905DB5" w:rsidRPr="00A95AB8" w:rsidRDefault="00905DB5" w:rsidP="0090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916F8" w:rsidRPr="00A95AB8" w:rsidRDefault="00007E27" w:rsidP="00DE51A0">
      <w:pPr>
        <w:pStyle w:val="Akapitzlist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95AB8">
        <w:rPr>
          <w:b/>
          <w:bCs/>
          <w:sz w:val="22"/>
          <w:szCs w:val="22"/>
        </w:rPr>
        <w:t>I</w:t>
      </w:r>
      <w:r w:rsidR="008778B6" w:rsidRPr="00A95AB8">
        <w:rPr>
          <w:b/>
          <w:bCs/>
          <w:sz w:val="22"/>
          <w:szCs w:val="22"/>
        </w:rPr>
        <w:t>.</w:t>
      </w:r>
      <w:r w:rsidRPr="00A95AB8">
        <w:rPr>
          <w:b/>
          <w:bCs/>
          <w:sz w:val="22"/>
          <w:szCs w:val="22"/>
        </w:rPr>
        <w:t xml:space="preserve"> </w:t>
      </w:r>
      <w:r w:rsidR="000D178B" w:rsidRPr="00A95AB8">
        <w:rPr>
          <w:b/>
          <w:bCs/>
          <w:sz w:val="22"/>
          <w:szCs w:val="22"/>
        </w:rPr>
        <w:t>Opis p</w:t>
      </w:r>
      <w:r w:rsidR="00C60E47" w:rsidRPr="00A95AB8">
        <w:rPr>
          <w:b/>
          <w:bCs/>
          <w:sz w:val="22"/>
          <w:szCs w:val="22"/>
        </w:rPr>
        <w:t>rzedmiot</w:t>
      </w:r>
      <w:r w:rsidR="000D178B" w:rsidRPr="00A95AB8">
        <w:rPr>
          <w:b/>
          <w:bCs/>
          <w:sz w:val="22"/>
          <w:szCs w:val="22"/>
        </w:rPr>
        <w:t>u</w:t>
      </w:r>
      <w:r w:rsidR="00C60E47" w:rsidRPr="00A95AB8">
        <w:rPr>
          <w:b/>
          <w:bCs/>
          <w:sz w:val="22"/>
          <w:szCs w:val="22"/>
        </w:rPr>
        <w:t xml:space="preserve"> zamówienia</w:t>
      </w:r>
    </w:p>
    <w:p w:rsidR="003A4B4C" w:rsidRPr="00A95AB8" w:rsidRDefault="000D178B" w:rsidP="000D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Hlk61251834"/>
      <w:r w:rsidRPr="00A95AB8">
        <w:rPr>
          <w:rFonts w:ascii="Times New Roman" w:hAnsi="Times New Roman"/>
        </w:rPr>
        <w:t xml:space="preserve">   </w:t>
      </w:r>
      <w:r w:rsidR="005E2ECC" w:rsidRPr="00A95AB8">
        <w:rPr>
          <w:rFonts w:ascii="Times New Roman" w:hAnsi="Times New Roman"/>
        </w:rPr>
        <w:t xml:space="preserve"> </w:t>
      </w:r>
    </w:p>
    <w:p w:rsidR="000D178B" w:rsidRPr="00A95AB8" w:rsidRDefault="000D178B" w:rsidP="000D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Przedmiotem zamówienia jest wykonywanie na zlecenie obowiązków geologa powiatowego na okres od dnia</w:t>
      </w:r>
      <w:r w:rsidR="005E2ECC" w:rsidRPr="00A95AB8">
        <w:rPr>
          <w:rFonts w:ascii="Times New Roman" w:hAnsi="Times New Roman"/>
        </w:rPr>
        <w:t xml:space="preserve"> </w:t>
      </w:r>
      <w:r w:rsidRPr="00A95AB8">
        <w:rPr>
          <w:rFonts w:ascii="Times New Roman" w:hAnsi="Times New Roman"/>
        </w:rPr>
        <w:t>01.01.2022 r. do 31.12.2024 r.</w:t>
      </w:r>
    </w:p>
    <w:p w:rsidR="00C916F8" w:rsidRPr="00A95AB8" w:rsidRDefault="00C916F8" w:rsidP="005E2ECC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07381" w:rsidRPr="00A95AB8" w:rsidRDefault="00C02310" w:rsidP="004C1CC1">
      <w:pPr>
        <w:widowControl w:val="0"/>
        <w:shd w:val="clear" w:color="auto" w:fill="FFFFFF"/>
        <w:tabs>
          <w:tab w:val="left" w:leader="dot" w:pos="-3969"/>
          <w:tab w:val="center" w:pos="4585"/>
        </w:tabs>
        <w:autoSpaceDE w:val="0"/>
        <w:autoSpaceDN w:val="0"/>
        <w:adjustRightInd w:val="0"/>
        <w:ind w:left="360" w:right="-99" w:hanging="360"/>
        <w:jc w:val="both"/>
        <w:rPr>
          <w:rFonts w:ascii="Times New Roman" w:hAnsi="Times New Roman"/>
          <w:b/>
          <w:spacing w:val="-4"/>
        </w:rPr>
      </w:pPr>
      <w:r w:rsidRPr="00A95AB8">
        <w:rPr>
          <w:rFonts w:ascii="Times New Roman" w:hAnsi="Times New Roman"/>
          <w:b/>
        </w:rPr>
        <w:t xml:space="preserve">II. </w:t>
      </w:r>
      <w:r w:rsidR="00C60E47" w:rsidRPr="00A95AB8">
        <w:rPr>
          <w:rFonts w:ascii="Times New Roman" w:hAnsi="Times New Roman"/>
          <w:b/>
          <w:spacing w:val="-4"/>
        </w:rPr>
        <w:t>Zakres zamówienia</w:t>
      </w:r>
    </w:p>
    <w:bookmarkEnd w:id="0"/>
    <w:p w:rsidR="000D178B" w:rsidRPr="00A95AB8" w:rsidRDefault="000D178B" w:rsidP="000D178B">
      <w:pPr>
        <w:spacing w:after="0" w:line="240" w:lineRule="auto"/>
        <w:jc w:val="both"/>
        <w:rPr>
          <w:rFonts w:ascii="Times New Roman" w:hAnsi="Times New Roman"/>
          <w:bCs/>
        </w:rPr>
      </w:pPr>
      <w:r w:rsidRPr="00A95AB8">
        <w:rPr>
          <w:rFonts w:ascii="Times New Roman" w:hAnsi="Times New Roman"/>
          <w:bCs/>
        </w:rPr>
        <w:t>Do obowiązków geologa powiatowego, będzie należeć:</w:t>
      </w:r>
    </w:p>
    <w:p w:rsidR="000D178B" w:rsidRPr="00A95AB8" w:rsidRDefault="000D178B" w:rsidP="00DE37F9">
      <w:pPr>
        <w:pStyle w:val="artykuiparagraf"/>
        <w:numPr>
          <w:ilvl w:val="0"/>
          <w:numId w:val="17"/>
        </w:numPr>
        <w:spacing w:before="0" w:after="0"/>
        <w:rPr>
          <w:rFonts w:ascii="Times New Roman" w:hAnsi="Times New Roman"/>
          <w:sz w:val="22"/>
          <w:szCs w:val="22"/>
        </w:rPr>
      </w:pPr>
      <w:r w:rsidRPr="00A95AB8">
        <w:rPr>
          <w:rFonts w:ascii="Times New Roman" w:hAnsi="Times New Roman"/>
          <w:sz w:val="22"/>
          <w:szCs w:val="22"/>
        </w:rPr>
        <w:t>prowadzenie spraw związanych z zatwierdzaniem projektów robót geologicznych oraz dokumentacjami geologicznymi, dotyczące:</w:t>
      </w:r>
    </w:p>
    <w:p w:rsidR="000D178B" w:rsidRPr="00A95AB8" w:rsidRDefault="000D178B" w:rsidP="00DE37F9">
      <w:pPr>
        <w:pStyle w:val="artykuiparagraf"/>
        <w:numPr>
          <w:ilvl w:val="1"/>
          <w:numId w:val="17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A95AB8">
        <w:rPr>
          <w:rFonts w:ascii="Times New Roman" w:hAnsi="Times New Roman"/>
          <w:sz w:val="22"/>
          <w:szCs w:val="22"/>
        </w:rPr>
        <w:t xml:space="preserve">złóż kopalin nieobjętych własnością górniczą, poszukiwanych lub rozpoznawanych na obszarze do </w:t>
      </w:r>
      <w:smartTag w:uri="urn:schemas-microsoft-com:office:smarttags" w:element="metricconverter">
        <w:smartTagPr>
          <w:attr w:name="ProductID" w:val="2 ha"/>
        </w:smartTagPr>
        <w:r w:rsidRPr="00A95AB8">
          <w:rPr>
            <w:rFonts w:ascii="Times New Roman" w:hAnsi="Times New Roman"/>
            <w:sz w:val="22"/>
            <w:szCs w:val="22"/>
          </w:rPr>
          <w:t>2 ha</w:t>
        </w:r>
      </w:smartTag>
      <w:r w:rsidRPr="00A95AB8">
        <w:rPr>
          <w:rFonts w:ascii="Times New Roman" w:hAnsi="Times New Roman"/>
          <w:sz w:val="22"/>
          <w:szCs w:val="22"/>
        </w:rPr>
        <w:t xml:space="preserve"> w celu wydobycia metodą odkrywkową w ilości do </w:t>
      </w:r>
      <w:smartTag w:uri="urn:schemas-microsoft-com:office:smarttags" w:element="metricconverter">
        <w:smartTagPr>
          <w:attr w:name="ProductID" w:val="20 000 m3"/>
        </w:smartTagPr>
        <w:r w:rsidRPr="00A95AB8">
          <w:rPr>
            <w:rFonts w:ascii="Times New Roman" w:hAnsi="Times New Roman"/>
            <w:sz w:val="22"/>
            <w:szCs w:val="22"/>
          </w:rPr>
          <w:t>20 000 m</w:t>
        </w:r>
        <w:r w:rsidRPr="00A95AB8">
          <w:rPr>
            <w:rFonts w:ascii="Times New Roman" w:hAnsi="Times New Roman"/>
            <w:sz w:val="22"/>
            <w:szCs w:val="22"/>
            <w:vertAlign w:val="superscript"/>
          </w:rPr>
          <w:t>3</w:t>
        </w:r>
      </w:smartTag>
      <w:r w:rsidRPr="00A95AB8">
        <w:rPr>
          <w:rFonts w:ascii="Times New Roman" w:hAnsi="Times New Roman"/>
          <w:sz w:val="22"/>
          <w:szCs w:val="22"/>
        </w:rPr>
        <w:t xml:space="preserve"> w roku kalendarzowym i bez użycia środków strzałowych;</w:t>
      </w:r>
    </w:p>
    <w:p w:rsidR="000D178B" w:rsidRPr="00A95AB8" w:rsidRDefault="000D178B" w:rsidP="00DE37F9">
      <w:pPr>
        <w:pStyle w:val="artykuiparagraf"/>
        <w:numPr>
          <w:ilvl w:val="1"/>
          <w:numId w:val="17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A95AB8">
        <w:rPr>
          <w:rFonts w:ascii="Times New Roman" w:hAnsi="Times New Roman"/>
          <w:sz w:val="22"/>
          <w:szCs w:val="22"/>
        </w:rPr>
        <w:t>ujęć wód podziemnych, których przewidywane lub ustalone zasoby nie przekraczają 50 m</w:t>
      </w:r>
      <w:r w:rsidRPr="00A95AB8">
        <w:rPr>
          <w:rFonts w:ascii="Times New Roman" w:hAnsi="Times New Roman"/>
          <w:sz w:val="22"/>
          <w:szCs w:val="22"/>
          <w:vertAlign w:val="superscript"/>
        </w:rPr>
        <w:t>3</w:t>
      </w:r>
      <w:r w:rsidRPr="00A95AB8">
        <w:rPr>
          <w:rFonts w:ascii="Times New Roman" w:hAnsi="Times New Roman"/>
          <w:sz w:val="22"/>
          <w:szCs w:val="22"/>
        </w:rPr>
        <w:t>/h;</w:t>
      </w:r>
    </w:p>
    <w:p w:rsidR="000D178B" w:rsidRPr="00A95AB8" w:rsidRDefault="000D178B" w:rsidP="00DE37F9">
      <w:pPr>
        <w:pStyle w:val="artykuiparagraf"/>
        <w:numPr>
          <w:ilvl w:val="1"/>
          <w:numId w:val="17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A95AB8">
        <w:rPr>
          <w:rFonts w:ascii="Times New Roman" w:hAnsi="Times New Roman"/>
          <w:sz w:val="22"/>
          <w:szCs w:val="22"/>
        </w:rPr>
        <w:t xml:space="preserve">badań geologiczno-inżynierskich wykonywanych na potrzeby zagospodarowania przestrzennego gminy oraz warunków </w:t>
      </w:r>
      <w:proofErr w:type="spellStart"/>
      <w:r w:rsidRPr="00A95AB8">
        <w:rPr>
          <w:rFonts w:ascii="Times New Roman" w:hAnsi="Times New Roman"/>
          <w:sz w:val="22"/>
          <w:szCs w:val="22"/>
        </w:rPr>
        <w:t>posadawiania</w:t>
      </w:r>
      <w:proofErr w:type="spellEnd"/>
      <w:r w:rsidRPr="00A95AB8">
        <w:rPr>
          <w:rFonts w:ascii="Times New Roman" w:hAnsi="Times New Roman"/>
          <w:sz w:val="22"/>
          <w:szCs w:val="22"/>
        </w:rPr>
        <w:t xml:space="preserve"> obiektów budowlanych, z wyłączeniem </w:t>
      </w:r>
      <w:proofErr w:type="spellStart"/>
      <w:r w:rsidRPr="00A95AB8">
        <w:rPr>
          <w:rFonts w:ascii="Times New Roman" w:hAnsi="Times New Roman"/>
          <w:sz w:val="22"/>
          <w:szCs w:val="22"/>
        </w:rPr>
        <w:t>ponadwojewódzkich</w:t>
      </w:r>
      <w:proofErr w:type="spellEnd"/>
      <w:r w:rsidRPr="00A95AB8">
        <w:rPr>
          <w:rFonts w:ascii="Times New Roman" w:hAnsi="Times New Roman"/>
          <w:sz w:val="22"/>
          <w:szCs w:val="22"/>
        </w:rPr>
        <w:t xml:space="preserve"> inwestycji liniowych;</w:t>
      </w:r>
    </w:p>
    <w:p w:rsidR="000D178B" w:rsidRPr="00A95AB8" w:rsidRDefault="000D178B" w:rsidP="00DE37F9">
      <w:pPr>
        <w:pStyle w:val="artykuiparagraf"/>
        <w:numPr>
          <w:ilvl w:val="1"/>
          <w:numId w:val="17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A95AB8">
        <w:rPr>
          <w:rFonts w:ascii="Times New Roman" w:hAnsi="Times New Roman"/>
          <w:sz w:val="22"/>
          <w:szCs w:val="22"/>
        </w:rPr>
        <w:t>odwodnień</w:t>
      </w:r>
      <w:proofErr w:type="spellEnd"/>
      <w:r w:rsidRPr="00A95AB8">
        <w:rPr>
          <w:rFonts w:ascii="Times New Roman" w:hAnsi="Times New Roman"/>
          <w:sz w:val="22"/>
          <w:szCs w:val="22"/>
        </w:rPr>
        <w:t xml:space="preserve"> budowlanych o wydajności nieprzekraczającej 50 m</w:t>
      </w:r>
      <w:r w:rsidRPr="00A95AB8">
        <w:rPr>
          <w:rFonts w:ascii="Times New Roman" w:hAnsi="Times New Roman"/>
          <w:sz w:val="22"/>
          <w:szCs w:val="22"/>
          <w:vertAlign w:val="superscript"/>
        </w:rPr>
        <w:t>3</w:t>
      </w:r>
      <w:r w:rsidRPr="00A95AB8">
        <w:rPr>
          <w:rFonts w:ascii="Times New Roman" w:hAnsi="Times New Roman"/>
          <w:sz w:val="22"/>
          <w:szCs w:val="22"/>
        </w:rPr>
        <w:t>/h;</w:t>
      </w:r>
    </w:p>
    <w:p w:rsidR="000D178B" w:rsidRPr="00A95AB8" w:rsidRDefault="000D178B" w:rsidP="00DE37F9">
      <w:pPr>
        <w:pStyle w:val="artykuiparagraf"/>
        <w:numPr>
          <w:ilvl w:val="1"/>
          <w:numId w:val="17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A95AB8">
        <w:rPr>
          <w:rFonts w:ascii="Times New Roman" w:hAnsi="Times New Roman"/>
          <w:sz w:val="22"/>
          <w:szCs w:val="22"/>
        </w:rPr>
        <w:t>robót geologicznych wykonywanych w celu wykorzystywania ciepła ziemi;</w:t>
      </w:r>
    </w:p>
    <w:p w:rsidR="000D178B" w:rsidRPr="00A95AB8" w:rsidRDefault="000D178B" w:rsidP="00DE37F9">
      <w:pPr>
        <w:pStyle w:val="artykuiparagraf"/>
        <w:numPr>
          <w:ilvl w:val="1"/>
          <w:numId w:val="17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A95AB8">
        <w:rPr>
          <w:rFonts w:ascii="Times New Roman" w:hAnsi="Times New Roman"/>
          <w:sz w:val="22"/>
          <w:szCs w:val="22"/>
        </w:rPr>
        <w:t xml:space="preserve">warunków hydrogeologicznych w związku z zamierzonym wykonywaniem przedsięwzięć mogących negatywnie oddziaływać na wody podziemne, w tym powodować ich zanieczyszczenie, dotyczących inwestycji zaliczonych do przedsięwzięć mogących znacząco oddziaływać na środowisko, dla których obowiązek sporządzenia raportu o oddziaływaniu przedsięwzięcia na środowisko może być wymagany, z wyłączeniem przedsięwzięć mogących negatywnie oddziaływać na wody lecznicze oraz </w:t>
      </w:r>
      <w:proofErr w:type="spellStart"/>
      <w:r w:rsidRPr="00A95AB8">
        <w:rPr>
          <w:rFonts w:ascii="Times New Roman" w:hAnsi="Times New Roman"/>
          <w:sz w:val="22"/>
          <w:szCs w:val="22"/>
        </w:rPr>
        <w:t>ponadwojewódzkich</w:t>
      </w:r>
      <w:proofErr w:type="spellEnd"/>
      <w:r w:rsidRPr="00A95AB8">
        <w:rPr>
          <w:rFonts w:ascii="Times New Roman" w:hAnsi="Times New Roman"/>
          <w:sz w:val="22"/>
          <w:szCs w:val="22"/>
        </w:rPr>
        <w:t xml:space="preserve"> inwestycji liniowych;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przygotowywanie zgody na przeniesienie przez przedsiębiorcę przysługujących mu praw do uzyskanych informacji w wyniku prowadzonych prac geologicznych,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ochrona informacji oraz próbek uzyskanych w wyniku prowadzenia prac geologicznych w celu wykonania zadań określonych w ustawie Prawo geologiczne i górnicze,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opiniowanie projektów miejscowych planów zagospodarowania przestrzennego oraz studium uwarunkowań i kierunków zagospodarowania przestrzennego gmin, w zakresie administracji geologicznej oraz w zakresie terenów zagrożonych osuwaniem się mas ziemnych,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przygotowywanie projektów decyzji i przyjmowanie dokumentacji geologicznych,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nadzór nad badaniami geologiczno-inżynierskimi z wyjątkiem zastrzeżonych dla innych organów,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gromadzenie, archiwizowanie i przetwarzanie danych geologicznych,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lastRenderedPageBreak/>
        <w:t>przygotowywanie projektów decyzji określających wysokość należnej opłaty eksploatacyjnej w przypadku niedopełnienia przez przedsiębiorcę wniesienia opłaty eksploatacyjnej albo niezłożenia informacji lub w razie złożenia informacji posiadającej zastrzeżenia,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przygotowywanie projektów decyzji ustalającej opłatę eksploatacyjną wydobywającemu kopaliny bez wymaganej koncesji lub z rażącym naruszeniem jej warunków,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parafowanie pism i decyzji wychodzących z urzędu dotyczących zakresu zadań geologa,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referowanie Zleceniodawcy spraw w sposób wyczerpujący i kompleksowy na podstawie skompletowanych materiałów i informacji,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załatwianie spraw w sposób wyczerpujący i kompleksowy na podstawie skompletowanych materiałów i informacji,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współdziałanie z jednostkami organizacyjnymi Zleceniodawcy w sprawach wymagających uzgodnień,</w:t>
      </w:r>
    </w:p>
    <w:p w:rsidR="000D178B" w:rsidRPr="00A95AB8" w:rsidRDefault="002A3C3A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z jednostkami</w:t>
      </w:r>
      <w:r w:rsidR="000D178B" w:rsidRPr="00A95AB8">
        <w:rPr>
          <w:rFonts w:ascii="Times New Roman" w:hAnsi="Times New Roman"/>
        </w:rPr>
        <w:t xml:space="preserve"> samorządu terytorialnego, instytucjami oraz organizacjami, w sprawach wynikających ze szczegółowego zakresu obowiązków,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przygotowywanie i sporządzanie sprawozdań (w tym statystycznych), ocen, analiz, i bieżących informacji o realizacji merytorycznych zadań,</w:t>
      </w:r>
    </w:p>
    <w:p w:rsidR="000D178B" w:rsidRPr="00A95AB8" w:rsidRDefault="000D178B" w:rsidP="00DE37F9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przeprowadzanie wizji lokalnych w związku z prowadzonymi przez Zleceniodawcę postępowaniami administracyjnymi.</w:t>
      </w:r>
    </w:p>
    <w:p w:rsidR="003B6911" w:rsidRPr="00A95AB8" w:rsidRDefault="003B6911" w:rsidP="00C02310">
      <w:pPr>
        <w:jc w:val="both"/>
        <w:rPr>
          <w:rFonts w:ascii="Times New Roman" w:hAnsi="Times New Roman"/>
          <w:b/>
        </w:rPr>
      </w:pPr>
    </w:p>
    <w:p w:rsidR="0043422A" w:rsidRPr="00A95AB8" w:rsidRDefault="00EE03C3" w:rsidP="00C02310">
      <w:pPr>
        <w:jc w:val="both"/>
        <w:rPr>
          <w:rFonts w:ascii="Times New Roman" w:hAnsi="Times New Roman"/>
          <w:b/>
        </w:rPr>
      </w:pPr>
      <w:r w:rsidRPr="00A95AB8">
        <w:rPr>
          <w:rFonts w:ascii="Times New Roman" w:hAnsi="Times New Roman"/>
          <w:b/>
        </w:rPr>
        <w:t>III</w:t>
      </w:r>
      <w:r w:rsidR="00C02310" w:rsidRPr="00A95AB8">
        <w:rPr>
          <w:rFonts w:ascii="Times New Roman" w:hAnsi="Times New Roman"/>
          <w:b/>
        </w:rPr>
        <w:t xml:space="preserve">. </w:t>
      </w:r>
      <w:r w:rsidR="008850B7" w:rsidRPr="00A95AB8">
        <w:rPr>
          <w:rFonts w:ascii="Times New Roman" w:hAnsi="Times New Roman"/>
          <w:b/>
        </w:rPr>
        <w:t>T</w:t>
      </w:r>
      <w:r w:rsidR="00C02310" w:rsidRPr="00A95AB8">
        <w:rPr>
          <w:rFonts w:ascii="Times New Roman" w:hAnsi="Times New Roman"/>
          <w:b/>
        </w:rPr>
        <w:t>ermin realizacji zamówienia</w:t>
      </w:r>
    </w:p>
    <w:p w:rsidR="0072369E" w:rsidRPr="00A95AB8" w:rsidRDefault="0072369E" w:rsidP="003A4B4C">
      <w:pPr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 xml:space="preserve">Termin realizacji zamówienia – </w:t>
      </w:r>
      <w:r w:rsidR="003A4B4C" w:rsidRPr="00A95AB8">
        <w:rPr>
          <w:rFonts w:ascii="Times New Roman" w:hAnsi="Times New Roman"/>
        </w:rPr>
        <w:t>od dnia 01.01.2022 r. do 31.12.2024 r.</w:t>
      </w:r>
    </w:p>
    <w:p w:rsidR="00C916F8" w:rsidRPr="00A95AB8" w:rsidRDefault="00C916F8" w:rsidP="00224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C916F8" w:rsidRPr="00A95AB8" w:rsidRDefault="00EE03C3" w:rsidP="00DE5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  <w:b/>
        </w:rPr>
        <w:t>I</w:t>
      </w:r>
      <w:r w:rsidR="00224CD7" w:rsidRPr="00A95AB8">
        <w:rPr>
          <w:rFonts w:ascii="Times New Roman" w:hAnsi="Times New Roman"/>
          <w:b/>
        </w:rPr>
        <w:t>V. Tryb postępowania</w:t>
      </w:r>
    </w:p>
    <w:p w:rsidR="00C60E15" w:rsidRPr="00A95AB8" w:rsidRDefault="00224CD7" w:rsidP="00C60E15">
      <w:pPr>
        <w:spacing w:after="0" w:line="240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Ze względu na wartość zamówienia, niższą od kwoty 130.000,00 zł, niniejsze postępowanie prowadzone jest bez zastosowania przepisów ustawy z dnia 11 września 2019 r. – Prawo zamówień publicznych.</w:t>
      </w:r>
    </w:p>
    <w:p w:rsidR="00C60E15" w:rsidRPr="00A95AB8" w:rsidRDefault="00C60E15" w:rsidP="00C60E15">
      <w:pPr>
        <w:spacing w:after="0" w:line="240" w:lineRule="auto"/>
        <w:jc w:val="both"/>
        <w:rPr>
          <w:rFonts w:ascii="Times New Roman" w:hAnsi="Times New Roman"/>
        </w:rPr>
      </w:pPr>
    </w:p>
    <w:p w:rsidR="00C916F8" w:rsidRPr="00A95AB8" w:rsidRDefault="00EE03C3" w:rsidP="00DD2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95AB8">
        <w:rPr>
          <w:rFonts w:ascii="Times New Roman" w:hAnsi="Times New Roman"/>
          <w:b/>
          <w:bCs/>
        </w:rPr>
        <w:t>V</w:t>
      </w:r>
      <w:r w:rsidR="00C60E15" w:rsidRPr="00A95AB8">
        <w:rPr>
          <w:rFonts w:ascii="Times New Roman" w:eastAsia="Times New Roman" w:hAnsi="Times New Roman"/>
          <w:b/>
          <w:bCs/>
          <w:lang w:eastAsia="pl-PL"/>
        </w:rPr>
        <w:t>. Warunki, jakie muszą spełniać Wykonawcy ubiegaj</w:t>
      </w:r>
      <w:r w:rsidR="00C60E47" w:rsidRPr="00A95AB8">
        <w:rPr>
          <w:rFonts w:ascii="Times New Roman" w:eastAsia="Times New Roman" w:hAnsi="Times New Roman"/>
          <w:b/>
          <w:bCs/>
          <w:lang w:eastAsia="pl-PL"/>
        </w:rPr>
        <w:t>ący się o udzielenie zamówienia</w:t>
      </w:r>
    </w:p>
    <w:p w:rsidR="003A4B4C" w:rsidRPr="00A95AB8" w:rsidRDefault="00E81FDA" w:rsidP="00023CB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A95AB8">
        <w:rPr>
          <w:rFonts w:ascii="Times New Roman" w:hAnsi="Times New Roman"/>
          <w:bCs/>
        </w:rPr>
        <w:t>O u</w:t>
      </w:r>
      <w:r w:rsidR="00C60E15" w:rsidRPr="00A95AB8">
        <w:rPr>
          <w:rFonts w:ascii="Times New Roman" w:hAnsi="Times New Roman"/>
          <w:bCs/>
        </w:rPr>
        <w:t>dzielenie zamówienia mogą ubiegać się Wykonawcy, którzy</w:t>
      </w:r>
      <w:r w:rsidR="00023CB3" w:rsidRPr="00A95AB8">
        <w:rPr>
          <w:rFonts w:ascii="Times New Roman" w:hAnsi="Times New Roman"/>
          <w:bCs/>
        </w:rPr>
        <w:t xml:space="preserve"> </w:t>
      </w:r>
      <w:r w:rsidR="003A4B4C" w:rsidRPr="00A95AB8">
        <w:rPr>
          <w:rFonts w:ascii="Times New Roman" w:hAnsi="Times New Roman"/>
          <w:bCs/>
        </w:rPr>
        <w:t>posiadają wykształ</w:t>
      </w:r>
      <w:r w:rsidR="00023CB3" w:rsidRPr="00A95AB8">
        <w:rPr>
          <w:rFonts w:ascii="Times New Roman" w:hAnsi="Times New Roman"/>
          <w:bCs/>
        </w:rPr>
        <w:t xml:space="preserve">cenie wyższe z zakresu geologii oraz </w:t>
      </w:r>
      <w:r w:rsidR="00882A68" w:rsidRPr="00A95AB8">
        <w:rPr>
          <w:rFonts w:ascii="Times New Roman" w:hAnsi="Times New Roman"/>
          <w:bCs/>
        </w:rPr>
        <w:t xml:space="preserve">co najmniej 2-letnie </w:t>
      </w:r>
      <w:r w:rsidR="003A4B4C" w:rsidRPr="00A95AB8">
        <w:rPr>
          <w:rFonts w:ascii="Times New Roman" w:hAnsi="Times New Roman"/>
          <w:bCs/>
        </w:rPr>
        <w:t>doświadczenie z zakresu administracj</w:t>
      </w:r>
      <w:r w:rsidR="00882A68" w:rsidRPr="00A95AB8">
        <w:rPr>
          <w:rFonts w:ascii="Times New Roman" w:hAnsi="Times New Roman"/>
          <w:bCs/>
        </w:rPr>
        <w:t>i</w:t>
      </w:r>
      <w:r w:rsidR="003A4B4C" w:rsidRPr="00A95AB8">
        <w:rPr>
          <w:rFonts w:ascii="Times New Roman" w:hAnsi="Times New Roman"/>
          <w:bCs/>
        </w:rPr>
        <w:t xml:space="preserve"> </w:t>
      </w:r>
      <w:r w:rsidR="00882A68" w:rsidRPr="00A95AB8">
        <w:rPr>
          <w:rFonts w:ascii="Times New Roman" w:hAnsi="Times New Roman"/>
          <w:bCs/>
        </w:rPr>
        <w:t xml:space="preserve">geologicznej </w:t>
      </w:r>
      <w:r w:rsidR="003A4B4C" w:rsidRPr="00A95AB8">
        <w:rPr>
          <w:rFonts w:ascii="Times New Roman" w:hAnsi="Times New Roman"/>
          <w:bCs/>
        </w:rPr>
        <w:t>lub wykonywali tego typu zadanie</w:t>
      </w:r>
      <w:r w:rsidR="00882A68" w:rsidRPr="00A95AB8">
        <w:rPr>
          <w:rFonts w:ascii="Times New Roman" w:hAnsi="Times New Roman"/>
          <w:bCs/>
        </w:rPr>
        <w:t>.</w:t>
      </w:r>
    </w:p>
    <w:p w:rsidR="00905DB5" w:rsidRPr="00A95AB8" w:rsidRDefault="00905DB5" w:rsidP="00365E5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916F8" w:rsidRPr="00A95AB8" w:rsidRDefault="00365E57" w:rsidP="00DE51A0">
      <w:pPr>
        <w:shd w:val="clear" w:color="auto" w:fill="FFFFFF"/>
        <w:spacing w:after="0" w:line="240" w:lineRule="auto"/>
        <w:ind w:left="425" w:hanging="42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95AB8">
        <w:rPr>
          <w:rFonts w:ascii="Times New Roman" w:eastAsia="Times New Roman" w:hAnsi="Times New Roman"/>
          <w:b/>
          <w:bCs/>
          <w:lang w:eastAsia="pl-PL"/>
        </w:rPr>
        <w:t>VI</w:t>
      </w:r>
      <w:r w:rsidR="00905DB5" w:rsidRPr="00A95AB8">
        <w:rPr>
          <w:rFonts w:ascii="Times New Roman" w:eastAsia="Times New Roman" w:hAnsi="Times New Roman"/>
          <w:b/>
          <w:bCs/>
          <w:lang w:eastAsia="pl-PL"/>
        </w:rPr>
        <w:t>. Wymagane dokumenty składane wraz z ofertą, w tym oświadczenia i dokumenty potwierdzające spełnianie warunków udziału w postępowaniu</w:t>
      </w:r>
      <w:r w:rsidR="002A3C3A">
        <w:rPr>
          <w:rFonts w:ascii="Times New Roman" w:eastAsia="Times New Roman" w:hAnsi="Times New Roman"/>
          <w:b/>
          <w:bCs/>
          <w:lang w:eastAsia="pl-PL"/>
        </w:rPr>
        <w:t>.</w:t>
      </w:r>
    </w:p>
    <w:p w:rsidR="00905DB5" w:rsidRPr="00A95AB8" w:rsidRDefault="00905DB5" w:rsidP="00905DB5">
      <w:pPr>
        <w:numPr>
          <w:ilvl w:val="3"/>
          <w:numId w:val="1"/>
        </w:num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/>
          <w:bCs/>
          <w:lang w:eastAsia="pl-PL"/>
        </w:rPr>
      </w:pPr>
      <w:r w:rsidRPr="00A95AB8">
        <w:rPr>
          <w:rFonts w:ascii="Times New Roman" w:eastAsia="Times New Roman" w:hAnsi="Times New Roman"/>
          <w:bCs/>
          <w:lang w:eastAsia="pl-PL"/>
        </w:rPr>
        <w:t>Wykonawca składa ofertę n</w:t>
      </w:r>
      <w:r w:rsidR="000058D8" w:rsidRPr="00A95AB8">
        <w:rPr>
          <w:rFonts w:ascii="Times New Roman" w:eastAsia="Times New Roman" w:hAnsi="Times New Roman"/>
          <w:bCs/>
          <w:lang w:eastAsia="pl-PL"/>
        </w:rPr>
        <w:t xml:space="preserve">a Formularzu oferty, zgodnie z </w:t>
      </w:r>
      <w:r w:rsidR="000058D8" w:rsidRPr="00A95AB8">
        <w:rPr>
          <w:rFonts w:ascii="Times New Roman" w:eastAsia="Times New Roman" w:hAnsi="Times New Roman"/>
          <w:b/>
          <w:bCs/>
          <w:lang w:eastAsia="pl-PL"/>
        </w:rPr>
        <w:t>Z</w:t>
      </w:r>
      <w:r w:rsidRPr="00A95AB8">
        <w:rPr>
          <w:rFonts w:ascii="Times New Roman" w:eastAsia="Times New Roman" w:hAnsi="Times New Roman"/>
          <w:b/>
          <w:bCs/>
          <w:lang w:eastAsia="pl-PL"/>
        </w:rPr>
        <w:t>ałącznikiem nr 1</w:t>
      </w:r>
      <w:r w:rsidRPr="00A95AB8">
        <w:rPr>
          <w:rFonts w:ascii="Times New Roman" w:eastAsia="Times New Roman" w:hAnsi="Times New Roman"/>
          <w:bCs/>
          <w:lang w:eastAsia="pl-PL"/>
        </w:rPr>
        <w:t xml:space="preserve"> do niniejszego zaproszenia.</w:t>
      </w:r>
    </w:p>
    <w:p w:rsidR="00905DB5" w:rsidRPr="00A95AB8" w:rsidRDefault="00905DB5" w:rsidP="00905DB5">
      <w:pPr>
        <w:numPr>
          <w:ilvl w:val="3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pl-PL"/>
        </w:rPr>
      </w:pPr>
      <w:bookmarkStart w:id="1" w:name="_Hlk482262653"/>
      <w:r w:rsidRPr="00A95AB8">
        <w:rPr>
          <w:rFonts w:ascii="Times New Roman" w:eastAsia="Times New Roman" w:hAnsi="Times New Roman"/>
          <w:bCs/>
          <w:lang w:eastAsia="pl-PL"/>
        </w:rPr>
        <w:t>W celu potwierdzenia spełniania przez Wykonawcę warunków udziału w postępowaniu, należy złożyć następujące dokumenty:</w:t>
      </w:r>
    </w:p>
    <w:p w:rsidR="000C3B81" w:rsidRPr="00A95AB8" w:rsidRDefault="00905DB5" w:rsidP="00DE37F9">
      <w:pPr>
        <w:pStyle w:val="Akapitzlist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A95AB8">
        <w:rPr>
          <w:sz w:val="22"/>
          <w:szCs w:val="22"/>
        </w:rPr>
        <w:t xml:space="preserve">wykaz osób, skierowanych przez Wykonawcę do realizacji zamówienia publicznego </w:t>
      </w:r>
      <w:r w:rsidR="00003693" w:rsidRPr="00A95AB8">
        <w:rPr>
          <w:sz w:val="22"/>
          <w:szCs w:val="22"/>
        </w:rPr>
        <w:br/>
      </w:r>
      <w:r w:rsidRPr="00A95AB8">
        <w:rPr>
          <w:sz w:val="22"/>
          <w:szCs w:val="22"/>
        </w:rPr>
        <w:t xml:space="preserve">w szczególności odpowiedzialnych za świadczenie usług, wraz z informacjami na temat ich kwalifikacji zawodowych (tj. opisanych w Dziale </w:t>
      </w:r>
      <w:r w:rsidR="00003693" w:rsidRPr="00A95AB8">
        <w:rPr>
          <w:sz w:val="22"/>
          <w:szCs w:val="22"/>
        </w:rPr>
        <w:t>V</w:t>
      </w:r>
      <w:r w:rsidRPr="00A95AB8">
        <w:rPr>
          <w:sz w:val="22"/>
          <w:szCs w:val="22"/>
        </w:rPr>
        <w:t>), uprawnień, doświadczenia i</w:t>
      </w:r>
      <w:r w:rsidR="002A3C3A">
        <w:rPr>
          <w:sz w:val="22"/>
          <w:szCs w:val="22"/>
        </w:rPr>
        <w:t> </w:t>
      </w:r>
      <w:r w:rsidRPr="00A95AB8">
        <w:rPr>
          <w:sz w:val="22"/>
          <w:szCs w:val="22"/>
        </w:rPr>
        <w:t xml:space="preserve">wykształcenia niezbędnych do wykonania zamówienia publicznego, a także zakresu wykonywanych przez nie czynności </w:t>
      </w:r>
      <w:r w:rsidR="00365E57" w:rsidRPr="00A95AB8">
        <w:rPr>
          <w:sz w:val="22"/>
          <w:szCs w:val="22"/>
        </w:rPr>
        <w:t xml:space="preserve">wraz z </w:t>
      </w:r>
      <w:r w:rsidRPr="00A95AB8">
        <w:rPr>
          <w:sz w:val="22"/>
          <w:szCs w:val="22"/>
        </w:rPr>
        <w:t>informacją o podstawie do dysponowania tymi osobami –</w:t>
      </w:r>
      <w:r w:rsidR="00FB51B7" w:rsidRPr="00A95AB8">
        <w:rPr>
          <w:sz w:val="22"/>
          <w:szCs w:val="22"/>
        </w:rPr>
        <w:t xml:space="preserve"> odpowiednio</w:t>
      </w:r>
      <w:r w:rsidR="00EE03C3" w:rsidRPr="00A95AB8">
        <w:rPr>
          <w:sz w:val="22"/>
          <w:szCs w:val="22"/>
        </w:rPr>
        <w:t xml:space="preserve"> </w:t>
      </w:r>
      <w:r w:rsidR="00EE03C3" w:rsidRPr="00A95AB8">
        <w:rPr>
          <w:b/>
          <w:sz w:val="22"/>
          <w:szCs w:val="22"/>
        </w:rPr>
        <w:t>Z</w:t>
      </w:r>
      <w:r w:rsidRPr="00A95AB8">
        <w:rPr>
          <w:b/>
          <w:sz w:val="22"/>
          <w:szCs w:val="22"/>
        </w:rPr>
        <w:t xml:space="preserve">ałącznik nr </w:t>
      </w:r>
      <w:r w:rsidR="00E76C7A" w:rsidRPr="00A95AB8">
        <w:rPr>
          <w:b/>
          <w:sz w:val="22"/>
          <w:szCs w:val="22"/>
        </w:rPr>
        <w:t>2</w:t>
      </w:r>
      <w:r w:rsidRPr="00A95AB8">
        <w:rPr>
          <w:sz w:val="22"/>
          <w:szCs w:val="22"/>
        </w:rPr>
        <w:t>,</w:t>
      </w:r>
      <w:r w:rsidRPr="00A95AB8">
        <w:rPr>
          <w:b/>
          <w:bCs/>
          <w:sz w:val="22"/>
          <w:szCs w:val="22"/>
        </w:rPr>
        <w:t xml:space="preserve"> </w:t>
      </w:r>
    </w:p>
    <w:p w:rsidR="00003693" w:rsidRPr="00A95AB8" w:rsidRDefault="000C3B81" w:rsidP="00DE37F9">
      <w:pPr>
        <w:pStyle w:val="Akapitzlist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A95AB8">
        <w:rPr>
          <w:bCs/>
          <w:sz w:val="22"/>
          <w:szCs w:val="22"/>
        </w:rPr>
        <w:t>aktualny odpis lub informację z Krajowego Rejestru Sądowego lub z Centralnej Ewidencji i Informacji o Działalności Gospodarczej, sporządzonych nie wcześniej niż 3 miesiące przed jej złożeniem, jeżeli odrębne przepisy wymagają wpisu do rejestru lub ewidencji.</w:t>
      </w:r>
    </w:p>
    <w:bookmarkEnd w:id="1"/>
    <w:p w:rsidR="00003693" w:rsidRPr="00A95AB8" w:rsidRDefault="00905DB5" w:rsidP="00DE37F9">
      <w:pPr>
        <w:pStyle w:val="Akapitzlist"/>
        <w:numPr>
          <w:ilvl w:val="0"/>
          <w:numId w:val="9"/>
        </w:numPr>
        <w:shd w:val="clear" w:color="auto" w:fill="FFFFFF"/>
        <w:jc w:val="both"/>
        <w:rPr>
          <w:bCs/>
          <w:sz w:val="22"/>
          <w:szCs w:val="22"/>
        </w:rPr>
      </w:pPr>
      <w:r w:rsidRPr="00A95AB8">
        <w:rPr>
          <w:bCs/>
          <w:sz w:val="22"/>
          <w:szCs w:val="22"/>
        </w:rPr>
        <w:lastRenderedPageBreak/>
        <w:t>Upoważnienie osób podpisujących ofertę do reprezentacji Wykonawcy, w przypadku, gdy ofertę podpisują osoby inne niż wymienione w wypisie z właściwego rejestru bądź innym dokumencie dopuszczającym Wykonawcę do obrotu prawnego.</w:t>
      </w:r>
    </w:p>
    <w:p w:rsidR="00905DB5" w:rsidRPr="00A95AB8" w:rsidRDefault="00905DB5" w:rsidP="00905DB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916F8" w:rsidRPr="00A95AB8" w:rsidRDefault="00365E57" w:rsidP="00365E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A95AB8">
        <w:rPr>
          <w:rFonts w:ascii="Times New Roman" w:hAnsi="Times New Roman"/>
          <w:b/>
          <w:bCs/>
        </w:rPr>
        <w:t>VII. Termin i miejsce złożenia ofert</w:t>
      </w:r>
    </w:p>
    <w:p w:rsidR="00365E57" w:rsidRPr="00A95AB8" w:rsidRDefault="00365E57" w:rsidP="00365E57">
      <w:pPr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 xml:space="preserve">Ofertę należy złożyć w terminie </w:t>
      </w:r>
      <w:r w:rsidRPr="00A95AB8">
        <w:rPr>
          <w:rFonts w:ascii="Times New Roman" w:hAnsi="Times New Roman"/>
          <w:b/>
        </w:rPr>
        <w:t xml:space="preserve">do </w:t>
      </w:r>
      <w:r w:rsidR="00F25315" w:rsidRPr="00A95AB8">
        <w:rPr>
          <w:rFonts w:ascii="Times New Roman" w:hAnsi="Times New Roman"/>
          <w:b/>
        </w:rPr>
        <w:t xml:space="preserve">dnia </w:t>
      </w:r>
      <w:r w:rsidR="00882A68" w:rsidRPr="00A95AB8">
        <w:rPr>
          <w:rFonts w:ascii="Times New Roman" w:hAnsi="Times New Roman"/>
          <w:b/>
        </w:rPr>
        <w:t xml:space="preserve">1 </w:t>
      </w:r>
      <w:r w:rsidR="005806ED" w:rsidRPr="00A95AB8">
        <w:rPr>
          <w:rFonts w:ascii="Times New Roman" w:hAnsi="Times New Roman"/>
          <w:b/>
        </w:rPr>
        <w:t>grudnia</w:t>
      </w:r>
      <w:r w:rsidRPr="00A95AB8">
        <w:rPr>
          <w:rFonts w:ascii="Times New Roman" w:hAnsi="Times New Roman"/>
          <w:b/>
        </w:rPr>
        <w:t xml:space="preserve"> 2021 r., do godz. 12</w:t>
      </w:r>
      <w:r w:rsidRPr="00A95AB8">
        <w:rPr>
          <w:rFonts w:ascii="Times New Roman" w:hAnsi="Times New Roman"/>
          <w:b/>
          <w:vertAlign w:val="superscript"/>
        </w:rPr>
        <w:t>00</w:t>
      </w:r>
      <w:r w:rsidRPr="00A95AB8">
        <w:rPr>
          <w:rFonts w:ascii="Times New Roman" w:hAnsi="Times New Roman"/>
        </w:rPr>
        <w:t xml:space="preserve"> w formie pisemnej, </w:t>
      </w:r>
      <w:r w:rsidRPr="00A95AB8">
        <w:rPr>
          <w:rFonts w:ascii="Times New Roman" w:hAnsi="Times New Roman"/>
        </w:rPr>
        <w:br/>
        <w:t xml:space="preserve">na adres Starostwo Powiatowe, Wydział </w:t>
      </w:r>
      <w:r w:rsidR="00882A68" w:rsidRPr="00A95AB8">
        <w:rPr>
          <w:rFonts w:ascii="Times New Roman" w:hAnsi="Times New Roman"/>
        </w:rPr>
        <w:t>Środowiska</w:t>
      </w:r>
      <w:r w:rsidRPr="00A95AB8">
        <w:rPr>
          <w:rFonts w:ascii="Times New Roman" w:hAnsi="Times New Roman"/>
        </w:rPr>
        <w:t>, ul. Skarbowa 1, 73-110 Stargard, bądź za pośrednictwem poczty elektronicznej na adres:</w:t>
      </w:r>
      <w:r w:rsidR="007E5C73" w:rsidRPr="00A95AB8">
        <w:rPr>
          <w:rFonts w:ascii="Times New Roman" w:hAnsi="Times New Roman"/>
        </w:rPr>
        <w:t xml:space="preserve"> k.legan@powiats</w:t>
      </w:r>
      <w:r w:rsidR="000C3B81" w:rsidRPr="00A95AB8">
        <w:rPr>
          <w:rFonts w:ascii="Times New Roman" w:hAnsi="Times New Roman"/>
        </w:rPr>
        <w:t>targardzki</w:t>
      </w:r>
      <w:r w:rsidR="007E5C73" w:rsidRPr="00A95AB8">
        <w:rPr>
          <w:rFonts w:ascii="Times New Roman" w:hAnsi="Times New Roman"/>
        </w:rPr>
        <w:t>.eu</w:t>
      </w:r>
      <w:r w:rsidRPr="00A95AB8">
        <w:rPr>
          <w:rFonts w:ascii="Times New Roman" w:hAnsi="Times New Roman"/>
        </w:rPr>
        <w:t xml:space="preserve">  </w:t>
      </w:r>
    </w:p>
    <w:p w:rsidR="00C60E47" w:rsidRPr="00A95AB8" w:rsidRDefault="00365E57" w:rsidP="00365E57">
      <w:pPr>
        <w:spacing w:after="0" w:line="240" w:lineRule="auto"/>
        <w:jc w:val="both"/>
        <w:rPr>
          <w:rFonts w:ascii="Times New Roman" w:eastAsia="Batang" w:hAnsi="Times New Roman"/>
          <w:b/>
          <w:bCs/>
          <w:lang w:eastAsia="ko-KR"/>
        </w:rPr>
      </w:pPr>
      <w:r w:rsidRPr="00A95AB8">
        <w:rPr>
          <w:rFonts w:ascii="Times New Roman" w:eastAsia="Times New Roman" w:hAnsi="Times New Roman"/>
          <w:b/>
          <w:bCs/>
          <w:lang w:eastAsia="pl-PL"/>
        </w:rPr>
        <w:t xml:space="preserve">VIII. </w:t>
      </w:r>
      <w:r w:rsidRPr="00A95AB8">
        <w:rPr>
          <w:rFonts w:ascii="Times New Roman" w:eastAsia="Batang" w:hAnsi="Times New Roman"/>
          <w:b/>
          <w:bCs/>
          <w:lang w:eastAsia="ko-KR"/>
        </w:rPr>
        <w:t xml:space="preserve">Termin związania ofertą </w:t>
      </w:r>
    </w:p>
    <w:p w:rsidR="00365E57" w:rsidRPr="00A95AB8" w:rsidRDefault="00365E57" w:rsidP="00365E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 xml:space="preserve">1. Termin związania ofertą wynosi </w:t>
      </w:r>
      <w:r w:rsidR="007E5C73" w:rsidRPr="00A95AB8">
        <w:rPr>
          <w:rFonts w:ascii="Times New Roman" w:eastAsia="Times New Roman" w:hAnsi="Times New Roman"/>
          <w:lang w:eastAsia="pl-PL"/>
        </w:rPr>
        <w:t>3</w:t>
      </w:r>
      <w:r w:rsidRPr="00A95AB8">
        <w:rPr>
          <w:rFonts w:ascii="Times New Roman" w:eastAsia="Times New Roman" w:hAnsi="Times New Roman"/>
          <w:lang w:eastAsia="pl-PL"/>
        </w:rPr>
        <w:t>0 dni.</w:t>
      </w:r>
    </w:p>
    <w:p w:rsidR="00365E57" w:rsidRPr="00A95AB8" w:rsidRDefault="00365E57" w:rsidP="00365E5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95AB8">
        <w:rPr>
          <w:rFonts w:ascii="Times New Roman" w:eastAsia="Times New Roman" w:hAnsi="Times New Roman"/>
        </w:rPr>
        <w:t>2. Bieg terminu rozpoczyna się wraz z upływem terminu składania ofert.</w:t>
      </w:r>
    </w:p>
    <w:p w:rsidR="00365E57" w:rsidRPr="00A95AB8" w:rsidRDefault="00365E57" w:rsidP="00905DB5">
      <w:pPr>
        <w:spacing w:after="0" w:line="240" w:lineRule="auto"/>
        <w:jc w:val="both"/>
        <w:rPr>
          <w:rFonts w:ascii="Times New Roman" w:eastAsia="Batang" w:hAnsi="Times New Roman"/>
          <w:b/>
          <w:bCs/>
          <w:lang w:eastAsia="ko-KR"/>
        </w:rPr>
      </w:pPr>
    </w:p>
    <w:p w:rsidR="00C60E47" w:rsidRPr="00A95AB8" w:rsidRDefault="00003693" w:rsidP="00905DB5">
      <w:pPr>
        <w:spacing w:after="0" w:line="240" w:lineRule="auto"/>
        <w:jc w:val="both"/>
        <w:rPr>
          <w:rFonts w:ascii="Times New Roman" w:eastAsia="Batang" w:hAnsi="Times New Roman"/>
          <w:b/>
          <w:bCs/>
          <w:lang w:eastAsia="ko-KR"/>
        </w:rPr>
      </w:pPr>
      <w:r w:rsidRPr="00A95AB8">
        <w:rPr>
          <w:rFonts w:ascii="Times New Roman" w:eastAsia="Batang" w:hAnsi="Times New Roman"/>
          <w:b/>
          <w:bCs/>
          <w:lang w:eastAsia="ko-KR"/>
        </w:rPr>
        <w:t>I</w:t>
      </w:r>
      <w:r w:rsidR="00905DB5" w:rsidRPr="00A95AB8">
        <w:rPr>
          <w:rFonts w:ascii="Times New Roman" w:eastAsia="Batang" w:hAnsi="Times New Roman"/>
          <w:b/>
          <w:bCs/>
          <w:lang w:eastAsia="ko-KR"/>
        </w:rPr>
        <w:t>X. Opis kryteriów, którymi Zamawiający będzie kierował się przy wyborze oferty wraz z</w:t>
      </w:r>
      <w:r w:rsidR="005806ED" w:rsidRPr="00A95AB8">
        <w:rPr>
          <w:rFonts w:ascii="Times New Roman" w:eastAsia="Batang" w:hAnsi="Times New Roman"/>
          <w:b/>
          <w:bCs/>
          <w:lang w:eastAsia="ko-KR"/>
        </w:rPr>
        <w:t> </w:t>
      </w:r>
      <w:r w:rsidR="00905DB5" w:rsidRPr="00A95AB8">
        <w:rPr>
          <w:rFonts w:ascii="Times New Roman" w:eastAsia="Batang" w:hAnsi="Times New Roman"/>
          <w:b/>
          <w:bCs/>
          <w:lang w:eastAsia="ko-KR"/>
        </w:rPr>
        <w:t>podaniem wag tych kryter</w:t>
      </w:r>
      <w:r w:rsidR="00C60E47" w:rsidRPr="00A95AB8">
        <w:rPr>
          <w:rFonts w:ascii="Times New Roman" w:eastAsia="Batang" w:hAnsi="Times New Roman"/>
          <w:b/>
          <w:bCs/>
          <w:lang w:eastAsia="ko-KR"/>
        </w:rPr>
        <w:t>iów i sposobu oceny ofert</w:t>
      </w:r>
    </w:p>
    <w:p w:rsidR="00365E57" w:rsidRPr="00A95AB8" w:rsidRDefault="00905DB5" w:rsidP="00DE37F9">
      <w:pPr>
        <w:pStyle w:val="Akapitzlist"/>
        <w:numPr>
          <w:ilvl w:val="0"/>
          <w:numId w:val="14"/>
        </w:numPr>
        <w:jc w:val="both"/>
        <w:rPr>
          <w:rFonts w:eastAsia="Batang"/>
          <w:sz w:val="22"/>
          <w:szCs w:val="22"/>
          <w:lang w:eastAsia="ko-KR"/>
        </w:rPr>
      </w:pPr>
      <w:r w:rsidRPr="00A95AB8">
        <w:rPr>
          <w:rFonts w:eastAsia="Batang"/>
          <w:sz w:val="22"/>
          <w:szCs w:val="22"/>
          <w:lang w:eastAsia="ko-KR"/>
        </w:rPr>
        <w:t>Przy wyborze oferty Zamawiający będzie kierował się następującym kryterium:</w:t>
      </w:r>
    </w:p>
    <w:p w:rsidR="00893EE1" w:rsidRPr="00A95AB8" w:rsidRDefault="00893EE1" w:rsidP="00893EE1">
      <w:pPr>
        <w:pStyle w:val="Akapitzlist"/>
        <w:ind w:left="360"/>
        <w:jc w:val="both"/>
        <w:rPr>
          <w:rFonts w:eastAsia="Batang"/>
          <w:sz w:val="22"/>
          <w:szCs w:val="22"/>
          <w:lang w:eastAsia="ko-KR"/>
        </w:rPr>
      </w:pPr>
    </w:p>
    <w:p w:rsidR="00905DB5" w:rsidRPr="00A95AB8" w:rsidRDefault="00003693" w:rsidP="00893EE1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• cena – 100</w:t>
      </w:r>
      <w:r w:rsidR="00905DB5" w:rsidRPr="00A95AB8">
        <w:rPr>
          <w:rFonts w:ascii="Times New Roman" w:eastAsia="Times New Roman" w:hAnsi="Times New Roman"/>
          <w:lang w:eastAsia="pl-PL"/>
        </w:rPr>
        <w:t>%</w:t>
      </w:r>
    </w:p>
    <w:p w:rsidR="001E45E1" w:rsidRPr="00A95AB8" w:rsidRDefault="001E45E1" w:rsidP="00905DB5">
      <w:pPr>
        <w:spacing w:after="0" w:line="240" w:lineRule="auto"/>
        <w:ind w:left="567"/>
        <w:rPr>
          <w:rFonts w:ascii="Times New Roman" w:eastAsia="Times New Roman" w:hAnsi="Times New Roman"/>
          <w:lang w:eastAsia="pl-PL"/>
        </w:rPr>
      </w:pPr>
    </w:p>
    <w:p w:rsidR="00905DB5" w:rsidRPr="00A95AB8" w:rsidRDefault="00905DB5" w:rsidP="00DE37F9">
      <w:pPr>
        <w:pStyle w:val="Akapitzlist"/>
        <w:numPr>
          <w:ilvl w:val="0"/>
          <w:numId w:val="14"/>
        </w:numPr>
        <w:jc w:val="both"/>
        <w:rPr>
          <w:rFonts w:eastAsia="Batang"/>
          <w:sz w:val="22"/>
          <w:szCs w:val="22"/>
          <w:lang w:eastAsia="ko-KR"/>
        </w:rPr>
      </w:pPr>
      <w:r w:rsidRPr="00A95AB8">
        <w:rPr>
          <w:rFonts w:eastAsia="Batang"/>
          <w:sz w:val="22"/>
          <w:szCs w:val="22"/>
          <w:lang w:eastAsia="ko-KR"/>
        </w:rPr>
        <w:t>Sposób dokonywania oceny ofert:</w:t>
      </w:r>
    </w:p>
    <w:p w:rsidR="00905DB5" w:rsidRPr="00A95AB8" w:rsidRDefault="00905DB5" w:rsidP="00905DB5">
      <w:pPr>
        <w:spacing w:after="0" w:line="240" w:lineRule="auto"/>
        <w:ind w:firstLine="708"/>
        <w:jc w:val="both"/>
        <w:rPr>
          <w:rFonts w:ascii="Times New Roman" w:eastAsia="Batang" w:hAnsi="Times New Roman"/>
          <w:lang w:eastAsia="ko-KR"/>
        </w:rPr>
      </w:pPr>
    </w:p>
    <w:p w:rsidR="00905DB5" w:rsidRPr="00A95AB8" w:rsidRDefault="00910F95" w:rsidP="00910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Batang" w:hAnsi="Times New Roman"/>
          <w:lang w:eastAsia="ko-KR"/>
        </w:rPr>
        <w:t>K</w:t>
      </w:r>
      <w:r w:rsidR="00905DB5" w:rsidRPr="00A95AB8">
        <w:rPr>
          <w:rFonts w:ascii="Times New Roman" w:eastAsia="Times New Roman" w:hAnsi="Times New Roman"/>
          <w:lang w:eastAsia="pl-PL"/>
        </w:rPr>
        <w:t>ażda ze złożonych ofert podlega ocenie</w:t>
      </w:r>
      <w:r w:rsidR="00882A68" w:rsidRPr="00A95AB8">
        <w:rPr>
          <w:rFonts w:ascii="Times New Roman" w:eastAsia="Times New Roman" w:hAnsi="Times New Roman"/>
          <w:lang w:eastAsia="pl-PL"/>
        </w:rPr>
        <w:t xml:space="preserve"> </w:t>
      </w:r>
      <w:r w:rsidR="00905DB5" w:rsidRPr="00A95AB8">
        <w:rPr>
          <w:rFonts w:ascii="Times New Roman" w:eastAsia="Times New Roman" w:hAnsi="Times New Roman"/>
          <w:lang w:eastAsia="pl-PL"/>
        </w:rPr>
        <w:t>wg następującego wzoru:</w:t>
      </w:r>
    </w:p>
    <w:p w:rsidR="00905DB5" w:rsidRPr="00A95AB8" w:rsidRDefault="00905DB5" w:rsidP="00905DB5">
      <w:pPr>
        <w:spacing w:after="0" w:line="240" w:lineRule="auto"/>
        <w:ind w:left="851"/>
        <w:rPr>
          <w:rFonts w:ascii="Times New Roman" w:eastAsia="Batang" w:hAnsi="Times New Roman"/>
          <w:lang w:eastAsia="ko-KR"/>
        </w:rPr>
      </w:pPr>
    </w:p>
    <w:p w:rsidR="00905DB5" w:rsidRPr="00A95AB8" w:rsidRDefault="00905DB5" w:rsidP="00905DB5">
      <w:pPr>
        <w:spacing w:after="0" w:line="240" w:lineRule="auto"/>
        <w:jc w:val="center"/>
        <w:rPr>
          <w:rFonts w:ascii="Times New Roman" w:eastAsia="Batang" w:hAnsi="Times New Roman"/>
          <w:lang w:eastAsia="ko-KR"/>
        </w:rPr>
      </w:pPr>
      <w:proofErr w:type="spellStart"/>
      <w:r w:rsidRPr="00A95AB8">
        <w:rPr>
          <w:rFonts w:ascii="Times New Roman" w:eastAsia="Batang" w:hAnsi="Times New Roman"/>
          <w:lang w:eastAsia="ko-KR"/>
        </w:rPr>
        <w:t>Lp</w:t>
      </w:r>
      <w:proofErr w:type="spellEnd"/>
      <w:r w:rsidRPr="00A95AB8">
        <w:rPr>
          <w:rFonts w:ascii="Times New Roman" w:eastAsia="Batang" w:hAnsi="Times New Roman"/>
          <w:lang w:eastAsia="ko-KR"/>
        </w:rPr>
        <w:t xml:space="preserve"> = </w:t>
      </w:r>
      <w:proofErr w:type="spellStart"/>
      <w:r w:rsidRPr="00A95AB8">
        <w:rPr>
          <w:rFonts w:ascii="Times New Roman" w:eastAsia="Batang" w:hAnsi="Times New Roman"/>
          <w:lang w:eastAsia="ko-KR"/>
        </w:rPr>
        <w:t>Cn</w:t>
      </w:r>
      <w:proofErr w:type="spellEnd"/>
      <w:r w:rsidRPr="00A95AB8">
        <w:rPr>
          <w:rFonts w:ascii="Times New Roman" w:eastAsia="Batang" w:hAnsi="Times New Roman"/>
          <w:lang w:eastAsia="ko-KR"/>
        </w:rPr>
        <w:t xml:space="preserve"> : </w:t>
      </w:r>
      <w:proofErr w:type="spellStart"/>
      <w:r w:rsidRPr="00A95AB8">
        <w:rPr>
          <w:rFonts w:ascii="Times New Roman" w:eastAsia="Batang" w:hAnsi="Times New Roman"/>
          <w:lang w:eastAsia="ko-KR"/>
        </w:rPr>
        <w:t>Cb</w:t>
      </w:r>
      <w:proofErr w:type="spellEnd"/>
      <w:r w:rsidRPr="00A95AB8">
        <w:rPr>
          <w:rFonts w:ascii="Times New Roman" w:eastAsia="Batang" w:hAnsi="Times New Roman"/>
          <w:lang w:eastAsia="ko-KR"/>
        </w:rPr>
        <w:t xml:space="preserve"> x </w:t>
      </w:r>
      <w:r w:rsidR="00893EE1" w:rsidRPr="00A95AB8">
        <w:rPr>
          <w:rFonts w:ascii="Times New Roman" w:eastAsia="Batang" w:hAnsi="Times New Roman"/>
          <w:lang w:eastAsia="ko-KR"/>
        </w:rPr>
        <w:t>100</w:t>
      </w:r>
      <w:r w:rsidRPr="00A95AB8">
        <w:rPr>
          <w:rFonts w:ascii="Times New Roman" w:eastAsia="Batang" w:hAnsi="Times New Roman"/>
          <w:lang w:eastAsia="ko-KR"/>
        </w:rPr>
        <w:t xml:space="preserve"> pkt</w:t>
      </w:r>
    </w:p>
    <w:p w:rsidR="00905DB5" w:rsidRPr="00A95AB8" w:rsidRDefault="00905DB5" w:rsidP="00905DB5">
      <w:pPr>
        <w:spacing w:after="0" w:line="240" w:lineRule="auto"/>
        <w:jc w:val="both"/>
        <w:rPr>
          <w:rFonts w:ascii="Times New Roman" w:eastAsia="Batang" w:hAnsi="Times New Roman"/>
          <w:lang w:eastAsia="ko-KR"/>
        </w:rPr>
      </w:pPr>
      <w:proofErr w:type="spellStart"/>
      <w:r w:rsidRPr="00A95AB8">
        <w:rPr>
          <w:rFonts w:ascii="Times New Roman" w:eastAsia="Batang" w:hAnsi="Times New Roman"/>
          <w:lang w:eastAsia="ko-KR"/>
        </w:rPr>
        <w:t>Lp</w:t>
      </w:r>
      <w:proofErr w:type="spellEnd"/>
      <w:r w:rsidRPr="00A95AB8">
        <w:rPr>
          <w:rFonts w:ascii="Times New Roman" w:eastAsia="Batang" w:hAnsi="Times New Roman"/>
          <w:lang w:eastAsia="ko-KR"/>
        </w:rPr>
        <w:t xml:space="preserve"> – liczba punktów,  </w:t>
      </w:r>
    </w:p>
    <w:p w:rsidR="00905DB5" w:rsidRPr="00A95AB8" w:rsidRDefault="00905DB5" w:rsidP="00905DB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A95AB8">
        <w:rPr>
          <w:rFonts w:ascii="Times New Roman" w:eastAsia="Times New Roman" w:hAnsi="Times New Roman"/>
          <w:lang w:eastAsia="pl-PL"/>
        </w:rPr>
        <w:t>Cn</w:t>
      </w:r>
      <w:proofErr w:type="spellEnd"/>
      <w:r w:rsidRPr="00A95AB8">
        <w:rPr>
          <w:rFonts w:ascii="Times New Roman" w:eastAsia="Times New Roman" w:hAnsi="Times New Roman"/>
          <w:lang w:eastAsia="pl-PL"/>
        </w:rPr>
        <w:t xml:space="preserve"> – cena brutto najniższa spośród zaoferowanych</w:t>
      </w:r>
      <w:r w:rsidR="00705AD9">
        <w:rPr>
          <w:rFonts w:ascii="Times New Roman" w:eastAsia="Times New Roman" w:hAnsi="Times New Roman"/>
          <w:lang w:eastAsia="pl-PL"/>
        </w:rPr>
        <w:t>,</w:t>
      </w:r>
    </w:p>
    <w:p w:rsidR="00905DB5" w:rsidRPr="00A95AB8" w:rsidRDefault="00905DB5" w:rsidP="00905DB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A95AB8">
        <w:rPr>
          <w:rFonts w:ascii="Times New Roman" w:eastAsia="Times New Roman" w:hAnsi="Times New Roman"/>
          <w:lang w:eastAsia="pl-PL"/>
        </w:rPr>
        <w:t>Cb</w:t>
      </w:r>
      <w:proofErr w:type="spellEnd"/>
      <w:r w:rsidRPr="00A95AB8">
        <w:rPr>
          <w:rFonts w:ascii="Times New Roman" w:eastAsia="Times New Roman" w:hAnsi="Times New Roman"/>
          <w:lang w:eastAsia="pl-PL"/>
        </w:rPr>
        <w:t xml:space="preserve"> – cena brutto badan</w:t>
      </w:r>
      <w:r w:rsidR="00F527AF" w:rsidRPr="00A95AB8">
        <w:rPr>
          <w:rFonts w:ascii="Times New Roman" w:eastAsia="Times New Roman" w:hAnsi="Times New Roman"/>
          <w:lang w:eastAsia="pl-PL"/>
        </w:rPr>
        <w:t>ej oferty</w:t>
      </w:r>
    </w:p>
    <w:p w:rsidR="001E45E1" w:rsidRPr="00A95AB8" w:rsidRDefault="001E45E1" w:rsidP="00365E5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905DB5" w:rsidRPr="00A95AB8" w:rsidRDefault="00905DB5" w:rsidP="00DE37F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95AB8">
        <w:rPr>
          <w:sz w:val="22"/>
          <w:szCs w:val="22"/>
        </w:rPr>
        <w:t>Za najkorzystniejszą zostanie uznana oferta, która uzyska największą liczbę punktów</w:t>
      </w:r>
      <w:r w:rsidR="00705AD9">
        <w:rPr>
          <w:sz w:val="22"/>
          <w:szCs w:val="22"/>
        </w:rPr>
        <w:t>.</w:t>
      </w:r>
    </w:p>
    <w:p w:rsidR="00A33BA5" w:rsidRPr="00A95AB8" w:rsidRDefault="00A33BA5" w:rsidP="00905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25315" w:rsidRPr="00A95AB8" w:rsidRDefault="00893EE1" w:rsidP="00893E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95AB8">
        <w:rPr>
          <w:rFonts w:ascii="Times New Roman" w:eastAsia="Times New Roman" w:hAnsi="Times New Roman"/>
          <w:b/>
          <w:bCs/>
          <w:lang w:eastAsia="pl-PL"/>
        </w:rPr>
        <w:t>X. Opis sposobu obliczenia ceny</w:t>
      </w:r>
    </w:p>
    <w:p w:rsidR="00C60E47" w:rsidRPr="00A95AB8" w:rsidRDefault="00893EE1" w:rsidP="00DE37F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A95AB8">
        <w:rPr>
          <w:sz w:val="22"/>
          <w:szCs w:val="22"/>
        </w:rPr>
        <w:t xml:space="preserve">Kalkulując cenę Wykonawca winien brać pod uwagę wszelkie czynniki mające wpływ </w:t>
      </w:r>
      <w:r w:rsidRPr="00A95AB8">
        <w:rPr>
          <w:sz w:val="22"/>
          <w:szCs w:val="22"/>
        </w:rPr>
        <w:br/>
        <w:t>na jej wartość.</w:t>
      </w:r>
    </w:p>
    <w:p w:rsidR="00C60E47" w:rsidRPr="00A95AB8" w:rsidRDefault="00893EE1" w:rsidP="00DE37F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A95AB8">
        <w:rPr>
          <w:sz w:val="22"/>
          <w:szCs w:val="22"/>
        </w:rPr>
        <w:t>Cena oferowana musi zawierać wszystkie koszty związane z realizacją przedmiotu zamówienia, w</w:t>
      </w:r>
      <w:r w:rsidR="005806ED" w:rsidRPr="00A95AB8">
        <w:rPr>
          <w:sz w:val="22"/>
          <w:szCs w:val="22"/>
        </w:rPr>
        <w:t> </w:t>
      </w:r>
      <w:r w:rsidRPr="00A95AB8">
        <w:rPr>
          <w:sz w:val="22"/>
          <w:szCs w:val="22"/>
        </w:rPr>
        <w:t xml:space="preserve">tym podatek VAT i musi być podana cyfrowo i słownie, ze wskazaniem stawki podatku VAT.  </w:t>
      </w:r>
    </w:p>
    <w:p w:rsidR="00C60E47" w:rsidRPr="00A95AB8" w:rsidRDefault="00893EE1" w:rsidP="00DE37F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A95AB8">
        <w:rPr>
          <w:sz w:val="22"/>
          <w:szCs w:val="22"/>
        </w:rPr>
        <w:t>Podstawą oceny ofert będzie cena oferty, ustalona zgodnie z art. 3 ust. 1 pkt 1) oraz ust. 2 ustawy o informowaniu o cenach towarów i usług z dnia 9 maja 2014 roku, tj. wartość wyrażona w</w:t>
      </w:r>
      <w:r w:rsidR="005806ED" w:rsidRPr="00A95AB8">
        <w:rPr>
          <w:sz w:val="22"/>
          <w:szCs w:val="22"/>
        </w:rPr>
        <w:t> </w:t>
      </w:r>
      <w:r w:rsidRPr="00A95AB8">
        <w:rPr>
          <w:sz w:val="22"/>
          <w:szCs w:val="22"/>
        </w:rPr>
        <w:t xml:space="preserve">jednostkach pieniężnych, którą kupujący jest obowiązany zapłacić przedsiębiorcy za towar lub usługę. W cenie uwzględnia się podatek od towarów i usług oraz podatek akcyzowy, jeżeli na podstawie odrębnych przepisów sprzedaż towaru (usługi) podlega obciążeniu podatkiem od towarów i usług lub podatkiem akcyzowym. Cena, o której mowa, otrzymuje nazwę „cena brutto oferty”. </w:t>
      </w:r>
    </w:p>
    <w:p w:rsidR="00893EE1" w:rsidRPr="00A95AB8" w:rsidRDefault="00893EE1" w:rsidP="00DE37F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A95AB8">
        <w:rPr>
          <w:sz w:val="22"/>
          <w:szCs w:val="22"/>
        </w:rPr>
        <w:t xml:space="preserve">Cena oferty powinna być wyrażona w złotych polskich z dokładnością do drugiego miejsca po przecinku, zgodnie z art. 1 ust.2 ustawy z dn. 7.07.1994 r. o denominacji złotego (Dz. U. z 1994 r. Nr 84, poz. 386, z </w:t>
      </w:r>
      <w:proofErr w:type="spellStart"/>
      <w:r w:rsidRPr="00A95AB8">
        <w:rPr>
          <w:sz w:val="22"/>
          <w:szCs w:val="22"/>
        </w:rPr>
        <w:t>późn</w:t>
      </w:r>
      <w:proofErr w:type="spellEnd"/>
      <w:r w:rsidRPr="00A95AB8">
        <w:rPr>
          <w:sz w:val="22"/>
          <w:szCs w:val="22"/>
        </w:rPr>
        <w:t xml:space="preserve">, zm.), zgodnie z którym jednostka pieniężna o nazwie złoty dzieli się na 100 groszy. </w:t>
      </w:r>
    </w:p>
    <w:p w:rsidR="00893EE1" w:rsidRPr="00A95AB8" w:rsidRDefault="00893EE1" w:rsidP="00905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60E47" w:rsidRPr="00A95AB8" w:rsidRDefault="00893EE1" w:rsidP="00905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95AB8">
        <w:rPr>
          <w:rFonts w:ascii="Times New Roman" w:eastAsia="Times New Roman" w:hAnsi="Times New Roman"/>
          <w:b/>
          <w:bCs/>
          <w:lang w:eastAsia="pl-PL"/>
        </w:rPr>
        <w:t>XI. Warunki płatności</w:t>
      </w:r>
    </w:p>
    <w:p w:rsidR="000C3B81" w:rsidRPr="00A95AB8" w:rsidRDefault="000C3B81" w:rsidP="00882A68">
      <w:pPr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 xml:space="preserve">Szczegółowe zasady płatności opisane zostały w projekcie umowy stanowiącej </w:t>
      </w:r>
      <w:r w:rsidR="00283BD5" w:rsidRPr="00283BD5">
        <w:rPr>
          <w:rFonts w:ascii="Times New Roman" w:hAnsi="Times New Roman"/>
          <w:b/>
        </w:rPr>
        <w:t>Z</w:t>
      </w:r>
      <w:r w:rsidRPr="00283BD5">
        <w:rPr>
          <w:rFonts w:ascii="Times New Roman" w:hAnsi="Times New Roman"/>
          <w:b/>
        </w:rPr>
        <w:t>ałącznik Nr 3</w:t>
      </w:r>
      <w:r w:rsidRPr="00A95AB8">
        <w:rPr>
          <w:rFonts w:ascii="Times New Roman" w:hAnsi="Times New Roman"/>
        </w:rPr>
        <w:t xml:space="preserve"> do niniejszego zaproszenia. </w:t>
      </w:r>
    </w:p>
    <w:p w:rsidR="00C60E47" w:rsidRPr="00A95AB8" w:rsidRDefault="00905DB5" w:rsidP="00905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95AB8">
        <w:rPr>
          <w:rFonts w:ascii="Times New Roman" w:eastAsia="Times New Roman" w:hAnsi="Times New Roman"/>
          <w:b/>
          <w:bCs/>
          <w:lang w:eastAsia="pl-PL"/>
        </w:rPr>
        <w:t>X</w:t>
      </w:r>
      <w:r w:rsidR="00893EE1" w:rsidRPr="00A95AB8">
        <w:rPr>
          <w:rFonts w:ascii="Times New Roman" w:eastAsia="Times New Roman" w:hAnsi="Times New Roman"/>
          <w:b/>
          <w:bCs/>
          <w:lang w:eastAsia="pl-PL"/>
        </w:rPr>
        <w:t>II</w:t>
      </w:r>
      <w:r w:rsidR="00C60E47" w:rsidRPr="00A95AB8">
        <w:rPr>
          <w:rFonts w:ascii="Times New Roman" w:eastAsia="Times New Roman" w:hAnsi="Times New Roman"/>
          <w:b/>
          <w:bCs/>
          <w:lang w:eastAsia="pl-PL"/>
        </w:rPr>
        <w:t>. Pozostałe informacje</w:t>
      </w:r>
    </w:p>
    <w:p w:rsidR="000927B4" w:rsidRPr="00A95AB8" w:rsidRDefault="00905DB5" w:rsidP="00DE37F9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sz w:val="22"/>
          <w:szCs w:val="22"/>
        </w:rPr>
      </w:pPr>
      <w:r w:rsidRPr="00A95AB8">
        <w:rPr>
          <w:bCs/>
          <w:sz w:val="22"/>
          <w:szCs w:val="22"/>
        </w:rPr>
        <w:t>Oferty Wykonawców, którzy nie potwierdzą spełnienia warunk</w:t>
      </w:r>
      <w:r w:rsidR="00095105" w:rsidRPr="00A95AB8">
        <w:rPr>
          <w:bCs/>
          <w:sz w:val="22"/>
          <w:szCs w:val="22"/>
        </w:rPr>
        <w:t>ów, o których mowa w Dziale V</w:t>
      </w:r>
      <w:r w:rsidRPr="00A95AB8">
        <w:rPr>
          <w:bCs/>
          <w:sz w:val="22"/>
          <w:szCs w:val="22"/>
        </w:rPr>
        <w:t xml:space="preserve"> niniejszego zaproszenia, zostaną odrzucone.</w:t>
      </w:r>
    </w:p>
    <w:p w:rsidR="000927B4" w:rsidRPr="00A95AB8" w:rsidRDefault="00905DB5" w:rsidP="00DE37F9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sz w:val="22"/>
          <w:szCs w:val="22"/>
        </w:rPr>
      </w:pPr>
      <w:r w:rsidRPr="00A95AB8">
        <w:rPr>
          <w:sz w:val="22"/>
          <w:szCs w:val="22"/>
        </w:rPr>
        <w:lastRenderedPageBreak/>
        <w:t>Zamawiający przewiduje możliwość wezwania Wykonawcy do złożenia, uzupełnienia lub poprawienia dokumentó</w:t>
      </w:r>
      <w:r w:rsidR="00095105" w:rsidRPr="00A95AB8">
        <w:rPr>
          <w:sz w:val="22"/>
          <w:szCs w:val="22"/>
        </w:rPr>
        <w:t xml:space="preserve">w </w:t>
      </w:r>
      <w:r w:rsidRPr="00A95AB8">
        <w:rPr>
          <w:sz w:val="22"/>
          <w:szCs w:val="22"/>
        </w:rPr>
        <w:t>potwierdzających okolicznoś</w:t>
      </w:r>
      <w:r w:rsidR="00095105" w:rsidRPr="00A95AB8">
        <w:rPr>
          <w:sz w:val="22"/>
          <w:szCs w:val="22"/>
        </w:rPr>
        <w:t>ci, o których mowa w Dziale V</w:t>
      </w:r>
      <w:r w:rsidR="00283BD5">
        <w:rPr>
          <w:sz w:val="22"/>
          <w:szCs w:val="22"/>
        </w:rPr>
        <w:t>I</w:t>
      </w:r>
      <w:r w:rsidRPr="00A95AB8">
        <w:rPr>
          <w:sz w:val="22"/>
          <w:szCs w:val="22"/>
        </w:rPr>
        <w:t xml:space="preserve"> niniejszego zaproszenia, lub innych dokumentów niezbędnych do przeprowadzenia postępowania oraz do udzielenia wyjaśnień w terminie wskazanym przez Zamawiającego, chyba że oferta Wykonawcy pomimo tego podlega odrzuceniu albo konieczne byłoby unieważnienie postępowania.</w:t>
      </w:r>
    </w:p>
    <w:p w:rsidR="000927B4" w:rsidRPr="00A95AB8" w:rsidRDefault="00905DB5" w:rsidP="00DE37F9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sz w:val="22"/>
          <w:szCs w:val="22"/>
        </w:rPr>
      </w:pPr>
      <w:r w:rsidRPr="00A95AB8">
        <w:rPr>
          <w:bCs/>
          <w:sz w:val="22"/>
          <w:szCs w:val="22"/>
        </w:rPr>
        <w:t>Zamawiający zastrzega, że w przypadku, gdy cena oferty będzie wydawać się rażąco niska w</w:t>
      </w:r>
      <w:r w:rsidR="00882A68" w:rsidRPr="00A95AB8">
        <w:rPr>
          <w:bCs/>
          <w:sz w:val="22"/>
          <w:szCs w:val="22"/>
        </w:rPr>
        <w:t> </w:t>
      </w:r>
      <w:r w:rsidRPr="00A95AB8">
        <w:rPr>
          <w:bCs/>
          <w:sz w:val="22"/>
          <w:szCs w:val="22"/>
        </w:rPr>
        <w:t>stosunku do przedmiotu zamówienia i będzie budzić wątpliwości co do możliwości wykonania przedmiotu zamówienia zgodnie z wymaganiami określonymi w niniejszym zaproszeniu do składania ofert, a w szczególności, gdy będzie niższa o 30% od wartości zamówienia lub średniej arytmetycznej cen wszystkich złożonych ofert, wystąpi o udzielenie wyjaśnień. W przypadku, gdy Wykonawca nie wykaże, że oferta nie zawiera rażąco niskiej ceny, oferta taka będzie podlegała odrzuceniu.</w:t>
      </w:r>
    </w:p>
    <w:p w:rsidR="000927B4" w:rsidRPr="00A95AB8" w:rsidRDefault="00905DB5" w:rsidP="00DE37F9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sz w:val="22"/>
          <w:szCs w:val="22"/>
        </w:rPr>
      </w:pPr>
      <w:r w:rsidRPr="00A95AB8">
        <w:rPr>
          <w:bCs/>
          <w:sz w:val="22"/>
          <w:szCs w:val="22"/>
        </w:rPr>
        <w:t>Zamawiający zastrzega sobie prawo do unieważnienia postępowania na każdym jego etapie bez podania przyczyny, zwłaszcza w sytuacji, kiedy cena najkorzystniejszej oferty przewyższać będzie kwotę, którą Zamawiający może przeznaczyć na sfinansowanie zamówienia – chyba, że</w:t>
      </w:r>
      <w:r w:rsidR="000C3B81" w:rsidRPr="00A95AB8">
        <w:rPr>
          <w:bCs/>
          <w:sz w:val="22"/>
          <w:szCs w:val="22"/>
        </w:rPr>
        <w:t> </w:t>
      </w:r>
      <w:r w:rsidRPr="00A95AB8">
        <w:rPr>
          <w:bCs/>
          <w:sz w:val="22"/>
          <w:szCs w:val="22"/>
        </w:rPr>
        <w:t>Zamawiający może zwiększyć tę kwotę do ceny najkorzystniejszej oferty.</w:t>
      </w:r>
    </w:p>
    <w:p w:rsidR="000927B4" w:rsidRPr="00A95AB8" w:rsidRDefault="00905DB5" w:rsidP="00DE37F9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sz w:val="22"/>
          <w:szCs w:val="22"/>
        </w:rPr>
      </w:pPr>
      <w:r w:rsidRPr="00A95AB8">
        <w:rPr>
          <w:bCs/>
          <w:sz w:val="22"/>
          <w:szCs w:val="22"/>
        </w:rPr>
        <w:t>W niniejszym postępowaniu nie przysługują żadne środki odwoławcze.</w:t>
      </w:r>
    </w:p>
    <w:p w:rsidR="00905DB5" w:rsidRPr="00A95AB8" w:rsidRDefault="00905DB5" w:rsidP="00DE37F9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sz w:val="22"/>
          <w:szCs w:val="22"/>
        </w:rPr>
      </w:pPr>
      <w:r w:rsidRPr="00A95AB8">
        <w:rPr>
          <w:rFonts w:eastAsia="Batang"/>
          <w:sz w:val="22"/>
          <w:szCs w:val="22"/>
          <w:lang w:eastAsia="ko-KR"/>
        </w:rPr>
        <w:t xml:space="preserve">Oferta oraz wszelkie oświadczenia i zaświadczenia składane w trakcie postępowania są jawne, </w:t>
      </w:r>
      <w:r w:rsidRPr="00A95AB8">
        <w:rPr>
          <w:rFonts w:eastAsia="Batang"/>
          <w:sz w:val="22"/>
          <w:szCs w:val="22"/>
          <w:lang w:eastAsia="ko-KR"/>
        </w:rPr>
        <w:br/>
        <w:t xml:space="preserve">z wyjątkiem informacji stanowiących tajemnicę przedsiębiorstwa w rozumieniu przepisów ustawy z dnia 16 kwietnia 1993 r. o zwalczaniu nieuczciwej konkurencji, jeżeli Wykonawca, wraz </w:t>
      </w:r>
      <w:r w:rsidRPr="00A95AB8">
        <w:rPr>
          <w:rFonts w:eastAsia="Batang"/>
          <w:sz w:val="22"/>
          <w:szCs w:val="22"/>
          <w:lang w:eastAsia="ko-KR"/>
        </w:rPr>
        <w:br/>
        <w:t>z przekazaniem takich informacji, zastrzegł</w:t>
      </w:r>
      <w:r w:rsidR="0051451D" w:rsidRPr="00A95AB8">
        <w:rPr>
          <w:rFonts w:eastAsia="Batang"/>
          <w:sz w:val="22"/>
          <w:szCs w:val="22"/>
          <w:lang w:eastAsia="ko-KR"/>
        </w:rPr>
        <w:t xml:space="preserve"> że</w:t>
      </w:r>
      <w:r w:rsidRPr="00A95AB8">
        <w:rPr>
          <w:rFonts w:eastAsia="Batang"/>
          <w:sz w:val="22"/>
          <w:szCs w:val="22"/>
          <w:lang w:eastAsia="ko-KR"/>
        </w:rPr>
        <w:t xml:space="preserve"> nie mogą być one udostępnione innym uczestnikom postępowania oraz wykazał, iż zastrzeżone informacje stanowią tajemnicę przedsiębiorstwa. Wykonawca nie może zastrzec informacji, dotyczących nazwy Wykonawcy oraz cen zawartych w</w:t>
      </w:r>
      <w:r w:rsidR="000C3B81" w:rsidRPr="00A95AB8">
        <w:rPr>
          <w:rFonts w:eastAsia="Batang"/>
          <w:sz w:val="22"/>
          <w:szCs w:val="22"/>
          <w:lang w:eastAsia="ko-KR"/>
        </w:rPr>
        <w:t> </w:t>
      </w:r>
      <w:r w:rsidRPr="00A95AB8">
        <w:rPr>
          <w:rFonts w:eastAsia="Batang"/>
          <w:sz w:val="22"/>
          <w:szCs w:val="22"/>
          <w:lang w:eastAsia="ko-KR"/>
        </w:rPr>
        <w:t>ofertach.</w:t>
      </w:r>
      <w:r w:rsidR="005A404C" w:rsidRPr="00A95AB8">
        <w:rPr>
          <w:color w:val="000000"/>
          <w:sz w:val="22"/>
          <w:szCs w:val="22"/>
        </w:rPr>
        <w:t xml:space="preserve"> </w:t>
      </w:r>
      <w:r w:rsidRPr="00A95AB8">
        <w:rPr>
          <w:rFonts w:eastAsia="Batang"/>
          <w:sz w:val="22"/>
          <w:szCs w:val="22"/>
          <w:lang w:eastAsia="ko-KR"/>
        </w:rPr>
        <w:t>Dokumenty niejawne, nie podlegające udostępnieniu innym uczestnikom postępowania, Wykonawca zobowiązany jest wyszczególnić w formularzu o</w:t>
      </w:r>
      <w:r w:rsidR="000927B4" w:rsidRPr="00A95AB8">
        <w:rPr>
          <w:rFonts w:eastAsia="Batang"/>
          <w:sz w:val="22"/>
          <w:szCs w:val="22"/>
          <w:lang w:eastAsia="ko-KR"/>
        </w:rPr>
        <w:t>fertowym.</w:t>
      </w:r>
    </w:p>
    <w:p w:rsidR="000C3B81" w:rsidRPr="00A95AB8" w:rsidRDefault="000C3B81" w:rsidP="00DE37F9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sz w:val="22"/>
          <w:szCs w:val="22"/>
        </w:rPr>
      </w:pPr>
      <w:r w:rsidRPr="00A95AB8">
        <w:rPr>
          <w:rFonts w:eastAsia="Batang"/>
          <w:sz w:val="22"/>
          <w:szCs w:val="22"/>
          <w:lang w:eastAsia="ko-KR"/>
        </w:rPr>
        <w:t xml:space="preserve">Informacja o wyborze najkorzystniejszej oferty zostanie </w:t>
      </w:r>
      <w:r w:rsidR="00283BD5">
        <w:rPr>
          <w:rFonts w:eastAsia="Batang"/>
          <w:sz w:val="22"/>
          <w:szCs w:val="22"/>
          <w:lang w:eastAsia="ko-KR"/>
        </w:rPr>
        <w:t xml:space="preserve">udostępniona na stronie internetowej prowadzącego postępowanie oraz przesłana Wykonawcą uczestniczącym w postępowaniu na </w:t>
      </w:r>
      <w:r w:rsidR="002A3C3A">
        <w:rPr>
          <w:rFonts w:eastAsia="Batang"/>
          <w:sz w:val="22"/>
          <w:szCs w:val="22"/>
          <w:lang w:eastAsia="ko-KR"/>
        </w:rPr>
        <w:t xml:space="preserve"> adres e-mail </w:t>
      </w:r>
      <w:r w:rsidR="00283BD5">
        <w:rPr>
          <w:rFonts w:eastAsia="Batang"/>
          <w:sz w:val="22"/>
          <w:szCs w:val="22"/>
          <w:lang w:eastAsia="ko-KR"/>
        </w:rPr>
        <w:t>wskazany</w:t>
      </w:r>
      <w:r w:rsidR="002A3C3A">
        <w:rPr>
          <w:rFonts w:eastAsia="Batang"/>
          <w:sz w:val="22"/>
          <w:szCs w:val="22"/>
          <w:lang w:eastAsia="ko-KR"/>
        </w:rPr>
        <w:t xml:space="preserve"> w </w:t>
      </w:r>
      <w:r w:rsidR="00283BD5">
        <w:rPr>
          <w:rFonts w:eastAsia="Batang"/>
          <w:sz w:val="22"/>
          <w:szCs w:val="22"/>
          <w:lang w:eastAsia="ko-KR"/>
        </w:rPr>
        <w:t>O</w:t>
      </w:r>
      <w:r w:rsidR="002A3C3A">
        <w:rPr>
          <w:rFonts w:eastAsia="Batang"/>
          <w:sz w:val="22"/>
          <w:szCs w:val="22"/>
          <w:lang w:eastAsia="ko-KR"/>
        </w:rPr>
        <w:t>fercie</w:t>
      </w:r>
      <w:r w:rsidR="00705AD9">
        <w:rPr>
          <w:rFonts w:eastAsia="Batang"/>
          <w:sz w:val="22"/>
          <w:szCs w:val="22"/>
          <w:lang w:eastAsia="ko-KR"/>
        </w:rPr>
        <w:t>.</w:t>
      </w:r>
    </w:p>
    <w:p w:rsidR="00905DB5" w:rsidRPr="00A95AB8" w:rsidRDefault="00905DB5" w:rsidP="00905DB5">
      <w:pPr>
        <w:spacing w:after="0" w:line="240" w:lineRule="auto"/>
        <w:jc w:val="both"/>
        <w:rPr>
          <w:rFonts w:ascii="Times New Roman" w:hAnsi="Times New Roman"/>
        </w:rPr>
      </w:pPr>
    </w:p>
    <w:p w:rsidR="00905DB5" w:rsidRPr="00A95AB8" w:rsidRDefault="00905DB5" w:rsidP="00905DB5">
      <w:pPr>
        <w:tabs>
          <w:tab w:val="left" w:pos="708"/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95AB8">
        <w:rPr>
          <w:rFonts w:ascii="Times New Roman" w:eastAsia="Times New Roman" w:hAnsi="Times New Roman"/>
          <w:b/>
          <w:bCs/>
        </w:rPr>
        <w:t>XI</w:t>
      </w:r>
      <w:r w:rsidR="004B0F70" w:rsidRPr="00A95AB8">
        <w:rPr>
          <w:rFonts w:ascii="Times New Roman" w:eastAsia="Times New Roman" w:hAnsi="Times New Roman"/>
          <w:b/>
          <w:bCs/>
        </w:rPr>
        <w:t>II</w:t>
      </w:r>
      <w:r w:rsidRPr="00A95AB8">
        <w:rPr>
          <w:rFonts w:ascii="Times New Roman" w:eastAsia="Times New Roman" w:hAnsi="Times New Roman"/>
          <w:b/>
          <w:bCs/>
        </w:rPr>
        <w:t>. Klauzula Informacyjna</w:t>
      </w:r>
    </w:p>
    <w:p w:rsidR="00905DB5" w:rsidRPr="00A95AB8" w:rsidRDefault="00905DB5" w:rsidP="00905DB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 xml:space="preserve">1. Zgodnie z art. 13 ust. 1 i 2 </w:t>
      </w:r>
      <w:r w:rsidRPr="00A95AB8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5AB8">
        <w:rPr>
          <w:rFonts w:ascii="Times New Roman" w:eastAsia="Times New Roman" w:hAnsi="Times New Roman"/>
          <w:lang w:eastAsia="pl-PL"/>
        </w:rPr>
        <w:t xml:space="preserve">dalej „RODO”, Zamawiający informuję, że: </w:t>
      </w:r>
    </w:p>
    <w:p w:rsidR="00905DB5" w:rsidRPr="00A95AB8" w:rsidRDefault="00905DB5" w:rsidP="00905DB5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 xml:space="preserve">1) Administratorem Pani/Pana danych osobowych jest Starosta Stargardzki z siedzibą </w:t>
      </w:r>
      <w:r w:rsidRPr="00A95AB8">
        <w:rPr>
          <w:rFonts w:ascii="Times New Roman" w:eastAsia="Times New Roman" w:hAnsi="Times New Roman"/>
          <w:lang w:eastAsia="pl-PL"/>
        </w:rPr>
        <w:br/>
        <w:t>w Stargardzie, ul. Skarbowa 1, 73-110 Stargard, tel. 91 48 04 802/803,</w:t>
      </w:r>
    </w:p>
    <w:p w:rsidR="00905DB5" w:rsidRPr="00A95AB8" w:rsidRDefault="00905DB5" w:rsidP="00905DB5">
      <w:pPr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 xml:space="preserve">2) Inspektorem ochrony danych osobowych w Starostwie Powiatowym w Stargardzie jest Pan Tadeusz </w:t>
      </w:r>
      <w:proofErr w:type="spellStart"/>
      <w:r w:rsidRPr="00A95AB8">
        <w:rPr>
          <w:rFonts w:ascii="Times New Roman" w:eastAsia="Times New Roman" w:hAnsi="Times New Roman"/>
          <w:lang w:eastAsia="pl-PL"/>
        </w:rPr>
        <w:t>Ler</w:t>
      </w:r>
      <w:proofErr w:type="spellEnd"/>
      <w:r w:rsidRPr="00A95AB8">
        <w:rPr>
          <w:rFonts w:ascii="Times New Roman" w:eastAsia="Times New Roman" w:hAnsi="Times New Roman"/>
          <w:lang w:eastAsia="pl-PL"/>
        </w:rPr>
        <w:t>, z którym można skontaktować się w sprawach ochrony swoich danych osobowych pod nr tel. 91 48 04 802/803, e</w:t>
      </w:r>
      <w:r w:rsidRPr="00A95AB8">
        <w:rPr>
          <w:rFonts w:ascii="Times New Roman" w:hAnsi="Times New Roman"/>
          <w:lang w:eastAsia="pl-PL"/>
        </w:rPr>
        <w:t xml:space="preserve">-mail: </w:t>
      </w:r>
      <w:hyperlink r:id="rId8" w:history="1">
        <w:r w:rsidR="007E5C73" w:rsidRPr="00A95AB8">
          <w:rPr>
            <w:rStyle w:val="Hipercze"/>
            <w:rFonts w:ascii="Times New Roman" w:hAnsi="Times New Roman"/>
            <w:lang w:eastAsia="pl-PL"/>
          </w:rPr>
          <w:t>iod@powiatstargardzki.pl</w:t>
        </w:r>
      </w:hyperlink>
      <w:r w:rsidRPr="00A95AB8">
        <w:rPr>
          <w:rFonts w:ascii="Times New Roman" w:hAnsi="Times New Roman"/>
          <w:lang w:eastAsia="pl-PL"/>
        </w:rPr>
        <w:t xml:space="preserve">, lub pisemnie na adres siedziby wskazany w </w:t>
      </w:r>
      <w:proofErr w:type="spellStart"/>
      <w:r w:rsidRPr="00A95AB8">
        <w:rPr>
          <w:rFonts w:ascii="Times New Roman" w:hAnsi="Times New Roman"/>
          <w:lang w:eastAsia="pl-PL"/>
        </w:rPr>
        <w:t>ppkt</w:t>
      </w:r>
      <w:proofErr w:type="spellEnd"/>
      <w:r w:rsidRPr="00A95AB8">
        <w:rPr>
          <w:rFonts w:ascii="Times New Roman" w:hAnsi="Times New Roman"/>
          <w:lang w:eastAsia="pl-PL"/>
        </w:rPr>
        <w:t xml:space="preserve"> 1).</w:t>
      </w:r>
    </w:p>
    <w:p w:rsidR="004B0F70" w:rsidRPr="00A95AB8" w:rsidRDefault="00905DB5" w:rsidP="00457E99">
      <w:pPr>
        <w:pStyle w:val="Akapitzlist"/>
        <w:ind w:left="284"/>
        <w:jc w:val="both"/>
        <w:rPr>
          <w:sz w:val="22"/>
          <w:szCs w:val="22"/>
        </w:rPr>
      </w:pPr>
      <w:r w:rsidRPr="00A95AB8">
        <w:rPr>
          <w:sz w:val="22"/>
          <w:szCs w:val="22"/>
        </w:rPr>
        <w:t>3) Pani/Pana dane osobowe przetwarzane będą na podstawie art. 6 ust. 1 lit. c</w:t>
      </w:r>
      <w:r w:rsidRPr="00A95AB8">
        <w:rPr>
          <w:i/>
          <w:sz w:val="22"/>
          <w:szCs w:val="22"/>
        </w:rPr>
        <w:t xml:space="preserve"> </w:t>
      </w:r>
      <w:r w:rsidRPr="00A95AB8">
        <w:rPr>
          <w:sz w:val="22"/>
          <w:szCs w:val="22"/>
        </w:rPr>
        <w:t>RODO, w celu związanym z postępowaniem o udzielenie zamówienia na</w:t>
      </w:r>
      <w:r w:rsidRPr="00A95AB8">
        <w:rPr>
          <w:rFonts w:eastAsia="Batang"/>
          <w:sz w:val="22"/>
          <w:szCs w:val="22"/>
          <w:lang w:eastAsia="ko-KR"/>
        </w:rPr>
        <w:t xml:space="preserve"> „</w:t>
      </w:r>
      <w:r w:rsidR="00882A68" w:rsidRPr="00A95AB8">
        <w:rPr>
          <w:rFonts w:eastAsia="Batang"/>
          <w:sz w:val="22"/>
          <w:szCs w:val="22"/>
          <w:lang w:eastAsia="ko-KR"/>
        </w:rPr>
        <w:t>Pełnieniu funkcji geologa powiatowego”</w:t>
      </w:r>
    </w:p>
    <w:p w:rsidR="00905DB5" w:rsidRPr="00A95AB8" w:rsidRDefault="00905DB5" w:rsidP="00457E99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4) odbiorcami Pani/Pana danych osobowych będą osoby lub podmioty, którym udostępniona zostanie dokumentacja postępowania w oparciu o ustawę z dnia 6 września 2001 r. – o dostępie do informacji publicznej,</w:t>
      </w:r>
    </w:p>
    <w:p w:rsidR="00905DB5" w:rsidRPr="00A95AB8" w:rsidRDefault="00905DB5" w:rsidP="00457E99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5) Pani/Pana dane osobowe będą przechowywane, zgodnie z instrukcją kancelaryjną i jednolitym rzeczowym wykazem akt;</w:t>
      </w:r>
    </w:p>
    <w:p w:rsidR="00905DB5" w:rsidRPr="00A95AB8" w:rsidRDefault="00905DB5" w:rsidP="00457E99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 xml:space="preserve">6) celem uzyskania Pani/Pana danych osobowych, bezpośrednio Pani/Pana dotyczących jest realizacja ustawowych zadań urzędu, ponieważ przetwarzanie jest niezbędne do wykonania zadania, które Administrator realizuje w interesie publicznym w ramach powierzonej władzy </w:t>
      </w:r>
      <w:r w:rsidRPr="00A95AB8">
        <w:rPr>
          <w:rFonts w:ascii="Times New Roman" w:eastAsia="Times New Roman" w:hAnsi="Times New Roman"/>
          <w:lang w:eastAsia="pl-PL"/>
        </w:rPr>
        <w:lastRenderedPageBreak/>
        <w:t xml:space="preserve">publicznej, a także do podjęcia czynności zmierzających do udzielenia niniejszego zamówienia </w:t>
      </w:r>
      <w:r w:rsidRPr="00A95AB8">
        <w:rPr>
          <w:rFonts w:ascii="Times New Roman" w:hAnsi="Times New Roman"/>
        </w:rPr>
        <w:t xml:space="preserve">oraz do zawarcia i wykonania umowy </w:t>
      </w:r>
      <w:r w:rsidRPr="00A95AB8">
        <w:rPr>
          <w:rFonts w:ascii="Times New Roman" w:eastAsia="Times New Roman" w:hAnsi="Times New Roman"/>
          <w:lang w:eastAsia="pl-PL"/>
        </w:rPr>
        <w:t xml:space="preserve">(podstawa art. 6 ust. 1 lit. b i lit. e RODO);  </w:t>
      </w:r>
    </w:p>
    <w:p w:rsidR="00905DB5" w:rsidRPr="00A95AB8" w:rsidRDefault="00905DB5" w:rsidP="00457E99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A95AB8">
        <w:rPr>
          <w:rFonts w:ascii="Times New Roman" w:eastAsia="Times New Roman" w:hAnsi="Times New Roman"/>
          <w:lang w:eastAsia="pl-PL"/>
        </w:rPr>
        <w:t>7) w odniesieniu do Pani/Pana danych osobowych decyzje nie będą podejmowane w sposób zautomatyzowany, stosowanie do art. 22 RODO;</w:t>
      </w:r>
    </w:p>
    <w:p w:rsidR="00905DB5" w:rsidRPr="00A95AB8" w:rsidRDefault="00905DB5" w:rsidP="00457E99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8) posiada Pani/Pan:</w:t>
      </w:r>
    </w:p>
    <w:p w:rsidR="00905DB5" w:rsidRPr="00A95AB8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a) na podstawie art. 15 RODO prawo dostępu do danych osobowych Pani/Pana dotyczących;</w:t>
      </w:r>
    </w:p>
    <w:p w:rsidR="00905DB5" w:rsidRPr="00A95AB8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b) na podstawie art. 16 RODO prawo do sprostowania Pani/Pana danych osobowych;</w:t>
      </w:r>
    </w:p>
    <w:p w:rsidR="00905DB5" w:rsidRPr="00A95AB8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 xml:space="preserve">c) na podstawie art. 18 RODO prawo żądania od administratora ograniczenia przetwarzania danych osobowych z zastrzeżeniem przypadków, o których mowa w art. 18 ust. 2 RODO;  </w:t>
      </w:r>
    </w:p>
    <w:p w:rsidR="00905DB5" w:rsidRPr="00A95AB8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d) prawo do wniesienia skargi do Prezesa Urzędu Ochrony Danych Osobowych, gdy uzna Pani/Pan, że przetwarzanie danych osobowych Pani/Pana dotyczących narusza przepisy RODO;</w:t>
      </w:r>
    </w:p>
    <w:p w:rsidR="00905DB5" w:rsidRPr="00A95AB8" w:rsidRDefault="00905DB5" w:rsidP="00457E99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9) nie przysługuje Pani/Panu:</w:t>
      </w:r>
    </w:p>
    <w:p w:rsidR="00905DB5" w:rsidRPr="00A95AB8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a) w związku z art. 17 ust. 3 lit. b, d lub e RODO prawo do usunięcia danych osobowych;</w:t>
      </w:r>
    </w:p>
    <w:p w:rsidR="00905DB5" w:rsidRPr="00A95AB8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b) prawo do przenoszenia danych osobowych, o którym mowa w art. 20 RODO;</w:t>
      </w:r>
    </w:p>
    <w:p w:rsidR="00905DB5" w:rsidRPr="00A95AB8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905DB5" w:rsidRPr="00A95AB8" w:rsidRDefault="00905DB5" w:rsidP="00905DB5">
      <w:pPr>
        <w:spacing w:after="0" w:line="240" w:lineRule="auto"/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A95AB8">
        <w:rPr>
          <w:rFonts w:ascii="Times New Roman" w:hAnsi="Times New Roman"/>
          <w:shd w:val="clear" w:color="auto" w:fill="FFFFFF"/>
        </w:rPr>
        <w:t>2.</w:t>
      </w:r>
      <w:r w:rsidRPr="00A95AB8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A95AB8">
        <w:rPr>
          <w:rFonts w:ascii="Times New Roman" w:hAnsi="Times New Roman"/>
          <w:shd w:val="clear" w:color="auto" w:fill="FFFFFF"/>
        </w:rPr>
        <w:t>Zamawiający informuje, że:</w:t>
      </w:r>
    </w:p>
    <w:p w:rsidR="00905DB5" w:rsidRPr="00A95AB8" w:rsidRDefault="00905DB5" w:rsidP="00905DB5">
      <w:pPr>
        <w:spacing w:after="0" w:line="240" w:lineRule="auto"/>
        <w:ind w:left="709" w:hanging="284"/>
        <w:jc w:val="both"/>
        <w:rPr>
          <w:rFonts w:ascii="Times New Roman" w:hAnsi="Times New Roman"/>
          <w:shd w:val="clear" w:color="auto" w:fill="FFFFFF"/>
        </w:rPr>
      </w:pPr>
      <w:r w:rsidRPr="00A95AB8">
        <w:rPr>
          <w:rFonts w:ascii="Times New Roman" w:hAnsi="Times New Roman"/>
          <w:shd w:val="clear" w:color="auto" w:fill="FFFFFF"/>
        </w:rPr>
        <w:t>1) 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 Prawo zamówień publicznych,</w:t>
      </w:r>
    </w:p>
    <w:p w:rsidR="00905DB5" w:rsidRPr="00A95AB8" w:rsidRDefault="00905DB5" w:rsidP="00905DB5">
      <w:pPr>
        <w:spacing w:after="0" w:line="240" w:lineRule="auto"/>
        <w:ind w:left="709" w:hanging="284"/>
        <w:jc w:val="both"/>
        <w:rPr>
          <w:rFonts w:ascii="Times New Roman" w:hAnsi="Times New Roman"/>
          <w:shd w:val="clear" w:color="auto" w:fill="FFFFFF"/>
        </w:rPr>
      </w:pPr>
      <w:r w:rsidRPr="00A95AB8">
        <w:rPr>
          <w:rFonts w:ascii="Times New Roman" w:hAnsi="Times New Roman"/>
          <w:shd w:val="clear" w:color="auto" w:fill="FFFFFF"/>
        </w:rPr>
        <w:t>2)  wystąpienie z żądaniem, o którym mowa w art. 18 ust. 1 rozporządzenia 2016/679, nie ogranicza przetwarzania danych osobowych do czasu zakończenia postępowania o udzielenie zamówienia publicznego,</w:t>
      </w:r>
    </w:p>
    <w:p w:rsidR="00905DB5" w:rsidRPr="00A95AB8" w:rsidRDefault="00905DB5" w:rsidP="00905DB5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  <w:shd w:val="clear" w:color="auto" w:fill="FFFFFF"/>
        </w:rPr>
        <w:t>3) w przypadku, korzystania przez osobę, której dane osobowe są przetwarzane przez Zamawiającego, z uprawnienia, o których mowa w art. 15 ust. 1-3 rozporządzenia 2016/679, Zamawiający może żądać od osoby występującej z żądaniem dodatkowych informacji mających na celu sprecyzowanie nazwy lub daty zakończonego postępowania o udzielenie zamówienia publicznego.</w:t>
      </w:r>
    </w:p>
    <w:p w:rsidR="00905DB5" w:rsidRPr="00A95AB8" w:rsidRDefault="00905DB5" w:rsidP="00905DB5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</w:p>
    <w:p w:rsidR="00905DB5" w:rsidRPr="00A95AB8" w:rsidRDefault="00905DB5" w:rsidP="00905DB5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  <w:b/>
          <w:bCs/>
        </w:rPr>
        <w:t>XI</w:t>
      </w:r>
      <w:r w:rsidR="004B0F70" w:rsidRPr="00A95AB8">
        <w:rPr>
          <w:rFonts w:ascii="Times New Roman" w:hAnsi="Times New Roman"/>
          <w:b/>
          <w:bCs/>
        </w:rPr>
        <w:t>V. Osoby upoważnione</w:t>
      </w:r>
      <w:r w:rsidR="00C60E47" w:rsidRPr="00A95AB8">
        <w:rPr>
          <w:rFonts w:ascii="Times New Roman" w:hAnsi="Times New Roman"/>
          <w:b/>
          <w:bCs/>
        </w:rPr>
        <w:t xml:space="preserve"> do kontaktu</w:t>
      </w:r>
    </w:p>
    <w:p w:rsidR="00905DB5" w:rsidRPr="00A95AB8" w:rsidRDefault="00457E99" w:rsidP="00905DB5">
      <w:pPr>
        <w:spacing w:after="0" w:line="240" w:lineRule="auto"/>
        <w:jc w:val="both"/>
        <w:rPr>
          <w:rFonts w:ascii="Times New Roman" w:hAnsi="Times New Roman"/>
          <w:bCs/>
        </w:rPr>
      </w:pPr>
      <w:r w:rsidRPr="00A95AB8">
        <w:rPr>
          <w:rFonts w:ascii="Times New Roman" w:hAnsi="Times New Roman"/>
          <w:bCs/>
        </w:rPr>
        <w:t>Katarzyna Legan</w:t>
      </w:r>
      <w:r w:rsidR="008D5C64" w:rsidRPr="00A95AB8">
        <w:rPr>
          <w:rFonts w:ascii="Times New Roman" w:hAnsi="Times New Roman"/>
          <w:bCs/>
        </w:rPr>
        <w:t xml:space="preserve"> –</w:t>
      </w:r>
      <w:r w:rsidR="00905DB5" w:rsidRPr="00A95AB8">
        <w:rPr>
          <w:rFonts w:ascii="Times New Roman" w:hAnsi="Times New Roman"/>
          <w:bCs/>
        </w:rPr>
        <w:t xml:space="preserve"> </w:t>
      </w:r>
      <w:hyperlink r:id="rId9" w:history="1"/>
      <w:hyperlink r:id="rId10" w:history="1">
        <w:r w:rsidRPr="00A95AB8">
          <w:rPr>
            <w:rStyle w:val="Hipercze"/>
            <w:rFonts w:ascii="Times New Roman" w:hAnsi="Times New Roman"/>
          </w:rPr>
          <w:t>k.legan@powiatstargardzki.eu</w:t>
        </w:r>
      </w:hyperlink>
      <w:r w:rsidRPr="00A95AB8">
        <w:rPr>
          <w:rFonts w:ascii="Times New Roman" w:hAnsi="Times New Roman"/>
        </w:rPr>
        <w:t xml:space="preserve"> </w:t>
      </w:r>
      <w:r w:rsidR="00905DB5" w:rsidRPr="00A95AB8">
        <w:rPr>
          <w:rFonts w:ascii="Times New Roman" w:hAnsi="Times New Roman"/>
        </w:rPr>
        <w:t xml:space="preserve">tel. 91 48 04 </w:t>
      </w:r>
      <w:r w:rsidR="00F17995" w:rsidRPr="00A95AB8">
        <w:rPr>
          <w:rFonts w:ascii="Times New Roman" w:hAnsi="Times New Roman"/>
        </w:rPr>
        <w:t>8</w:t>
      </w:r>
      <w:r w:rsidRPr="00A95AB8">
        <w:rPr>
          <w:rFonts w:ascii="Times New Roman" w:hAnsi="Times New Roman"/>
        </w:rPr>
        <w:t>97</w:t>
      </w:r>
    </w:p>
    <w:p w:rsidR="00DE51A0" w:rsidRPr="00A95AB8" w:rsidRDefault="00DE51A0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lang w:eastAsia="ko-KR"/>
        </w:rPr>
      </w:pPr>
    </w:p>
    <w:p w:rsidR="00DE51A0" w:rsidRPr="00A95AB8" w:rsidRDefault="00DE51A0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lang w:eastAsia="ko-KR"/>
        </w:rPr>
      </w:pPr>
    </w:p>
    <w:p w:rsidR="00DE51A0" w:rsidRPr="00A95AB8" w:rsidRDefault="00DE51A0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lang w:eastAsia="ko-KR"/>
        </w:rPr>
      </w:pPr>
    </w:p>
    <w:p w:rsidR="00495D33" w:rsidRPr="00042A85" w:rsidRDefault="00495D33" w:rsidP="00495D33">
      <w:pPr>
        <w:spacing w:after="0" w:line="276" w:lineRule="auto"/>
        <w:ind w:left="6372"/>
        <w:rPr>
          <w:rFonts w:ascii="Times New Roman" w:eastAsia="Batang" w:hAnsi="Times New Roman"/>
          <w:color w:val="FF0000"/>
          <w:lang w:eastAsia="ko-KR"/>
        </w:rPr>
      </w:pPr>
      <w:r w:rsidRPr="00042A85">
        <w:rPr>
          <w:rFonts w:ascii="Times New Roman" w:eastAsia="Batang" w:hAnsi="Times New Roman"/>
          <w:color w:val="FF0000"/>
          <w:lang w:eastAsia="ko-KR"/>
        </w:rPr>
        <w:t>STAROSTA</w:t>
      </w:r>
    </w:p>
    <w:p w:rsidR="00495D33" w:rsidRPr="00042A85" w:rsidRDefault="00495D33" w:rsidP="00495D33">
      <w:pPr>
        <w:spacing w:after="0" w:line="276" w:lineRule="auto"/>
        <w:ind w:left="6372"/>
        <w:rPr>
          <w:rFonts w:ascii="Times New Roman" w:eastAsia="Batang" w:hAnsi="Times New Roman"/>
          <w:i/>
          <w:color w:val="FF0000"/>
          <w:lang w:eastAsia="ko-KR"/>
        </w:rPr>
      </w:pPr>
      <w:r w:rsidRPr="00042A85">
        <w:rPr>
          <w:rFonts w:ascii="Times New Roman" w:eastAsia="Batang" w:hAnsi="Times New Roman"/>
          <w:i/>
          <w:color w:val="FF0000"/>
          <w:lang w:eastAsia="ko-KR"/>
        </w:rPr>
        <w:t>Iwona Wiśniewska</w:t>
      </w:r>
    </w:p>
    <w:p w:rsidR="00495D33" w:rsidRPr="00042A85" w:rsidRDefault="00495D33" w:rsidP="00495D33">
      <w:pPr>
        <w:spacing w:after="0" w:line="276" w:lineRule="auto"/>
        <w:ind w:left="6372"/>
        <w:rPr>
          <w:rFonts w:ascii="Times New Roman" w:eastAsia="Batang" w:hAnsi="Times New Roman"/>
          <w:i/>
          <w:color w:val="FF0000"/>
          <w:lang w:eastAsia="ko-KR"/>
        </w:rPr>
      </w:pPr>
    </w:p>
    <w:p w:rsidR="00495D33" w:rsidRPr="00042A85" w:rsidRDefault="00495D33" w:rsidP="00495D33">
      <w:pPr>
        <w:spacing w:after="0" w:line="276" w:lineRule="auto"/>
        <w:ind w:left="6372"/>
        <w:rPr>
          <w:rFonts w:ascii="Times New Roman" w:eastAsia="Batang" w:hAnsi="Times New Roman"/>
          <w:color w:val="FF0000"/>
          <w:lang w:eastAsia="ko-KR"/>
        </w:rPr>
      </w:pPr>
      <w:r w:rsidRPr="00042A85">
        <w:rPr>
          <w:rFonts w:ascii="Times New Roman" w:eastAsia="Batang" w:hAnsi="Times New Roman"/>
          <w:color w:val="FF0000"/>
          <w:lang w:eastAsia="ko-KR"/>
        </w:rPr>
        <w:t>Wicestarosta</w:t>
      </w:r>
    </w:p>
    <w:p w:rsidR="00495D33" w:rsidRPr="00042A85" w:rsidRDefault="00495D33" w:rsidP="00495D33">
      <w:pPr>
        <w:spacing w:after="0" w:line="276" w:lineRule="auto"/>
        <w:ind w:left="6372"/>
        <w:rPr>
          <w:rFonts w:ascii="Times New Roman" w:eastAsia="Batang" w:hAnsi="Times New Roman"/>
          <w:i/>
          <w:color w:val="FF0000"/>
          <w:lang w:eastAsia="ko-KR"/>
        </w:rPr>
      </w:pPr>
      <w:r w:rsidRPr="00042A85">
        <w:rPr>
          <w:rFonts w:ascii="Times New Roman" w:eastAsia="Batang" w:hAnsi="Times New Roman"/>
          <w:i/>
          <w:color w:val="FF0000"/>
          <w:lang w:eastAsia="ko-KR"/>
        </w:rPr>
        <w:t>Łukasz Wilkosz</w:t>
      </w:r>
    </w:p>
    <w:p w:rsidR="00DE51A0" w:rsidRPr="00A95AB8" w:rsidRDefault="00DE51A0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lang w:eastAsia="ko-KR"/>
        </w:rPr>
      </w:pPr>
      <w:bookmarkStart w:id="2" w:name="_GoBack"/>
      <w:bookmarkEnd w:id="2"/>
    </w:p>
    <w:p w:rsidR="00DE51A0" w:rsidRPr="00A95AB8" w:rsidRDefault="00DE51A0" w:rsidP="00955E85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955E85" w:rsidRPr="00A95AB8" w:rsidRDefault="00955E85" w:rsidP="00955E85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23CB3" w:rsidRPr="00A95AB8" w:rsidRDefault="00023CB3" w:rsidP="00955E85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23CB3" w:rsidRPr="00A95AB8" w:rsidRDefault="00023CB3" w:rsidP="00955E85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23CB3" w:rsidRPr="00A95AB8" w:rsidRDefault="00023CB3" w:rsidP="00955E85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23CB3" w:rsidRPr="00A95AB8" w:rsidRDefault="00023CB3" w:rsidP="00955E85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023CB3" w:rsidRPr="00A95AB8" w:rsidRDefault="00023CB3" w:rsidP="00955E85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9E054C" w:rsidRDefault="009E054C" w:rsidP="00495D33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495D33" w:rsidRDefault="00495D33" w:rsidP="00495D33">
      <w:pPr>
        <w:spacing w:after="0" w:line="276" w:lineRule="auto"/>
        <w:rPr>
          <w:rFonts w:ascii="Times New Roman" w:eastAsia="Batang" w:hAnsi="Times New Roman"/>
          <w:b/>
          <w:bCs/>
          <w:lang w:eastAsia="ko-KR"/>
        </w:rPr>
      </w:pPr>
    </w:p>
    <w:p w:rsidR="009E054C" w:rsidRPr="00A95AB8" w:rsidRDefault="009E054C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lang w:eastAsia="ko-KR"/>
        </w:rPr>
      </w:pPr>
    </w:p>
    <w:p w:rsidR="00905DB5" w:rsidRPr="00A95AB8" w:rsidRDefault="0009510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lang w:eastAsia="ko-KR"/>
        </w:rPr>
      </w:pPr>
      <w:r w:rsidRPr="00A95AB8">
        <w:rPr>
          <w:rFonts w:ascii="Times New Roman" w:eastAsia="Batang" w:hAnsi="Times New Roman"/>
          <w:b/>
          <w:bCs/>
          <w:lang w:eastAsia="ko-KR"/>
        </w:rPr>
        <w:lastRenderedPageBreak/>
        <w:t>Załącznik Nr 1</w:t>
      </w:r>
    </w:p>
    <w:p w:rsidR="00555095" w:rsidRPr="00A95AB8" w:rsidRDefault="0055509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lang w:eastAsia="ko-KR"/>
        </w:rPr>
      </w:pPr>
    </w:p>
    <w:p w:rsidR="00905DB5" w:rsidRPr="00A95AB8" w:rsidRDefault="00905DB5" w:rsidP="00905DB5">
      <w:pPr>
        <w:spacing w:after="0" w:line="276" w:lineRule="auto"/>
        <w:jc w:val="both"/>
        <w:rPr>
          <w:rFonts w:ascii="Times New Roman" w:eastAsia="Batang" w:hAnsi="Times New Roman"/>
          <w:lang w:eastAsia="ko-KR"/>
        </w:rPr>
      </w:pPr>
      <w:r w:rsidRPr="00A95AB8">
        <w:rPr>
          <w:rFonts w:ascii="Times New Roman" w:eastAsia="Batang" w:hAnsi="Times New Roman"/>
          <w:lang w:eastAsia="ko-KR"/>
        </w:rPr>
        <w:t xml:space="preserve">                                                                                     ................................, dnia ......................... 2021 r.</w:t>
      </w:r>
    </w:p>
    <w:p w:rsidR="00905DB5" w:rsidRPr="00A95AB8" w:rsidRDefault="00905DB5" w:rsidP="00905DB5">
      <w:pPr>
        <w:spacing w:after="0" w:line="276" w:lineRule="auto"/>
        <w:jc w:val="both"/>
        <w:rPr>
          <w:rFonts w:ascii="Times New Roman" w:eastAsia="Batang" w:hAnsi="Times New Roman"/>
          <w:b/>
          <w:bCs/>
          <w:lang w:eastAsia="ko-KR"/>
        </w:rPr>
      </w:pPr>
      <w:r w:rsidRPr="00A95AB8">
        <w:rPr>
          <w:rFonts w:ascii="Times New Roman" w:eastAsia="Batang" w:hAnsi="Times New Roman"/>
          <w:b/>
          <w:bCs/>
          <w:lang w:eastAsia="ko-KR"/>
        </w:rPr>
        <w:t xml:space="preserve">                                                                                   </w:t>
      </w:r>
      <w:r w:rsidRPr="00A95AB8">
        <w:rPr>
          <w:rFonts w:ascii="Times New Roman" w:eastAsia="Batang" w:hAnsi="Times New Roman"/>
          <w:noProof/>
          <w:lang w:eastAsia="ko-KR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815"/>
      </w:tblGrid>
      <w:tr w:rsidR="00905DB5" w:rsidRPr="00A95AB8" w:rsidTr="00440FC1">
        <w:trPr>
          <w:gridAfter w:val="1"/>
          <w:wAfter w:w="5815" w:type="dxa"/>
          <w:trHeight w:val="1099"/>
        </w:trPr>
        <w:tc>
          <w:tcPr>
            <w:tcW w:w="3397" w:type="dxa"/>
          </w:tcPr>
          <w:p w:rsidR="00905DB5" w:rsidRPr="00A95AB8" w:rsidRDefault="00905DB5" w:rsidP="00440FC1">
            <w:pPr>
              <w:spacing w:after="0" w:line="276" w:lineRule="auto"/>
              <w:jc w:val="both"/>
              <w:rPr>
                <w:rFonts w:ascii="Times New Roman" w:eastAsia="Batang" w:hAnsi="Times New Roman"/>
                <w:lang w:eastAsia="ko-KR"/>
              </w:rPr>
            </w:pPr>
          </w:p>
          <w:p w:rsidR="00905DB5" w:rsidRPr="00A95AB8" w:rsidRDefault="00905DB5" w:rsidP="00440FC1">
            <w:pPr>
              <w:spacing w:after="0" w:line="276" w:lineRule="auto"/>
              <w:jc w:val="both"/>
              <w:rPr>
                <w:rFonts w:ascii="Times New Roman" w:eastAsia="Batang" w:hAnsi="Times New Roman"/>
                <w:lang w:eastAsia="ko-KR"/>
              </w:rPr>
            </w:pPr>
          </w:p>
          <w:p w:rsidR="00555095" w:rsidRPr="00A95AB8" w:rsidRDefault="00555095" w:rsidP="00440FC1">
            <w:pPr>
              <w:spacing w:after="0" w:line="276" w:lineRule="auto"/>
              <w:jc w:val="both"/>
              <w:rPr>
                <w:rFonts w:ascii="Times New Roman" w:eastAsia="Batang" w:hAnsi="Times New Roman"/>
                <w:vertAlign w:val="subscript"/>
                <w:lang w:eastAsia="ko-KR"/>
              </w:rPr>
            </w:pPr>
          </w:p>
          <w:p w:rsidR="00905DB5" w:rsidRPr="00A95AB8" w:rsidRDefault="00905DB5" w:rsidP="00095105">
            <w:pPr>
              <w:spacing w:after="0" w:line="276" w:lineRule="auto"/>
              <w:jc w:val="center"/>
              <w:rPr>
                <w:rFonts w:ascii="Times New Roman" w:eastAsia="Batang" w:hAnsi="Times New Roman"/>
                <w:vertAlign w:val="subscript"/>
                <w:lang w:eastAsia="ko-KR"/>
              </w:rPr>
            </w:pPr>
            <w:r w:rsidRPr="00A95AB8">
              <w:rPr>
                <w:rFonts w:ascii="Times New Roman" w:eastAsia="Batang" w:hAnsi="Times New Roman"/>
                <w:vertAlign w:val="subscript"/>
                <w:lang w:eastAsia="ko-KR"/>
              </w:rPr>
              <w:t>Pieczęć nagłówkowa Wykonawcy</w:t>
            </w:r>
          </w:p>
        </w:tc>
      </w:tr>
      <w:tr w:rsidR="00905DB5" w:rsidRPr="00A95AB8" w:rsidTr="00440F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212" w:type="dxa"/>
            <w:gridSpan w:val="2"/>
            <w:shd w:val="clear" w:color="auto" w:fill="FFFFFF"/>
          </w:tcPr>
          <w:p w:rsidR="00905DB5" w:rsidRPr="00A95AB8" w:rsidRDefault="00905DB5" w:rsidP="00440FC1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905DB5" w:rsidRPr="00A95AB8" w:rsidRDefault="00905DB5" w:rsidP="00440FC1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95AB8">
              <w:rPr>
                <w:rFonts w:ascii="Times New Roman" w:eastAsia="Times New Roman" w:hAnsi="Times New Roman"/>
                <w:b/>
                <w:bCs/>
                <w:lang w:eastAsia="pl-PL"/>
              </w:rPr>
              <w:t>Oferta</w:t>
            </w:r>
          </w:p>
        </w:tc>
      </w:tr>
    </w:tbl>
    <w:p w:rsidR="00905DB5" w:rsidRPr="00A95AB8" w:rsidRDefault="00905DB5" w:rsidP="00905DB5">
      <w:pPr>
        <w:spacing w:after="0" w:line="276" w:lineRule="auto"/>
        <w:jc w:val="both"/>
        <w:rPr>
          <w:rFonts w:ascii="Times New Roman" w:eastAsia="Batang" w:hAnsi="Times New Roman"/>
          <w:lang w:eastAsia="ko-KR"/>
        </w:rPr>
      </w:pPr>
      <w:r w:rsidRPr="00A95AB8">
        <w:rPr>
          <w:rFonts w:ascii="Times New Roman" w:eastAsia="Batang" w:hAnsi="Times New Roman"/>
          <w:lang w:eastAsia="ko-KR"/>
        </w:rPr>
        <w:t xml:space="preserve">Ja (my), niżej podpisany(i) </w:t>
      </w:r>
    </w:p>
    <w:p w:rsidR="00905DB5" w:rsidRPr="00A95AB8" w:rsidRDefault="00905DB5" w:rsidP="00905DB5">
      <w:pPr>
        <w:spacing w:after="0" w:line="276" w:lineRule="auto"/>
        <w:jc w:val="both"/>
        <w:rPr>
          <w:rFonts w:ascii="Times New Roman" w:eastAsia="Batang" w:hAnsi="Times New Roman"/>
          <w:lang w:eastAsia="ko-KR"/>
        </w:rPr>
      </w:pPr>
      <w:r w:rsidRPr="00A95AB8">
        <w:rPr>
          <w:rFonts w:ascii="Times New Roman" w:eastAsia="Batang" w:hAnsi="Times New Roman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DB5" w:rsidRPr="00A95AB8" w:rsidRDefault="00905DB5" w:rsidP="00905DB5">
      <w:pPr>
        <w:spacing w:after="0" w:line="276" w:lineRule="auto"/>
        <w:jc w:val="both"/>
        <w:rPr>
          <w:rFonts w:ascii="Times New Roman" w:eastAsia="Batang" w:hAnsi="Times New Roman"/>
          <w:lang w:eastAsia="ko-KR"/>
        </w:rPr>
      </w:pPr>
      <w:r w:rsidRPr="00A95AB8">
        <w:rPr>
          <w:rFonts w:ascii="Times New Roman" w:eastAsia="Batang" w:hAnsi="Times New Roman"/>
          <w:lang w:eastAsia="ko-KR"/>
        </w:rPr>
        <w:t>działając w imieniu i na rzecz</w:t>
      </w:r>
    </w:p>
    <w:p w:rsidR="00905DB5" w:rsidRPr="00A95AB8" w:rsidRDefault="00905DB5" w:rsidP="00905DB5">
      <w:pPr>
        <w:spacing w:after="0" w:line="276" w:lineRule="auto"/>
        <w:jc w:val="both"/>
        <w:rPr>
          <w:rFonts w:ascii="Times New Roman" w:eastAsia="Batang" w:hAnsi="Times New Roman"/>
          <w:lang w:eastAsia="ko-KR"/>
        </w:rPr>
      </w:pPr>
      <w:r w:rsidRPr="00A95AB8">
        <w:rPr>
          <w:rFonts w:ascii="Times New Roman" w:eastAsia="Batang" w:hAnsi="Times New Roman"/>
          <w:lang w:eastAsia="ko-KR"/>
        </w:rPr>
        <w:t xml:space="preserve">nazwa firmy................................................................................................................................................ </w:t>
      </w:r>
    </w:p>
    <w:p w:rsidR="00905DB5" w:rsidRPr="00A95AB8" w:rsidRDefault="00905DB5" w:rsidP="00905DB5">
      <w:pPr>
        <w:spacing w:after="0" w:line="276" w:lineRule="auto"/>
        <w:jc w:val="both"/>
        <w:rPr>
          <w:rFonts w:ascii="Times New Roman" w:eastAsia="Batang" w:hAnsi="Times New Roman"/>
          <w:lang w:eastAsia="ko-KR"/>
        </w:rPr>
      </w:pPr>
      <w:r w:rsidRPr="00A95AB8">
        <w:rPr>
          <w:rFonts w:ascii="Times New Roman" w:eastAsia="Batang" w:hAnsi="Times New Roman"/>
          <w:lang w:eastAsia="ko-KR"/>
        </w:rPr>
        <w:t>siedziba ......................................................................................................................................................</w:t>
      </w:r>
    </w:p>
    <w:p w:rsidR="00905DB5" w:rsidRPr="00A95AB8" w:rsidRDefault="00905DB5" w:rsidP="00905DB5">
      <w:pPr>
        <w:spacing w:after="0" w:line="276" w:lineRule="auto"/>
        <w:jc w:val="both"/>
        <w:rPr>
          <w:rFonts w:ascii="Times New Roman" w:eastAsia="Batang" w:hAnsi="Times New Roman"/>
          <w:lang w:eastAsia="ko-KR"/>
        </w:rPr>
      </w:pPr>
      <w:r w:rsidRPr="00A95AB8">
        <w:rPr>
          <w:rFonts w:ascii="Times New Roman" w:eastAsia="Batang" w:hAnsi="Times New Roman"/>
          <w:lang w:eastAsia="ko-KR"/>
        </w:rPr>
        <w:t>adres e-mail: …………………………………………………………………………………………….</w:t>
      </w:r>
    </w:p>
    <w:p w:rsidR="00905DB5" w:rsidRPr="00A95AB8" w:rsidRDefault="00905DB5" w:rsidP="00905DB5">
      <w:pPr>
        <w:spacing w:after="0" w:line="276" w:lineRule="auto"/>
        <w:jc w:val="both"/>
        <w:rPr>
          <w:rFonts w:ascii="Times New Roman" w:eastAsia="Batang" w:hAnsi="Times New Roman"/>
          <w:lang w:eastAsia="ko-KR"/>
        </w:rPr>
      </w:pPr>
      <w:proofErr w:type="spellStart"/>
      <w:r w:rsidRPr="00A95AB8">
        <w:rPr>
          <w:rFonts w:ascii="Times New Roman" w:eastAsia="Batang" w:hAnsi="Times New Roman"/>
          <w:lang w:eastAsia="ko-KR"/>
        </w:rPr>
        <w:t>tel</w:t>
      </w:r>
      <w:proofErr w:type="spellEnd"/>
      <w:r w:rsidRPr="00A95AB8">
        <w:rPr>
          <w:rFonts w:ascii="Times New Roman" w:eastAsia="Batang" w:hAnsi="Times New Roman"/>
          <w:lang w:eastAsia="ko-KR"/>
        </w:rPr>
        <w:t>/fax ........................................................................................................................................................</w:t>
      </w:r>
    </w:p>
    <w:p w:rsidR="00905DB5" w:rsidRPr="00A95AB8" w:rsidRDefault="004B0F70" w:rsidP="00905DB5">
      <w:pPr>
        <w:spacing w:after="0" w:line="276" w:lineRule="auto"/>
        <w:jc w:val="both"/>
        <w:rPr>
          <w:rFonts w:ascii="Times New Roman" w:eastAsia="Batang" w:hAnsi="Times New Roman"/>
          <w:lang w:eastAsia="ko-KR"/>
        </w:rPr>
      </w:pPr>
      <w:r w:rsidRPr="00A95AB8">
        <w:rPr>
          <w:rFonts w:ascii="Times New Roman" w:eastAsia="Batang" w:hAnsi="Times New Roman"/>
          <w:strike/>
          <w:lang w:eastAsia="ko-KR"/>
        </w:rPr>
        <w:t xml:space="preserve"> </w:t>
      </w:r>
    </w:p>
    <w:p w:rsidR="00905DB5" w:rsidRPr="00A95AB8" w:rsidRDefault="00905DB5" w:rsidP="00457E99">
      <w:pPr>
        <w:spacing w:after="0" w:line="276" w:lineRule="auto"/>
        <w:jc w:val="both"/>
        <w:rPr>
          <w:rFonts w:ascii="Times New Roman" w:eastAsia="Batang" w:hAnsi="Times New Roman"/>
          <w:lang w:eastAsia="ko-KR"/>
        </w:rPr>
      </w:pPr>
      <w:r w:rsidRPr="00A95AB8">
        <w:rPr>
          <w:rFonts w:ascii="Times New Roman" w:eastAsia="Batang" w:hAnsi="Times New Roman"/>
          <w:lang w:eastAsia="ko-KR"/>
        </w:rPr>
        <w:t>w odpowiedzi na za</w:t>
      </w:r>
      <w:r w:rsidR="00457E99" w:rsidRPr="00A95AB8">
        <w:rPr>
          <w:rFonts w:ascii="Times New Roman" w:eastAsia="Batang" w:hAnsi="Times New Roman"/>
          <w:lang w:eastAsia="ko-KR"/>
        </w:rPr>
        <w:t xml:space="preserve">proszenie do składania ofert na </w:t>
      </w:r>
      <w:r w:rsidR="00457E99" w:rsidRPr="00A95AB8">
        <w:rPr>
          <w:rFonts w:ascii="Times New Roman" w:eastAsia="Batang" w:hAnsi="Times New Roman"/>
          <w:i/>
          <w:lang w:eastAsia="ko-KR"/>
        </w:rPr>
        <w:t>Pełnienie funkcji geologa powiatowego</w:t>
      </w:r>
    </w:p>
    <w:p w:rsidR="00905DB5" w:rsidRPr="00A95AB8" w:rsidRDefault="00905DB5" w:rsidP="00905DB5">
      <w:pPr>
        <w:spacing w:after="0" w:line="276" w:lineRule="auto"/>
        <w:jc w:val="center"/>
        <w:rPr>
          <w:rFonts w:ascii="Times New Roman" w:eastAsia="Batang" w:hAnsi="Times New Roman"/>
          <w:b/>
          <w:lang w:eastAsia="ko-KR"/>
        </w:rPr>
      </w:pPr>
    </w:p>
    <w:p w:rsidR="00905DB5" w:rsidRPr="00A95AB8" w:rsidRDefault="00095105" w:rsidP="00457E99">
      <w:pPr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A95AB8">
        <w:rPr>
          <w:rFonts w:ascii="Times New Roman" w:eastAsia="Times New Roman" w:hAnsi="Times New Roman"/>
        </w:rPr>
        <w:t>składam</w:t>
      </w:r>
      <w:r w:rsidR="00905DB5" w:rsidRPr="00A95AB8">
        <w:rPr>
          <w:rFonts w:ascii="Times New Roman" w:eastAsia="Times New Roman" w:hAnsi="Times New Roman"/>
        </w:rPr>
        <w:t>(y)</w:t>
      </w:r>
      <w:r w:rsidRPr="00A95AB8">
        <w:rPr>
          <w:rFonts w:ascii="Times New Roman" w:eastAsia="Times New Roman" w:hAnsi="Times New Roman"/>
        </w:rPr>
        <w:t xml:space="preserve"> niniejszą ofertę i za realizację </w:t>
      </w:r>
      <w:r w:rsidRPr="00A95AB8">
        <w:rPr>
          <w:rFonts w:ascii="Times New Roman" w:hAnsi="Times New Roman"/>
        </w:rPr>
        <w:t>oferujemy:</w:t>
      </w:r>
    </w:p>
    <w:p w:rsidR="00905DB5" w:rsidRPr="00A95AB8" w:rsidRDefault="00905DB5" w:rsidP="00905DB5">
      <w:pPr>
        <w:tabs>
          <w:tab w:val="left" w:pos="708"/>
          <w:tab w:val="right" w:pos="900"/>
        </w:tabs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cenę: ……………………</w:t>
      </w:r>
      <w:r w:rsidR="00095105" w:rsidRPr="00A95AB8">
        <w:rPr>
          <w:rFonts w:ascii="Times New Roman" w:eastAsia="Times New Roman" w:hAnsi="Times New Roman"/>
          <w:lang w:eastAsia="pl-PL"/>
        </w:rPr>
        <w:t>…</w:t>
      </w:r>
      <w:r w:rsidRPr="00A95AB8">
        <w:rPr>
          <w:rFonts w:ascii="Times New Roman" w:eastAsia="Times New Roman" w:hAnsi="Times New Roman"/>
          <w:lang w:eastAsia="pl-PL"/>
        </w:rPr>
        <w:t>…………………………………………………….………………zł netto</w:t>
      </w:r>
      <w:r w:rsidR="00457E99" w:rsidRPr="00A95AB8">
        <w:rPr>
          <w:rFonts w:ascii="Times New Roman" w:eastAsia="Times New Roman" w:hAnsi="Times New Roman"/>
          <w:lang w:eastAsia="pl-PL"/>
        </w:rPr>
        <w:t>/ za jeden kwartał obowiązywania umowy</w:t>
      </w:r>
      <w:r w:rsidRPr="00A95AB8">
        <w:rPr>
          <w:rFonts w:ascii="Times New Roman" w:eastAsia="Times New Roman" w:hAnsi="Times New Roman"/>
          <w:lang w:eastAsia="pl-PL"/>
        </w:rPr>
        <w:t>,</w:t>
      </w:r>
    </w:p>
    <w:p w:rsidR="00905DB5" w:rsidRPr="00A95AB8" w:rsidRDefault="00905DB5" w:rsidP="00905DB5">
      <w:pPr>
        <w:tabs>
          <w:tab w:val="left" w:pos="708"/>
          <w:tab w:val="right" w:pos="900"/>
        </w:tabs>
        <w:spacing w:before="120" w:after="0" w:line="240" w:lineRule="auto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....................................................................................................................................... zł netto,</w:t>
      </w:r>
    </w:p>
    <w:p w:rsidR="00905DB5" w:rsidRPr="00A95AB8" w:rsidRDefault="00905DB5" w:rsidP="00905DB5">
      <w:pPr>
        <w:tabs>
          <w:tab w:val="left" w:pos="708"/>
          <w:tab w:val="right" w:pos="900"/>
        </w:tabs>
        <w:spacing w:before="120" w:after="0" w:line="240" w:lineRule="auto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powiększoną o należny podatek VAT ………%, tj. ……………….. zł,</w:t>
      </w:r>
    </w:p>
    <w:p w:rsidR="00905DB5" w:rsidRPr="00A95AB8" w:rsidRDefault="00905DB5" w:rsidP="00905DB5">
      <w:pPr>
        <w:tabs>
          <w:tab w:val="left" w:pos="708"/>
          <w:tab w:val="right" w:pos="900"/>
        </w:tabs>
        <w:spacing w:before="120" w:after="0" w:line="240" w:lineRule="auto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co daje: ………………………………………………………...……………………………… zł brutto</w:t>
      </w:r>
      <w:r w:rsidR="00457E99" w:rsidRPr="00A95AB8">
        <w:rPr>
          <w:rFonts w:ascii="Times New Roman" w:eastAsia="Times New Roman" w:hAnsi="Times New Roman"/>
          <w:lang w:eastAsia="pl-PL"/>
        </w:rPr>
        <w:t xml:space="preserve"> za jeden rok obowiązywania umowy</w:t>
      </w:r>
      <w:r w:rsidRPr="00A95AB8">
        <w:rPr>
          <w:rFonts w:ascii="Times New Roman" w:eastAsia="Times New Roman" w:hAnsi="Times New Roman"/>
          <w:lang w:eastAsia="pl-PL"/>
        </w:rPr>
        <w:t>,</w:t>
      </w:r>
    </w:p>
    <w:p w:rsidR="00905DB5" w:rsidRPr="00A95AB8" w:rsidRDefault="00905DB5" w:rsidP="00905DB5">
      <w:pPr>
        <w:tabs>
          <w:tab w:val="left" w:pos="708"/>
          <w:tab w:val="right" w:pos="900"/>
        </w:tabs>
        <w:spacing w:before="120" w:after="0" w:line="240" w:lineRule="auto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słownie: …………………………………</w:t>
      </w:r>
      <w:r w:rsidR="003B6911" w:rsidRPr="00A95AB8">
        <w:rPr>
          <w:rFonts w:ascii="Times New Roman" w:eastAsia="Times New Roman" w:hAnsi="Times New Roman"/>
          <w:lang w:eastAsia="pl-PL"/>
        </w:rPr>
        <w:t>……………………….…………………………… zł brutto.</w:t>
      </w:r>
    </w:p>
    <w:p w:rsidR="00095105" w:rsidRPr="00A95AB8" w:rsidRDefault="00095105" w:rsidP="00887EF4">
      <w:pPr>
        <w:spacing w:after="0" w:line="276" w:lineRule="auto"/>
        <w:jc w:val="both"/>
        <w:rPr>
          <w:rFonts w:ascii="Times New Roman" w:eastAsia="Times New Roman" w:hAnsi="Times New Roman"/>
          <w:b/>
        </w:rPr>
      </w:pPr>
    </w:p>
    <w:p w:rsidR="004A191E" w:rsidRDefault="00905DB5" w:rsidP="00DE37F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95AB8">
        <w:rPr>
          <w:sz w:val="22"/>
          <w:szCs w:val="22"/>
        </w:rPr>
        <w:t>Oświadczamy, że zapoznaliśmy się z treścią zaproszenia do składania ofert i uznajemy się za związanych określonymi w niej wymaganiami i zasadami postępowania oraz że uzyskaliśmy wszelkie niezbędne informacje do przygotowania oferty.</w:t>
      </w:r>
    </w:p>
    <w:p w:rsidR="00283BD5" w:rsidRPr="00A95AB8" w:rsidRDefault="00283BD5" w:rsidP="00DE37F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cena podana w ofercie nie ulegnie zmianie przez cały okres obowiązywania umowy.</w:t>
      </w:r>
    </w:p>
    <w:p w:rsidR="00216EBD" w:rsidRPr="00A95AB8" w:rsidRDefault="00216EBD" w:rsidP="00DE37F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95AB8">
        <w:rPr>
          <w:sz w:val="22"/>
          <w:szCs w:val="22"/>
        </w:rPr>
        <w:t>Oświadczamy, że projekt umowy został przez nas zaakceptowany i zobowiązujemy się w przypadku wyboru naszej oferty do zawarcia umowy na warunkach w nim określonych</w:t>
      </w:r>
      <w:r w:rsidR="005806ED" w:rsidRPr="00A95AB8">
        <w:rPr>
          <w:sz w:val="22"/>
          <w:szCs w:val="22"/>
        </w:rPr>
        <w:t>.</w:t>
      </w:r>
    </w:p>
    <w:p w:rsidR="00457E99" w:rsidRPr="00A95AB8" w:rsidRDefault="00905DB5" w:rsidP="00DE37F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95AB8">
        <w:rPr>
          <w:sz w:val="22"/>
          <w:szCs w:val="22"/>
        </w:rPr>
        <w:t xml:space="preserve">Oświadczamy, że uważamy się za związanych niniejszą ofertą przez </w:t>
      </w:r>
      <w:r w:rsidR="0051451D" w:rsidRPr="00A95AB8">
        <w:rPr>
          <w:sz w:val="22"/>
          <w:szCs w:val="22"/>
        </w:rPr>
        <w:t>okres</w:t>
      </w:r>
      <w:r w:rsidRPr="00A95AB8">
        <w:rPr>
          <w:sz w:val="22"/>
          <w:szCs w:val="22"/>
        </w:rPr>
        <w:t xml:space="preserve"> </w:t>
      </w:r>
      <w:r w:rsidR="007E5C73" w:rsidRPr="00A95AB8">
        <w:rPr>
          <w:sz w:val="22"/>
          <w:szCs w:val="22"/>
        </w:rPr>
        <w:t>3</w:t>
      </w:r>
      <w:r w:rsidRPr="00A95AB8">
        <w:rPr>
          <w:sz w:val="22"/>
          <w:szCs w:val="22"/>
        </w:rPr>
        <w:t>0 dni od daty wyznaczonej na składanie ofert.</w:t>
      </w:r>
    </w:p>
    <w:p w:rsidR="00905DB5" w:rsidRPr="00A95AB8" w:rsidRDefault="00905DB5" w:rsidP="00DE37F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95AB8">
        <w:rPr>
          <w:sz w:val="22"/>
          <w:szCs w:val="22"/>
        </w:rPr>
        <w:t>Oświadczamy, że oferta nie zawiera informacji stanowiących tajemnicę przedsiębiorstwa w</w:t>
      </w:r>
      <w:r w:rsidR="00457E99" w:rsidRPr="00A95AB8">
        <w:rPr>
          <w:sz w:val="22"/>
          <w:szCs w:val="22"/>
        </w:rPr>
        <w:t> </w:t>
      </w:r>
      <w:r w:rsidRPr="00A95AB8">
        <w:rPr>
          <w:sz w:val="22"/>
          <w:szCs w:val="22"/>
        </w:rPr>
        <w:t>rozumieniu przepisów o zwal</w:t>
      </w:r>
      <w:r w:rsidR="00F25315" w:rsidRPr="00A95AB8">
        <w:rPr>
          <w:sz w:val="22"/>
          <w:szCs w:val="22"/>
        </w:rPr>
        <w:t>czaniu nieuczciwej konkurencji./</w:t>
      </w:r>
      <w:r w:rsidRPr="00A95AB8">
        <w:rPr>
          <w:sz w:val="22"/>
          <w:szCs w:val="22"/>
        </w:rPr>
        <w:t xml:space="preserve">Oświadczamy, że oferta zawiera informacje stanowiące tajemnicę przedsiębiorstwa w rozumieniu przepisów o zwalczaniu nieuczciwej konkurencji. Informacje takie zawarte są w następujących dokumentach: </w:t>
      </w:r>
    </w:p>
    <w:p w:rsidR="00905DB5" w:rsidRPr="00A95AB8" w:rsidRDefault="00905DB5" w:rsidP="00905DB5">
      <w:pPr>
        <w:spacing w:after="0" w:line="24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 xml:space="preserve">              ............................................................................................................................................</w:t>
      </w:r>
    </w:p>
    <w:p w:rsidR="00905DB5" w:rsidRPr="00A95AB8" w:rsidRDefault="00905DB5" w:rsidP="00905DB5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 xml:space="preserve">               ............................................................................................................................................</w:t>
      </w:r>
      <w:r w:rsidRPr="00A95AB8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905DB5" w:rsidRPr="00A95AB8" w:rsidRDefault="00905DB5" w:rsidP="00905DB5">
      <w:pPr>
        <w:tabs>
          <w:tab w:val="left" w:pos="567"/>
        </w:tabs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/>
          <w:bCs/>
          <w:lang w:eastAsia="pl-PL"/>
        </w:rPr>
      </w:pPr>
      <w:r w:rsidRPr="00A95AB8">
        <w:rPr>
          <w:rFonts w:ascii="Times New Roman" w:eastAsia="Times New Roman" w:hAnsi="Times New Roman"/>
          <w:bCs/>
          <w:lang w:eastAsia="pl-PL"/>
        </w:rPr>
        <w:t>Dokumenty/ informacje te stanowią tajemnicę przedsiębiorstwa, bowiem ………………………………………………………………………………………………………………………………………………………………………………………..</w:t>
      </w:r>
    </w:p>
    <w:p w:rsidR="004A191E" w:rsidRPr="00A95AB8" w:rsidRDefault="00905DB5" w:rsidP="00DE37F9">
      <w:pPr>
        <w:pStyle w:val="Akapitzlist"/>
        <w:numPr>
          <w:ilvl w:val="0"/>
          <w:numId w:val="12"/>
        </w:numPr>
        <w:suppressAutoHyphens/>
        <w:spacing w:before="120"/>
        <w:jc w:val="both"/>
        <w:rPr>
          <w:bCs/>
          <w:sz w:val="22"/>
          <w:szCs w:val="22"/>
        </w:rPr>
      </w:pPr>
      <w:r w:rsidRPr="00A95AB8">
        <w:rPr>
          <w:sz w:val="22"/>
          <w:szCs w:val="22"/>
        </w:rPr>
        <w:lastRenderedPageBreak/>
        <w:t>Na podstawie art. 6 ust. 1 Rozporządzenia Parlamentu Euro</w:t>
      </w:r>
      <w:r w:rsidR="004A191E" w:rsidRPr="00A95AB8">
        <w:rPr>
          <w:sz w:val="22"/>
          <w:szCs w:val="22"/>
        </w:rPr>
        <w:t xml:space="preserve">pejskiego i Rady (UE) 2016/679 </w:t>
      </w:r>
      <w:r w:rsidRPr="00A95AB8">
        <w:rPr>
          <w:sz w:val="22"/>
          <w:szCs w:val="22"/>
        </w:rPr>
        <w:t>z dnia 27 kwietnia 2016 r., wyrażam zgodę na przetwarzanie moich danych osobowych przez administratora danych Powiat Stargardzki z siedzibą w Stargardzie, ul. Skarbowej 1, REGON</w:t>
      </w:r>
      <w:r w:rsidRPr="00A95AB8">
        <w:rPr>
          <w:color w:val="333333"/>
          <w:sz w:val="22"/>
          <w:szCs w:val="22"/>
          <w:shd w:val="clear" w:color="auto" w:fill="FFFFFF"/>
        </w:rPr>
        <w:t xml:space="preserve"> </w:t>
      </w:r>
      <w:r w:rsidRPr="00A95AB8">
        <w:rPr>
          <w:bCs/>
          <w:color w:val="000000"/>
          <w:sz w:val="22"/>
          <w:szCs w:val="22"/>
          <w:shd w:val="clear" w:color="auto" w:fill="FFFFFF"/>
        </w:rPr>
        <w:t>811684210</w:t>
      </w:r>
      <w:r w:rsidRPr="00A95AB8">
        <w:rPr>
          <w:sz w:val="22"/>
          <w:szCs w:val="22"/>
        </w:rPr>
        <w:t xml:space="preserve">, NIP </w:t>
      </w:r>
      <w:r w:rsidRPr="00A95AB8">
        <w:rPr>
          <w:sz w:val="22"/>
          <w:szCs w:val="22"/>
          <w:lang w:eastAsia="ar-SA"/>
        </w:rPr>
        <w:t>854-22-28-620</w:t>
      </w:r>
      <w:r w:rsidRPr="00A95AB8">
        <w:rPr>
          <w:b/>
          <w:sz w:val="22"/>
          <w:szCs w:val="22"/>
        </w:rPr>
        <w:t xml:space="preserve"> </w:t>
      </w:r>
      <w:r w:rsidRPr="00A95AB8">
        <w:rPr>
          <w:sz w:val="22"/>
          <w:szCs w:val="22"/>
        </w:rPr>
        <w:t>w celu przeprowadzenia postępowania i wyboru najkorzystniejszej oferty, p</w:t>
      </w:r>
      <w:r w:rsidRPr="00A95AB8">
        <w:rPr>
          <w:bCs/>
          <w:sz w:val="22"/>
          <w:szCs w:val="22"/>
        </w:rPr>
        <w:t>odaję dane osobowe dobrowolnie i oświadczam, że są one zgodne z</w:t>
      </w:r>
      <w:r w:rsidR="00457E99" w:rsidRPr="00A95AB8">
        <w:rPr>
          <w:bCs/>
          <w:sz w:val="22"/>
          <w:szCs w:val="22"/>
        </w:rPr>
        <w:t> </w:t>
      </w:r>
      <w:r w:rsidRPr="00A95AB8">
        <w:rPr>
          <w:bCs/>
          <w:sz w:val="22"/>
          <w:szCs w:val="22"/>
        </w:rPr>
        <w:t>prawdą.</w:t>
      </w:r>
    </w:p>
    <w:p w:rsidR="00905DB5" w:rsidRPr="00A95AB8" w:rsidRDefault="00905DB5" w:rsidP="00DE37F9">
      <w:pPr>
        <w:pStyle w:val="Akapitzlist"/>
        <w:numPr>
          <w:ilvl w:val="0"/>
          <w:numId w:val="12"/>
        </w:numPr>
        <w:suppressAutoHyphens/>
        <w:spacing w:before="120"/>
        <w:jc w:val="both"/>
        <w:rPr>
          <w:bCs/>
          <w:sz w:val="22"/>
          <w:szCs w:val="22"/>
        </w:rPr>
      </w:pPr>
      <w:r w:rsidRPr="00A95AB8">
        <w:rPr>
          <w:sz w:val="22"/>
          <w:szCs w:val="22"/>
        </w:rPr>
        <w:t xml:space="preserve">Oświadczamy, że zapoznaliśmy się z </w:t>
      </w:r>
      <w:r w:rsidRPr="00A95AB8">
        <w:rPr>
          <w:b/>
          <w:sz w:val="22"/>
          <w:szCs w:val="22"/>
        </w:rPr>
        <w:t>Klauzulą Informacyjną</w:t>
      </w:r>
      <w:r w:rsidRPr="00A95AB8">
        <w:rPr>
          <w:sz w:val="22"/>
          <w:szCs w:val="22"/>
        </w:rPr>
        <w:t xml:space="preserve"> wynikającą z a</w:t>
      </w:r>
      <w:r w:rsidR="004A191E" w:rsidRPr="00A95AB8">
        <w:rPr>
          <w:sz w:val="22"/>
          <w:szCs w:val="22"/>
        </w:rPr>
        <w:t>rt. 13 RODO, zawartą w Dziale XI</w:t>
      </w:r>
      <w:r w:rsidR="004B0F70" w:rsidRPr="00A95AB8">
        <w:rPr>
          <w:sz w:val="22"/>
          <w:szCs w:val="22"/>
        </w:rPr>
        <w:t>II</w:t>
      </w:r>
      <w:r w:rsidRPr="00A95AB8">
        <w:rPr>
          <w:sz w:val="22"/>
          <w:szCs w:val="22"/>
        </w:rPr>
        <w:t xml:space="preserve"> zaproszenia oraz że wypełniliśmy obowiązki informacyjne przewidziane w</w:t>
      </w:r>
      <w:r w:rsidR="00520714" w:rsidRPr="00A95AB8">
        <w:rPr>
          <w:sz w:val="22"/>
          <w:szCs w:val="22"/>
        </w:rPr>
        <w:t> </w:t>
      </w:r>
      <w:r w:rsidRPr="00A95AB8">
        <w:rPr>
          <w:sz w:val="22"/>
          <w:szCs w:val="22"/>
        </w:rPr>
        <w:t>art. 13 lub art. 14 RODO wobec osób fizycznych, od których dane osobowe bezpośrednio lub pośrednio pozyskałem w celu ubiegania się o udzielenie zamówienia publicznego w niniejszym postępowaniu. *</w:t>
      </w:r>
    </w:p>
    <w:p w:rsidR="00905DB5" w:rsidRPr="00A95AB8" w:rsidRDefault="00905DB5" w:rsidP="00905DB5">
      <w:pPr>
        <w:tabs>
          <w:tab w:val="right" w:pos="90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</w:p>
    <w:p w:rsidR="00905DB5" w:rsidRPr="00A95AB8" w:rsidRDefault="00905DB5" w:rsidP="00905DB5">
      <w:pPr>
        <w:tabs>
          <w:tab w:val="right" w:pos="90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A95AB8">
        <w:rPr>
          <w:rFonts w:ascii="Times New Roman" w:eastAsia="Times New Roman" w:hAnsi="Times New Roman"/>
        </w:rPr>
        <w:t xml:space="preserve"> </w:t>
      </w:r>
      <w:r w:rsidR="0051451D" w:rsidRPr="00A95AB8">
        <w:rPr>
          <w:rFonts w:ascii="Times New Roman" w:eastAsia="Times New Roman" w:hAnsi="Times New Roman"/>
        </w:rPr>
        <w:t>8</w:t>
      </w:r>
      <w:r w:rsidRPr="00A95AB8">
        <w:rPr>
          <w:rFonts w:ascii="Times New Roman" w:eastAsia="Times New Roman" w:hAnsi="Times New Roman"/>
        </w:rPr>
        <w:t>. Załącznikami do niniejszej oferty są:</w:t>
      </w:r>
    </w:p>
    <w:p w:rsidR="00905DB5" w:rsidRPr="00A95AB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95AB8">
        <w:rPr>
          <w:rFonts w:ascii="Times New Roman" w:eastAsia="Times New Roman" w:hAnsi="Times New Roman"/>
        </w:rPr>
        <w:t xml:space="preserve">     </w:t>
      </w:r>
      <w:r w:rsidRPr="00A95AB8">
        <w:rPr>
          <w:rFonts w:ascii="Times New Roman" w:eastAsia="Times New Roman" w:hAnsi="Times New Roman"/>
        </w:rPr>
        <w:tab/>
        <w:t xml:space="preserve">       1........................................................</w:t>
      </w:r>
    </w:p>
    <w:p w:rsidR="00905DB5" w:rsidRPr="00A95AB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95AB8">
        <w:rPr>
          <w:rFonts w:ascii="Times New Roman" w:eastAsia="Times New Roman" w:hAnsi="Times New Roman"/>
        </w:rPr>
        <w:t xml:space="preserve">            2........................................................</w:t>
      </w:r>
    </w:p>
    <w:p w:rsidR="00905DB5" w:rsidRPr="00A95AB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95AB8">
        <w:rPr>
          <w:rFonts w:ascii="Times New Roman" w:eastAsia="Times New Roman" w:hAnsi="Times New Roman"/>
        </w:rPr>
        <w:t xml:space="preserve">            3........................................................</w:t>
      </w:r>
    </w:p>
    <w:p w:rsidR="00905DB5" w:rsidRPr="00A95AB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95AB8">
        <w:rPr>
          <w:rFonts w:ascii="Times New Roman" w:eastAsia="Times New Roman" w:hAnsi="Times New Roman"/>
        </w:rPr>
        <w:t xml:space="preserve">            4........................................................</w:t>
      </w:r>
    </w:p>
    <w:p w:rsidR="00905DB5" w:rsidRPr="00A95AB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95AB8">
        <w:rPr>
          <w:rFonts w:ascii="Times New Roman" w:eastAsia="Times New Roman" w:hAnsi="Times New Roman"/>
        </w:rPr>
        <w:t xml:space="preserve">            5........................................................</w:t>
      </w:r>
    </w:p>
    <w:p w:rsidR="00905DB5" w:rsidRPr="00A95AB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95AB8">
        <w:rPr>
          <w:rFonts w:ascii="Times New Roman" w:eastAsia="Times New Roman" w:hAnsi="Times New Roman"/>
        </w:rPr>
        <w:t xml:space="preserve">            6........................................................       </w:t>
      </w:r>
    </w:p>
    <w:p w:rsidR="00905DB5" w:rsidRPr="00A95AB8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95AB8">
        <w:rPr>
          <w:rFonts w:ascii="Times New Roman" w:eastAsia="Times New Roman" w:hAnsi="Times New Roman"/>
        </w:rPr>
        <w:t xml:space="preserve">                                                       </w:t>
      </w:r>
    </w:p>
    <w:p w:rsidR="00905DB5" w:rsidRPr="00A95AB8" w:rsidRDefault="0051451D" w:rsidP="00905DB5">
      <w:pPr>
        <w:tabs>
          <w:tab w:val="right" w:pos="900"/>
        </w:tabs>
        <w:spacing w:after="0" w:line="240" w:lineRule="auto"/>
        <w:rPr>
          <w:rFonts w:ascii="Times New Roman" w:eastAsia="Times New Roman" w:hAnsi="Times New Roman"/>
        </w:rPr>
      </w:pPr>
      <w:r w:rsidRPr="00A95AB8">
        <w:rPr>
          <w:rFonts w:ascii="Times New Roman" w:eastAsia="Times New Roman" w:hAnsi="Times New Roman"/>
        </w:rPr>
        <w:t>9</w:t>
      </w:r>
      <w:r w:rsidR="00905DB5" w:rsidRPr="00A95AB8">
        <w:rPr>
          <w:rFonts w:ascii="Times New Roman" w:eastAsia="Times New Roman" w:hAnsi="Times New Roman"/>
        </w:rPr>
        <w:t xml:space="preserve">. Oferta zawiera ............kolejno ponumerowanych stron. </w:t>
      </w:r>
    </w:p>
    <w:p w:rsidR="00431A73" w:rsidRPr="00A95AB8" w:rsidRDefault="00431A73" w:rsidP="00905DB5">
      <w:pPr>
        <w:tabs>
          <w:tab w:val="right" w:pos="900"/>
        </w:tabs>
        <w:spacing w:after="0" w:line="240" w:lineRule="auto"/>
        <w:rPr>
          <w:rFonts w:ascii="Times New Roman" w:eastAsia="Times New Roman" w:hAnsi="Times New Roman"/>
        </w:rPr>
      </w:pPr>
    </w:p>
    <w:p w:rsidR="00905DB5" w:rsidRPr="00A95AB8" w:rsidRDefault="00905DB5" w:rsidP="00905DB5">
      <w:pPr>
        <w:tabs>
          <w:tab w:val="right" w:pos="900"/>
        </w:tabs>
        <w:spacing w:after="0" w:line="276" w:lineRule="auto"/>
        <w:rPr>
          <w:rFonts w:ascii="Times New Roman" w:eastAsia="Times New Roman" w:hAnsi="Times New Roman"/>
        </w:rPr>
      </w:pPr>
    </w:p>
    <w:p w:rsidR="00905DB5" w:rsidRPr="00A95AB8" w:rsidRDefault="00905DB5" w:rsidP="00905DB5">
      <w:pPr>
        <w:tabs>
          <w:tab w:val="right" w:pos="900"/>
        </w:tabs>
        <w:spacing w:after="0" w:line="276" w:lineRule="auto"/>
        <w:rPr>
          <w:rFonts w:ascii="Times New Roman" w:eastAsia="Times New Roman" w:hAnsi="Times New Roman"/>
        </w:rPr>
      </w:pPr>
      <w:r w:rsidRPr="00A95AB8">
        <w:rPr>
          <w:rFonts w:ascii="Times New Roman" w:eastAsia="Times New Roman" w:hAnsi="Times New Roman"/>
        </w:rPr>
        <w:t xml:space="preserve">                                                                                           __________________________</w:t>
      </w:r>
    </w:p>
    <w:p w:rsidR="00905DB5" w:rsidRPr="00A95AB8" w:rsidRDefault="00905DB5" w:rsidP="00905DB5">
      <w:pPr>
        <w:tabs>
          <w:tab w:val="right" w:pos="900"/>
        </w:tabs>
        <w:spacing w:after="0" w:line="276" w:lineRule="auto"/>
        <w:rPr>
          <w:rFonts w:ascii="Times New Roman" w:eastAsia="Times New Roman" w:hAnsi="Times New Roman"/>
          <w:b/>
          <w:bCs/>
        </w:rPr>
      </w:pPr>
      <w:r w:rsidRPr="00A95AB8">
        <w:rPr>
          <w:rFonts w:ascii="Times New Roman" w:eastAsia="Times New Roman" w:hAnsi="Times New Roman"/>
        </w:rPr>
        <w:t xml:space="preserve">                                                                                           podpis osoby /osób/ upoważnionej</w:t>
      </w:r>
    </w:p>
    <w:p w:rsidR="00905DB5" w:rsidRPr="00A95AB8" w:rsidRDefault="00905DB5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1A73" w:rsidRPr="00A95AB8" w:rsidRDefault="00431A73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905DB5" w:rsidRPr="00A95AB8" w:rsidRDefault="00905DB5" w:rsidP="00905D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  <w:sectPr w:rsidR="00905DB5" w:rsidRPr="00A95AB8" w:rsidSect="00C02310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  <w:r w:rsidRPr="00A95AB8">
        <w:rPr>
          <w:rFonts w:ascii="Times New Roman" w:eastAsia="Times New Roman" w:hAnsi="Times New Roman"/>
          <w:b/>
          <w:lang w:eastAsia="pl-PL"/>
        </w:rPr>
        <w:t>*   W przypadku, gdy Wykonawca nie przekazuje danych osobowych innych niż bezpośrednio jego dotyczących lub zachodzi wyłączenie stosowania obowiązku informacyjnego, stosownie do art. 13 ust. 4 lub art. 14 ust. 5 RODO-  treści oświadczenia Wykonawca nie składa (usunięcie treści oświadczenia np. przez jego wykreślenie)</w:t>
      </w:r>
    </w:p>
    <w:p w:rsidR="00955E85" w:rsidRPr="00A95AB8" w:rsidRDefault="00955E85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b/>
          <w:lang w:eastAsia="ko-KR"/>
        </w:rPr>
      </w:pPr>
    </w:p>
    <w:p w:rsidR="00555095" w:rsidRPr="00A95AB8" w:rsidRDefault="00E76C7A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b/>
          <w:lang w:eastAsia="ko-KR"/>
        </w:rPr>
      </w:pPr>
      <w:r w:rsidRPr="00A95AB8">
        <w:rPr>
          <w:rFonts w:ascii="Times New Roman" w:eastAsia="Batang" w:hAnsi="Times New Roman"/>
          <w:b/>
          <w:lang w:eastAsia="ko-KR"/>
        </w:rPr>
        <w:t>Załącznik Nr 2</w:t>
      </w:r>
    </w:p>
    <w:p w:rsidR="00905DB5" w:rsidRPr="00A95AB8" w:rsidRDefault="00905DB5" w:rsidP="00905DB5">
      <w:pPr>
        <w:spacing w:before="120" w:after="0" w:line="240" w:lineRule="auto"/>
        <w:jc w:val="right"/>
        <w:rPr>
          <w:rFonts w:ascii="Times New Roman" w:eastAsia="Batang" w:hAnsi="Times New Roman"/>
          <w:lang w:eastAsia="ko-KR"/>
        </w:rPr>
      </w:pPr>
      <w:r w:rsidRPr="00A95AB8">
        <w:rPr>
          <w:rFonts w:ascii="Times New Roman" w:eastAsia="Batang" w:hAnsi="Times New Roman"/>
          <w:lang w:eastAsia="ko-KR"/>
        </w:rPr>
        <w:t>................................., dnia ......................... 2021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905DB5" w:rsidRPr="00A95AB8" w:rsidTr="00440FC1">
        <w:trPr>
          <w:trHeight w:val="994"/>
        </w:trPr>
        <w:tc>
          <w:tcPr>
            <w:tcW w:w="3472" w:type="dxa"/>
          </w:tcPr>
          <w:p w:rsidR="00905DB5" w:rsidRPr="00A95AB8" w:rsidRDefault="00905DB5" w:rsidP="00440FC1">
            <w:pPr>
              <w:spacing w:before="120"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  <w:p w:rsidR="00905DB5" w:rsidRPr="00A95AB8" w:rsidRDefault="00905DB5" w:rsidP="004A191E">
            <w:pPr>
              <w:spacing w:before="120" w:after="0" w:line="240" w:lineRule="auto"/>
              <w:jc w:val="center"/>
              <w:rPr>
                <w:rFonts w:ascii="Times New Roman" w:eastAsia="Batang" w:hAnsi="Times New Roman"/>
                <w:vertAlign w:val="subscript"/>
                <w:lang w:eastAsia="ko-KR"/>
              </w:rPr>
            </w:pPr>
            <w:r w:rsidRPr="00A95AB8">
              <w:rPr>
                <w:rFonts w:ascii="Times New Roman" w:eastAsia="Batang" w:hAnsi="Times New Roman"/>
                <w:vertAlign w:val="subscript"/>
                <w:lang w:eastAsia="ko-KR"/>
              </w:rPr>
              <w:t>Pieczęć nagłówkowa Wykonawcy</w:t>
            </w:r>
          </w:p>
        </w:tc>
      </w:tr>
    </w:tbl>
    <w:p w:rsidR="00905DB5" w:rsidRPr="00A95AB8" w:rsidRDefault="00905DB5" w:rsidP="00905DB5">
      <w:pPr>
        <w:spacing w:before="120" w:after="0" w:line="240" w:lineRule="auto"/>
        <w:rPr>
          <w:rFonts w:ascii="Times New Roman" w:eastAsia="Batang" w:hAnsi="Times New Roman"/>
          <w:b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05DB5" w:rsidRPr="00A95AB8" w:rsidTr="00440FC1">
        <w:tc>
          <w:tcPr>
            <w:tcW w:w="9212" w:type="dxa"/>
            <w:shd w:val="clear" w:color="auto" w:fill="FFFFFF"/>
          </w:tcPr>
          <w:p w:rsidR="00905DB5" w:rsidRPr="00A95AB8" w:rsidRDefault="00905DB5" w:rsidP="00440FC1">
            <w:pPr>
              <w:keepNext/>
              <w:spacing w:before="120" w:after="0" w:line="240" w:lineRule="auto"/>
              <w:jc w:val="center"/>
              <w:outlineLvl w:val="1"/>
              <w:rPr>
                <w:rFonts w:ascii="Times New Roman" w:eastAsia="Batang" w:hAnsi="Times New Roman"/>
                <w:b/>
                <w:bCs/>
                <w:lang w:eastAsia="ko-KR"/>
              </w:rPr>
            </w:pPr>
            <w:r w:rsidRPr="00A95AB8">
              <w:rPr>
                <w:rFonts w:ascii="Times New Roman" w:eastAsia="Batang" w:hAnsi="Times New Roman"/>
                <w:b/>
                <w:bCs/>
                <w:lang w:eastAsia="ko-KR"/>
              </w:rPr>
              <w:t>Wykaz osób skierowanych do realizacji zamówienia</w:t>
            </w:r>
          </w:p>
        </w:tc>
      </w:tr>
    </w:tbl>
    <w:p w:rsidR="00905DB5" w:rsidRPr="00A95AB8" w:rsidRDefault="00905DB5" w:rsidP="00905DB5">
      <w:pPr>
        <w:spacing w:after="0" w:line="240" w:lineRule="auto"/>
        <w:rPr>
          <w:rFonts w:ascii="Times New Roman" w:eastAsia="Batang" w:hAnsi="Times New Roman"/>
          <w:lang w:eastAsia="ko-KR"/>
        </w:rPr>
      </w:pPr>
    </w:p>
    <w:p w:rsidR="00905DB5" w:rsidRPr="00A95AB8" w:rsidRDefault="00905DB5" w:rsidP="00905DB5">
      <w:pPr>
        <w:spacing w:before="120" w:after="0" w:line="240" w:lineRule="auto"/>
        <w:rPr>
          <w:rFonts w:ascii="Times New Roman" w:eastAsia="Batang" w:hAnsi="Times New Roman"/>
          <w:lang w:eastAsia="ko-KR"/>
        </w:rPr>
      </w:pPr>
      <w:r w:rsidRPr="00A95AB8">
        <w:rPr>
          <w:rFonts w:ascii="Times New Roman" w:eastAsia="Batang" w:hAnsi="Times New Roman"/>
          <w:lang w:eastAsia="ko-KR"/>
        </w:rPr>
        <w:t xml:space="preserve">Ja (my), niżej podpisany(i) </w:t>
      </w:r>
    </w:p>
    <w:p w:rsidR="00905DB5" w:rsidRPr="00A95AB8" w:rsidRDefault="00905DB5" w:rsidP="00905DB5">
      <w:pPr>
        <w:spacing w:before="120" w:after="0" w:line="240" w:lineRule="auto"/>
        <w:rPr>
          <w:rFonts w:ascii="Times New Roman" w:eastAsia="Batang" w:hAnsi="Times New Roman"/>
          <w:lang w:eastAsia="ko-KR"/>
        </w:rPr>
      </w:pPr>
      <w:r w:rsidRPr="00A95AB8">
        <w:rPr>
          <w:rFonts w:ascii="Times New Roman" w:eastAsia="Batang" w:hAnsi="Times New Roman"/>
          <w:lang w:eastAsia="ko-K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05DB5" w:rsidRPr="00A95AB8" w:rsidRDefault="00905DB5" w:rsidP="00905DB5">
      <w:pPr>
        <w:spacing w:before="120" w:after="0" w:line="240" w:lineRule="auto"/>
        <w:rPr>
          <w:rFonts w:ascii="Times New Roman" w:eastAsia="Batang" w:hAnsi="Times New Roman"/>
          <w:lang w:eastAsia="ko-KR"/>
        </w:rPr>
      </w:pPr>
      <w:r w:rsidRPr="00A95AB8">
        <w:rPr>
          <w:rFonts w:ascii="Times New Roman" w:eastAsia="Batang" w:hAnsi="Times New Roman"/>
          <w:lang w:eastAsia="ko-KR"/>
        </w:rPr>
        <w:t xml:space="preserve">działając w imieniu i </w:t>
      </w:r>
      <w:r w:rsidR="00023CB3" w:rsidRPr="00A95AB8">
        <w:rPr>
          <w:rFonts w:ascii="Times New Roman" w:eastAsia="Batang" w:hAnsi="Times New Roman"/>
          <w:lang w:eastAsia="ko-KR"/>
        </w:rPr>
        <w:t xml:space="preserve">rzecz </w:t>
      </w:r>
      <w:r w:rsidRPr="00A95AB8">
        <w:rPr>
          <w:rFonts w:ascii="Times New Roman" w:eastAsia="Batang" w:hAnsi="Times New Roman"/>
          <w:lang w:eastAsia="ko-KR"/>
        </w:rPr>
        <w:t>...............................................................................................................</w:t>
      </w:r>
    </w:p>
    <w:p w:rsidR="00905DB5" w:rsidRPr="00A95AB8" w:rsidRDefault="00381946" w:rsidP="009249C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Oświadczam</w:t>
      </w:r>
      <w:r w:rsidR="00905DB5" w:rsidRPr="00A95AB8">
        <w:rPr>
          <w:rFonts w:ascii="Times New Roman" w:eastAsia="Times New Roman" w:hAnsi="Times New Roman"/>
          <w:lang w:eastAsia="pl-PL"/>
        </w:rPr>
        <w:t>(my),</w:t>
      </w:r>
      <w:r w:rsidRPr="00A95AB8">
        <w:rPr>
          <w:rFonts w:ascii="Times New Roman" w:eastAsia="Times New Roman" w:hAnsi="Times New Roman"/>
          <w:lang w:eastAsia="pl-PL"/>
        </w:rPr>
        <w:t xml:space="preserve"> że podmiot, który reprezentuję</w:t>
      </w:r>
      <w:r w:rsidR="00905DB5" w:rsidRPr="00A95AB8">
        <w:rPr>
          <w:rFonts w:ascii="Times New Roman" w:eastAsia="Times New Roman" w:hAnsi="Times New Roman"/>
          <w:lang w:eastAsia="pl-PL"/>
        </w:rPr>
        <w:t xml:space="preserve">(my) </w:t>
      </w:r>
      <w:r w:rsidR="004B0F70" w:rsidRPr="00A95AB8">
        <w:rPr>
          <w:rFonts w:ascii="Times New Roman" w:eastAsia="Times New Roman" w:hAnsi="Times New Roman"/>
          <w:lang w:eastAsia="pl-PL"/>
        </w:rPr>
        <w:t xml:space="preserve">dysponuje osobami </w:t>
      </w:r>
      <w:r w:rsidR="00023CB3" w:rsidRPr="00A95AB8">
        <w:rPr>
          <w:rFonts w:ascii="Times New Roman" w:eastAsia="Times New Roman" w:hAnsi="Times New Roman"/>
          <w:lang w:eastAsia="pl-PL"/>
        </w:rPr>
        <w:t>niezbędnymi do prawidłowego wykonania zamówienia</w:t>
      </w:r>
      <w:r w:rsidR="000173E4" w:rsidRPr="00A95AB8">
        <w:rPr>
          <w:rFonts w:ascii="Times New Roman" w:eastAsia="Times New Roman" w:hAnsi="Times New Roman"/>
          <w:lang w:eastAsia="pl-PL"/>
        </w:rPr>
        <w:t>:</w:t>
      </w:r>
    </w:p>
    <w:p w:rsidR="00972CEA" w:rsidRPr="00A95AB8" w:rsidRDefault="00972CEA" w:rsidP="009249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1842"/>
        <w:gridCol w:w="1843"/>
        <w:gridCol w:w="2126"/>
      </w:tblGrid>
      <w:tr w:rsidR="009249C2" w:rsidRPr="00A95AB8" w:rsidTr="00C916F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C2" w:rsidRPr="00A95AB8" w:rsidRDefault="009249C2" w:rsidP="0061203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95AB8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2" w:rsidRPr="00A95AB8" w:rsidRDefault="009249C2" w:rsidP="00C9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95AB8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2" w:rsidRPr="00A95AB8" w:rsidRDefault="009249C2" w:rsidP="00C9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95AB8">
              <w:rPr>
                <w:rFonts w:ascii="Times New Roman" w:eastAsia="Times New Roman" w:hAnsi="Times New Roman"/>
                <w:lang w:eastAsia="pl-PL"/>
              </w:rPr>
              <w:t>Zakres obowiązków / branża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2" w:rsidRPr="00A95AB8" w:rsidRDefault="009249C2" w:rsidP="00C6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95AB8">
              <w:rPr>
                <w:rFonts w:ascii="Times New Roman" w:eastAsia="Times New Roman" w:hAnsi="Times New Roman"/>
                <w:lang w:eastAsia="pl-PL"/>
              </w:rPr>
              <w:t xml:space="preserve">Kwalifikacje zawodowe, </w:t>
            </w:r>
            <w:r w:rsidR="00C916F8" w:rsidRPr="00A95AB8">
              <w:rPr>
                <w:rFonts w:ascii="Times New Roman" w:eastAsia="Times New Roman" w:hAnsi="Times New Roman"/>
                <w:lang w:eastAsia="pl-PL"/>
              </w:rPr>
              <w:t xml:space="preserve">wykształcenie i doświadczenie (określić </w:t>
            </w:r>
            <w:r w:rsidR="00C60E47" w:rsidRPr="00A95AB8">
              <w:rPr>
                <w:rFonts w:ascii="Times New Roman" w:eastAsia="Times New Roman" w:hAnsi="Times New Roman"/>
                <w:lang w:eastAsia="pl-PL"/>
              </w:rPr>
              <w:t>w</w:t>
            </w:r>
            <w:r w:rsidR="00C916F8" w:rsidRPr="00A95AB8">
              <w:rPr>
                <w:rFonts w:ascii="Times New Roman" w:eastAsia="Times New Roman" w:hAnsi="Times New Roman"/>
                <w:lang w:eastAsia="pl-PL"/>
              </w:rPr>
              <w:t xml:space="preserve"> lat</w:t>
            </w:r>
            <w:r w:rsidR="00C60E47" w:rsidRPr="00A95AB8">
              <w:rPr>
                <w:rFonts w:ascii="Times New Roman" w:eastAsia="Times New Roman" w:hAnsi="Times New Roman"/>
                <w:lang w:eastAsia="pl-PL"/>
              </w:rPr>
              <w:t>ach</w:t>
            </w:r>
            <w:r w:rsidR="00C916F8" w:rsidRPr="00A95AB8">
              <w:rPr>
                <w:rFonts w:ascii="Times New Roman" w:eastAsia="Times New Roman" w:hAnsi="Times New Roman"/>
                <w:lang w:eastAsia="pl-PL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2" w:rsidRPr="00A95AB8" w:rsidRDefault="009249C2" w:rsidP="00C9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95AB8">
              <w:rPr>
                <w:rFonts w:ascii="Times New Roman" w:eastAsia="Times New Roman" w:hAnsi="Times New Roman"/>
                <w:lang w:eastAsia="pl-PL"/>
              </w:rPr>
              <w:t>Podstawa do dysponowania osobami</w:t>
            </w:r>
          </w:p>
        </w:tc>
      </w:tr>
      <w:tr w:rsidR="009249C2" w:rsidRPr="00A95AB8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249C2" w:rsidRPr="00A95AB8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249C2" w:rsidRPr="00A95AB8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249C2" w:rsidRPr="00A95AB8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249C2" w:rsidRPr="00A95AB8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A95AB8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05DB5" w:rsidRPr="00A95AB8" w:rsidRDefault="00905DB5" w:rsidP="00905DB5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pl-PL"/>
        </w:rPr>
      </w:pPr>
    </w:p>
    <w:p w:rsidR="000A1ACA" w:rsidRPr="00A95AB8" w:rsidRDefault="00023CB3" w:rsidP="00023CB3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AB8">
        <w:rPr>
          <w:rFonts w:ascii="Times New Roman" w:hAnsi="Times New Roman"/>
          <w:bCs/>
        </w:rPr>
        <w:t>* O udzielenie zamówienia mogą ubiegać się Wykonawcy, którzy posiadają wykształcenie wyższe z zakresu geologii oraz co najmniej 2-letnie doświadczenie z zakresu administracji geologicznej lub wykonywali tego typu zadanie</w:t>
      </w:r>
    </w:p>
    <w:p w:rsidR="000A1ACA" w:rsidRPr="00A95AB8" w:rsidRDefault="000A1ACA" w:rsidP="00905DB5">
      <w:pPr>
        <w:spacing w:before="120" w:after="0" w:line="240" w:lineRule="auto"/>
        <w:ind w:left="4956"/>
        <w:rPr>
          <w:rFonts w:ascii="Times New Roman" w:eastAsia="Times New Roman" w:hAnsi="Times New Roman"/>
          <w:lang w:eastAsia="pl-PL"/>
        </w:rPr>
      </w:pPr>
    </w:p>
    <w:p w:rsidR="00905DB5" w:rsidRPr="00A95AB8" w:rsidRDefault="00905DB5" w:rsidP="00905DB5">
      <w:pPr>
        <w:spacing w:before="120" w:after="0" w:line="240" w:lineRule="auto"/>
        <w:ind w:left="4956"/>
        <w:rPr>
          <w:rFonts w:ascii="Times New Roman" w:eastAsia="Times New Roman" w:hAnsi="Times New Roman"/>
          <w:b/>
          <w:lang w:eastAsia="pl-PL"/>
        </w:rPr>
      </w:pPr>
      <w:r w:rsidRPr="00A95AB8">
        <w:rPr>
          <w:rFonts w:ascii="Times New Roman" w:eastAsia="Times New Roman" w:hAnsi="Times New Roman"/>
          <w:lang w:eastAsia="pl-PL"/>
        </w:rPr>
        <w:t>.............................................................</w:t>
      </w:r>
      <w:r w:rsidRPr="00A95AB8">
        <w:rPr>
          <w:rFonts w:ascii="Times New Roman" w:eastAsia="Times New Roman" w:hAnsi="Times New Roman"/>
          <w:lang w:eastAsia="pl-PL"/>
        </w:rPr>
        <w:br/>
        <w:t xml:space="preserve">          </w:t>
      </w:r>
      <w:r w:rsidRPr="00A95AB8">
        <w:rPr>
          <w:rFonts w:ascii="Times New Roman" w:eastAsia="Times New Roman" w:hAnsi="Times New Roman"/>
          <w:vertAlign w:val="superscript"/>
          <w:lang w:eastAsia="pl-PL"/>
        </w:rPr>
        <w:t>Podpis osoby reprezentującej Wykonawcę</w:t>
      </w:r>
      <w:r w:rsidRPr="00A95AB8">
        <w:rPr>
          <w:rFonts w:ascii="Times New Roman" w:eastAsia="Times New Roman" w:hAnsi="Times New Roman"/>
          <w:b/>
          <w:lang w:eastAsia="pl-PL"/>
        </w:rPr>
        <w:t xml:space="preserve">         </w:t>
      </w:r>
    </w:p>
    <w:p w:rsidR="00905DB5" w:rsidRPr="00A95AB8" w:rsidRDefault="00905DB5" w:rsidP="00905DB5">
      <w:pPr>
        <w:tabs>
          <w:tab w:val="left" w:pos="3851"/>
        </w:tabs>
        <w:spacing w:after="0" w:line="276" w:lineRule="auto"/>
        <w:ind w:left="7020" w:hanging="7020"/>
        <w:rPr>
          <w:rFonts w:ascii="Times New Roman" w:eastAsia="Times New Roman" w:hAnsi="Times New Roman"/>
          <w:b/>
          <w:bCs/>
          <w:lang w:eastAsia="pl-PL"/>
        </w:rPr>
      </w:pPr>
      <w:r w:rsidRPr="00A95AB8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                 </w:t>
      </w:r>
      <w:r w:rsidRPr="00A95AB8">
        <w:rPr>
          <w:rFonts w:ascii="Times New Roman" w:eastAsia="Times New Roman" w:hAnsi="Times New Roman"/>
          <w:b/>
          <w:bCs/>
          <w:lang w:eastAsia="pl-PL"/>
        </w:rPr>
        <w:tab/>
      </w:r>
      <w:r w:rsidRPr="00A95AB8">
        <w:rPr>
          <w:rFonts w:ascii="Times New Roman" w:eastAsia="Times New Roman" w:hAnsi="Times New Roman"/>
          <w:b/>
          <w:bCs/>
          <w:lang w:eastAsia="pl-PL"/>
        </w:rPr>
        <w:tab/>
        <w:t xml:space="preserve">     </w:t>
      </w:r>
    </w:p>
    <w:p w:rsidR="00905DB5" w:rsidRPr="00A95AB8" w:rsidRDefault="00905DB5" w:rsidP="00905DB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05DB5" w:rsidRPr="00A95AB8" w:rsidRDefault="00905DB5" w:rsidP="00905DB5">
      <w:pPr>
        <w:spacing w:after="0" w:line="240" w:lineRule="auto"/>
        <w:ind w:left="5663" w:firstLine="709"/>
        <w:rPr>
          <w:rFonts w:ascii="Times New Roman" w:eastAsia="Batang" w:hAnsi="Times New Roman"/>
          <w:b/>
          <w:lang w:eastAsia="ko-KR"/>
        </w:rPr>
      </w:pPr>
    </w:p>
    <w:p w:rsidR="00C65232" w:rsidRPr="00A95AB8" w:rsidRDefault="00C65232" w:rsidP="00216EBD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</w:p>
    <w:p w:rsidR="00216EBD" w:rsidRPr="00A95AB8" w:rsidRDefault="00216EBD" w:rsidP="00216EBD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</w:p>
    <w:p w:rsidR="00905DB5" w:rsidRPr="00A95AB8" w:rsidRDefault="00905DB5" w:rsidP="00905DB5">
      <w:pPr>
        <w:spacing w:after="0" w:line="276" w:lineRule="auto"/>
        <w:ind w:left="5664" w:firstLine="708"/>
        <w:rPr>
          <w:rFonts w:ascii="Times New Roman" w:eastAsia="Batang" w:hAnsi="Times New Roman"/>
          <w:b/>
          <w:lang w:eastAsia="ko-KR"/>
        </w:rPr>
      </w:pPr>
    </w:p>
    <w:p w:rsidR="00DE37F9" w:rsidRPr="00A95AB8" w:rsidRDefault="00DE37F9" w:rsidP="001E6DD7">
      <w:pPr>
        <w:pStyle w:val="Nagwek1"/>
        <w:jc w:val="right"/>
        <w:rPr>
          <w:rFonts w:ascii="Times New Roman" w:hAnsi="Times New Roman"/>
          <w:sz w:val="22"/>
          <w:szCs w:val="22"/>
        </w:rPr>
      </w:pPr>
    </w:p>
    <w:p w:rsidR="00DE37F9" w:rsidRPr="00A95AB8" w:rsidRDefault="00DE37F9" w:rsidP="00DE37F9">
      <w:pPr>
        <w:rPr>
          <w:rFonts w:ascii="Times New Roman" w:hAnsi="Times New Roman"/>
        </w:rPr>
      </w:pPr>
    </w:p>
    <w:p w:rsidR="00DE37F9" w:rsidRPr="00A95AB8" w:rsidRDefault="00DE37F9" w:rsidP="00DE37F9">
      <w:pPr>
        <w:rPr>
          <w:rFonts w:ascii="Times New Roman" w:hAnsi="Times New Roman"/>
        </w:rPr>
      </w:pPr>
    </w:p>
    <w:p w:rsidR="00DE37F9" w:rsidRPr="00A95AB8" w:rsidRDefault="00DE37F9" w:rsidP="00DE37F9">
      <w:pPr>
        <w:rPr>
          <w:rFonts w:ascii="Times New Roman" w:hAnsi="Times New Roman"/>
        </w:rPr>
      </w:pPr>
    </w:p>
    <w:p w:rsidR="00DE37F9" w:rsidRPr="00A95AB8" w:rsidRDefault="00DE37F9" w:rsidP="001E6DD7">
      <w:pPr>
        <w:pStyle w:val="Nagwek1"/>
        <w:jc w:val="right"/>
        <w:rPr>
          <w:rFonts w:ascii="Times New Roman" w:hAnsi="Times New Roman"/>
          <w:sz w:val="22"/>
          <w:szCs w:val="22"/>
        </w:rPr>
      </w:pPr>
    </w:p>
    <w:p w:rsidR="001E6DD7" w:rsidRPr="00A95AB8" w:rsidRDefault="00E76C7A" w:rsidP="001E6DD7">
      <w:pPr>
        <w:pStyle w:val="Nagwek1"/>
        <w:jc w:val="right"/>
        <w:rPr>
          <w:rFonts w:ascii="Times New Roman" w:hAnsi="Times New Roman"/>
          <w:sz w:val="22"/>
          <w:szCs w:val="22"/>
        </w:rPr>
      </w:pPr>
      <w:r w:rsidRPr="00A95AB8">
        <w:rPr>
          <w:rFonts w:ascii="Times New Roman" w:hAnsi="Times New Roman"/>
          <w:sz w:val="22"/>
          <w:szCs w:val="22"/>
        </w:rPr>
        <w:t>Załącznik nr 3</w:t>
      </w:r>
    </w:p>
    <w:p w:rsidR="00A95AB8" w:rsidRPr="00A95AB8" w:rsidRDefault="00DE37F9" w:rsidP="00A95AB8">
      <w:pPr>
        <w:spacing w:line="276" w:lineRule="auto"/>
        <w:jc w:val="right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  <w:b/>
          <w:bCs/>
        </w:rPr>
        <w:t>projekt</w:t>
      </w:r>
    </w:p>
    <w:p w:rsidR="00A95AB8" w:rsidRPr="00A95AB8" w:rsidRDefault="00A95AB8" w:rsidP="00A95AB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  <w:b/>
          <w:bCs/>
        </w:rPr>
        <w:t>UMOWA Nr ………</w:t>
      </w:r>
    </w:p>
    <w:p w:rsidR="00A95AB8" w:rsidRPr="00A95AB8" w:rsidRDefault="00A95AB8" w:rsidP="00A95AB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  <w:b/>
          <w:bCs/>
        </w:rPr>
        <w:t>o świadczenie obowiązków geologa powiatowego</w:t>
      </w: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</w:rPr>
      </w:pP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zawarta w dniu …………… pomiędzy:</w:t>
      </w: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  <w:bCs/>
        </w:rPr>
        <w:t>Powiatem Stargardzkim z siedzibą</w:t>
      </w:r>
      <w:r w:rsidRPr="00A95AB8">
        <w:rPr>
          <w:rFonts w:ascii="Times New Roman" w:hAnsi="Times New Roman"/>
          <w:b/>
          <w:bCs/>
        </w:rPr>
        <w:t xml:space="preserve"> </w:t>
      </w:r>
      <w:r w:rsidRPr="00A95AB8">
        <w:rPr>
          <w:rFonts w:ascii="Times New Roman" w:hAnsi="Times New Roman"/>
        </w:rPr>
        <w:t>Stargardzie przy  ul. Skarbowej 1, reprezentowanym przez:</w:t>
      </w:r>
    </w:p>
    <w:p w:rsidR="00A95AB8" w:rsidRPr="00A95AB8" w:rsidRDefault="00A95AB8" w:rsidP="00A95AB8">
      <w:pPr>
        <w:spacing w:line="276" w:lineRule="auto"/>
        <w:ind w:left="567"/>
        <w:jc w:val="both"/>
        <w:rPr>
          <w:rFonts w:ascii="Times New Roman" w:hAnsi="Times New Roman"/>
          <w:color w:val="000000"/>
        </w:rPr>
      </w:pPr>
      <w:r w:rsidRPr="00A95AB8">
        <w:rPr>
          <w:rFonts w:ascii="Times New Roman" w:hAnsi="Times New Roman"/>
          <w:color w:val="000000"/>
        </w:rPr>
        <w:t>Iwonę Wiśniewską – Starostę</w:t>
      </w:r>
    </w:p>
    <w:p w:rsidR="00A95AB8" w:rsidRPr="00A95AB8" w:rsidRDefault="00A95AB8" w:rsidP="00A95AB8">
      <w:pPr>
        <w:spacing w:line="276" w:lineRule="auto"/>
        <w:ind w:left="567"/>
        <w:jc w:val="both"/>
        <w:rPr>
          <w:rFonts w:ascii="Times New Roman" w:hAnsi="Times New Roman"/>
          <w:color w:val="000000"/>
        </w:rPr>
      </w:pPr>
      <w:r w:rsidRPr="00A95AB8">
        <w:rPr>
          <w:rFonts w:ascii="Times New Roman" w:hAnsi="Times New Roman"/>
          <w:color w:val="000000"/>
        </w:rPr>
        <w:t>Irenę Agatę Łucką – Członka Zarządu,</w:t>
      </w: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</w:rPr>
        <w:t xml:space="preserve">zwanym dalej </w:t>
      </w:r>
      <w:r w:rsidRPr="00A95AB8">
        <w:rPr>
          <w:rFonts w:ascii="Times New Roman" w:hAnsi="Times New Roman"/>
          <w:b/>
        </w:rPr>
        <w:t>Zleceniodawcą</w:t>
      </w: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a</w:t>
      </w: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  <w:bCs/>
        </w:rPr>
      </w:pPr>
      <w:r w:rsidRPr="00A95AB8">
        <w:rPr>
          <w:rFonts w:ascii="Times New Roman" w:hAnsi="Times New Roman"/>
          <w:bCs/>
        </w:rPr>
        <w:t xml:space="preserve">………………………………………………………………………….., </w:t>
      </w: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  <w:bCs/>
        </w:rPr>
      </w:pPr>
      <w:r w:rsidRPr="00A95AB8">
        <w:rPr>
          <w:rFonts w:ascii="Times New Roman" w:hAnsi="Times New Roman"/>
          <w:bCs/>
        </w:rPr>
        <w:t xml:space="preserve">zwanym dalej </w:t>
      </w:r>
      <w:r w:rsidRPr="00A95AB8">
        <w:rPr>
          <w:rFonts w:ascii="Times New Roman" w:hAnsi="Times New Roman"/>
          <w:b/>
          <w:bCs/>
        </w:rPr>
        <w:t>Zleceniobiorcą</w:t>
      </w:r>
      <w:r>
        <w:rPr>
          <w:rFonts w:ascii="Times New Roman" w:hAnsi="Times New Roman"/>
          <w:bCs/>
        </w:rPr>
        <w:t xml:space="preserve"> </w:t>
      </w:r>
    </w:p>
    <w:p w:rsidR="00A95AB8" w:rsidRPr="00A95AB8" w:rsidRDefault="00A95AB8" w:rsidP="00A95AB8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Niniejsza umowa zostaje zawarta bez zastosowania przepisów ustawy z dnia 11 września 2019 r. Prawo zamówień publicznych</w:t>
      </w:r>
      <w:r w:rsidRPr="00A95AB8">
        <w:rPr>
          <w:rFonts w:ascii="Times New Roman" w:hAnsi="Times New Roman"/>
          <w:bCs/>
        </w:rPr>
        <w:t>, ponieważ jej wartość jest niższa od kwoty 130 000,00 zł.</w:t>
      </w:r>
      <w:r w:rsidRPr="00A95AB8">
        <w:rPr>
          <w:rFonts w:ascii="Times New Roman" w:hAnsi="Times New Roman"/>
        </w:rPr>
        <w:t xml:space="preserve">, na podstawie dokonanego wyboru oferty Zleceniobiorcy, zatwierdzonego Uchwałą Nr ……………. Zarządu Powiatu Stargardzkiego z dnia ……………. </w:t>
      </w:r>
      <w:r>
        <w:rPr>
          <w:rFonts w:ascii="Times New Roman" w:hAnsi="Times New Roman"/>
        </w:rPr>
        <w:t>.</w:t>
      </w:r>
    </w:p>
    <w:p w:rsidR="00A95AB8" w:rsidRPr="00A95AB8" w:rsidRDefault="00A95AB8" w:rsidP="00A95AB8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1.</w:t>
      </w: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  <w:bCs/>
        </w:rPr>
      </w:pPr>
      <w:r w:rsidRPr="00A95AB8">
        <w:rPr>
          <w:rFonts w:ascii="Times New Roman" w:hAnsi="Times New Roman"/>
          <w:bCs/>
        </w:rPr>
        <w:t>Zleceniobiorca przyjmuje do wykonania obowiązki geologa powiatowego, w szczególności:</w:t>
      </w:r>
    </w:p>
    <w:p w:rsidR="00A95AB8" w:rsidRPr="00A95AB8" w:rsidRDefault="00A95AB8" w:rsidP="002A3C3A">
      <w:pPr>
        <w:pStyle w:val="artykuiparagraf"/>
        <w:numPr>
          <w:ilvl w:val="0"/>
          <w:numId w:val="32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A95AB8">
        <w:rPr>
          <w:rFonts w:ascii="Times New Roman" w:hAnsi="Times New Roman"/>
          <w:sz w:val="22"/>
          <w:szCs w:val="22"/>
        </w:rPr>
        <w:t>sprawy związane z zatwierdzaniem projektów robót geologicznych oraz dokumentacjami geologicznymi, dotyczące:</w:t>
      </w:r>
    </w:p>
    <w:p w:rsidR="00A95AB8" w:rsidRPr="00A95AB8" w:rsidRDefault="00A95AB8" w:rsidP="002A3C3A">
      <w:pPr>
        <w:pStyle w:val="artykuiparagraf"/>
        <w:numPr>
          <w:ilvl w:val="1"/>
          <w:numId w:val="32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A95AB8">
        <w:rPr>
          <w:rFonts w:ascii="Times New Roman" w:hAnsi="Times New Roman"/>
          <w:sz w:val="22"/>
          <w:szCs w:val="22"/>
        </w:rPr>
        <w:t xml:space="preserve">złóż kopalin nieobjętych własnością górniczą, poszukiwanych lub rozpoznawanych na obszarze do </w:t>
      </w:r>
      <w:smartTag w:uri="urn:schemas-microsoft-com:office:smarttags" w:element="metricconverter">
        <w:smartTagPr>
          <w:attr w:name="ProductID" w:val="2 ha"/>
        </w:smartTagPr>
        <w:r w:rsidRPr="00A95AB8">
          <w:rPr>
            <w:rFonts w:ascii="Times New Roman" w:hAnsi="Times New Roman"/>
            <w:sz w:val="22"/>
            <w:szCs w:val="22"/>
          </w:rPr>
          <w:t>2 ha</w:t>
        </w:r>
      </w:smartTag>
      <w:r w:rsidRPr="00A95AB8">
        <w:rPr>
          <w:rFonts w:ascii="Times New Roman" w:hAnsi="Times New Roman"/>
          <w:sz w:val="22"/>
          <w:szCs w:val="22"/>
        </w:rPr>
        <w:t xml:space="preserve"> w celu wydobycia metodą odkrywkową w ilości do </w:t>
      </w:r>
      <w:smartTag w:uri="urn:schemas-microsoft-com:office:smarttags" w:element="metricconverter">
        <w:smartTagPr>
          <w:attr w:name="ProductID" w:val="20 000 m3"/>
        </w:smartTagPr>
        <w:r w:rsidRPr="00A95AB8">
          <w:rPr>
            <w:rFonts w:ascii="Times New Roman" w:hAnsi="Times New Roman"/>
            <w:sz w:val="22"/>
            <w:szCs w:val="22"/>
          </w:rPr>
          <w:t>20 000 m</w:t>
        </w:r>
        <w:r w:rsidRPr="00A95AB8">
          <w:rPr>
            <w:rFonts w:ascii="Times New Roman" w:hAnsi="Times New Roman"/>
            <w:sz w:val="22"/>
            <w:szCs w:val="22"/>
            <w:vertAlign w:val="superscript"/>
          </w:rPr>
          <w:t>3</w:t>
        </w:r>
      </w:smartTag>
      <w:r w:rsidRPr="00A95AB8">
        <w:rPr>
          <w:rFonts w:ascii="Times New Roman" w:hAnsi="Times New Roman"/>
          <w:sz w:val="22"/>
          <w:szCs w:val="22"/>
        </w:rPr>
        <w:t xml:space="preserve"> w roku kalendarzowym i  bez użycia środków strzałowych;</w:t>
      </w:r>
    </w:p>
    <w:p w:rsidR="00A95AB8" w:rsidRPr="00A95AB8" w:rsidRDefault="00A95AB8" w:rsidP="002A3C3A">
      <w:pPr>
        <w:pStyle w:val="artykuiparagraf"/>
        <w:numPr>
          <w:ilvl w:val="1"/>
          <w:numId w:val="32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A95AB8">
        <w:rPr>
          <w:rFonts w:ascii="Times New Roman" w:hAnsi="Times New Roman"/>
          <w:sz w:val="22"/>
          <w:szCs w:val="22"/>
        </w:rPr>
        <w:t>ujęć wód podziemnych, których przewidywane lub ustalone zasoby nie przekraczają 50 m</w:t>
      </w:r>
      <w:r w:rsidRPr="00A95AB8">
        <w:rPr>
          <w:rFonts w:ascii="Times New Roman" w:hAnsi="Times New Roman"/>
          <w:sz w:val="22"/>
          <w:szCs w:val="22"/>
          <w:vertAlign w:val="superscript"/>
        </w:rPr>
        <w:t>3</w:t>
      </w:r>
      <w:r w:rsidRPr="00A95AB8">
        <w:rPr>
          <w:rFonts w:ascii="Times New Roman" w:hAnsi="Times New Roman"/>
          <w:sz w:val="22"/>
          <w:szCs w:val="22"/>
        </w:rPr>
        <w:t>/h;</w:t>
      </w:r>
    </w:p>
    <w:p w:rsidR="00A95AB8" w:rsidRPr="00A95AB8" w:rsidRDefault="00A95AB8" w:rsidP="002A3C3A">
      <w:pPr>
        <w:pStyle w:val="artykuiparagraf"/>
        <w:numPr>
          <w:ilvl w:val="1"/>
          <w:numId w:val="32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A95AB8">
        <w:rPr>
          <w:rFonts w:ascii="Times New Roman" w:hAnsi="Times New Roman"/>
          <w:sz w:val="22"/>
          <w:szCs w:val="22"/>
        </w:rPr>
        <w:t xml:space="preserve">badań geologiczno-inżynierskich wykonywanych na potrzeby zagospodarowania przestrzennego gminy oraz warunków </w:t>
      </w:r>
      <w:proofErr w:type="spellStart"/>
      <w:r w:rsidRPr="00A95AB8">
        <w:rPr>
          <w:rFonts w:ascii="Times New Roman" w:hAnsi="Times New Roman"/>
          <w:sz w:val="22"/>
          <w:szCs w:val="22"/>
        </w:rPr>
        <w:t>posadawiania</w:t>
      </w:r>
      <w:proofErr w:type="spellEnd"/>
      <w:r w:rsidRPr="00A95AB8">
        <w:rPr>
          <w:rFonts w:ascii="Times New Roman" w:hAnsi="Times New Roman"/>
          <w:sz w:val="22"/>
          <w:szCs w:val="22"/>
        </w:rPr>
        <w:t xml:space="preserve"> obiektów budowlanych, z wyłączeniem </w:t>
      </w:r>
      <w:proofErr w:type="spellStart"/>
      <w:r w:rsidRPr="00A95AB8">
        <w:rPr>
          <w:rFonts w:ascii="Times New Roman" w:hAnsi="Times New Roman"/>
          <w:sz w:val="22"/>
          <w:szCs w:val="22"/>
        </w:rPr>
        <w:t>ponadwojewódzkich</w:t>
      </w:r>
      <w:proofErr w:type="spellEnd"/>
      <w:r w:rsidRPr="00A95AB8">
        <w:rPr>
          <w:rFonts w:ascii="Times New Roman" w:hAnsi="Times New Roman"/>
          <w:sz w:val="22"/>
          <w:szCs w:val="22"/>
        </w:rPr>
        <w:t xml:space="preserve"> inwestycji liniowych;</w:t>
      </w:r>
    </w:p>
    <w:p w:rsidR="00A95AB8" w:rsidRPr="00A95AB8" w:rsidRDefault="00A95AB8" w:rsidP="002A3C3A">
      <w:pPr>
        <w:pStyle w:val="artykuiparagraf"/>
        <w:numPr>
          <w:ilvl w:val="1"/>
          <w:numId w:val="32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A95AB8">
        <w:rPr>
          <w:rFonts w:ascii="Times New Roman" w:hAnsi="Times New Roman"/>
          <w:sz w:val="22"/>
          <w:szCs w:val="22"/>
        </w:rPr>
        <w:t>odwodnień</w:t>
      </w:r>
      <w:proofErr w:type="spellEnd"/>
      <w:r w:rsidRPr="00A95AB8">
        <w:rPr>
          <w:rFonts w:ascii="Times New Roman" w:hAnsi="Times New Roman"/>
          <w:sz w:val="22"/>
          <w:szCs w:val="22"/>
        </w:rPr>
        <w:t xml:space="preserve"> budowlanych o wydajności nieprzekraczającej 50 m</w:t>
      </w:r>
      <w:r w:rsidRPr="00A95AB8">
        <w:rPr>
          <w:rFonts w:ascii="Times New Roman" w:hAnsi="Times New Roman"/>
          <w:sz w:val="22"/>
          <w:szCs w:val="22"/>
          <w:vertAlign w:val="superscript"/>
        </w:rPr>
        <w:t>3</w:t>
      </w:r>
      <w:r w:rsidRPr="00A95AB8">
        <w:rPr>
          <w:rFonts w:ascii="Times New Roman" w:hAnsi="Times New Roman"/>
          <w:sz w:val="22"/>
          <w:szCs w:val="22"/>
        </w:rPr>
        <w:t>/h;</w:t>
      </w:r>
    </w:p>
    <w:p w:rsidR="00A95AB8" w:rsidRPr="00A95AB8" w:rsidRDefault="00A95AB8" w:rsidP="002A3C3A">
      <w:pPr>
        <w:pStyle w:val="artykuiparagraf"/>
        <w:numPr>
          <w:ilvl w:val="1"/>
          <w:numId w:val="32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A95AB8">
        <w:rPr>
          <w:rFonts w:ascii="Times New Roman" w:hAnsi="Times New Roman"/>
          <w:sz w:val="22"/>
          <w:szCs w:val="22"/>
        </w:rPr>
        <w:t>robót geologicznych wykonywanych w celu wykorzystywania ciepła ziemi;</w:t>
      </w:r>
    </w:p>
    <w:p w:rsidR="00A95AB8" w:rsidRPr="00A95AB8" w:rsidRDefault="00A95AB8" w:rsidP="002A3C3A">
      <w:pPr>
        <w:pStyle w:val="artykuiparagraf"/>
        <w:numPr>
          <w:ilvl w:val="1"/>
          <w:numId w:val="32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A95AB8">
        <w:rPr>
          <w:rFonts w:ascii="Times New Roman" w:hAnsi="Times New Roman"/>
          <w:sz w:val="22"/>
          <w:szCs w:val="22"/>
        </w:rPr>
        <w:t xml:space="preserve">warunków hydrogeologicznych w związku z zamierzonym wykonywaniem przedsięwzięć mogących negatywnie oddziaływać na wody podziemne, w tym powodować ich zanieczyszczenie, dotyczących inwestycji zaliczonych do przedsięwzięć mogących znacząco oddziaływać na środowisko, dla których obowiązek sporządzenia raportu o oddziaływaniu przedsięwzięcia na środowisko może być wymagany, z wyłączeniem przedsięwzięć mogących negatywnie oddziaływać na wody lecznicze oraz </w:t>
      </w:r>
      <w:proofErr w:type="spellStart"/>
      <w:r w:rsidRPr="00A95AB8">
        <w:rPr>
          <w:rFonts w:ascii="Times New Roman" w:hAnsi="Times New Roman"/>
          <w:sz w:val="22"/>
          <w:szCs w:val="22"/>
        </w:rPr>
        <w:t>ponadwojewódzkich</w:t>
      </w:r>
      <w:proofErr w:type="spellEnd"/>
      <w:r w:rsidRPr="00A95AB8">
        <w:rPr>
          <w:rFonts w:ascii="Times New Roman" w:hAnsi="Times New Roman"/>
          <w:sz w:val="22"/>
          <w:szCs w:val="22"/>
        </w:rPr>
        <w:t xml:space="preserve"> inwestycji liniowych;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przygotowywanie zgody na przeniesienie przez przedsiębiorcę przysługujących mu praw do uzyskanych informacji w wyniku prowadzonych prac geologicznych,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ochrona informacji oraz próbek uzyskanych w wyniku prowadzenia prac geologicznych w celu wykonania zadań określonych w ustawie Prawo geologiczne i górnicze,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lastRenderedPageBreak/>
        <w:t>opiniowanie projektów miejscowych planów zagospodarowania przestrzennego oraz studium uwarunkowań i kierunków zagospodarowania przestrzennego gmin, w zakresie administracji geologicznej oraz w zakresie terenów zagrożonych osuwaniem się mas ziemnych,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przygotowywanie projektów decyzji i przyjmowanie dokumentacji geologicznych,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nadzór nad badaniami geologiczno-inżynierskimi z wyjątkiem zastrzeżonych dla innych organów,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gromadzenie, archiwizowanie i przetwarzanie danych geologicznych,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przygotowywanie projektów decyzji określających wysokość należnej opłaty eksploatacyjnej w przypadku niedopełnienia przez przedsiębiorcę wniesienia opłaty eksploatacyjnej albo niezłożenia informacji lub w razie złożenia informacji posiadającej zastrzeżenia,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przygotowywanie projektów decyzji ustalającej opłatę eksploatacyjną wydobywającemu kopaliny bez wymaganej koncesji lub z rażącym naruszeniem jej warunków,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parafowanie pism i decyzji wychodzących z urzędu dotyczących zakresu zadań geologa,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referowanie Zleceniodawcy spraw w sposób wyczerpujący i kompleksowy na podstawie skompletowanych materiałów i informacji,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załatwianie spraw w sposób wyczerpujący i kompleksowy na podstawie skompletowanych materiałów i informacji,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współdziałanie z jednostkami organizacyjnymi Zleceniodawcy w sprawach wymagających uzgodnień,</w:t>
      </w:r>
    </w:p>
    <w:p w:rsidR="00A95AB8" w:rsidRPr="00A95AB8" w:rsidRDefault="002A3C3A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z jednostkami</w:t>
      </w:r>
      <w:r w:rsidR="00A95AB8" w:rsidRPr="00A95AB8">
        <w:rPr>
          <w:rFonts w:ascii="Times New Roman" w:hAnsi="Times New Roman"/>
        </w:rPr>
        <w:t xml:space="preserve"> samorządu terytorialnego, instytucjami oraz organizacjami, w sprawach wynikających ze szczegółowego zakresu obowiązków,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przygotowywanie i sporządzanie sprawozdań (w tym statystycznych), ocen, analiz, i bieżących informacji o realizacji merytorycznych zadań,</w:t>
      </w:r>
    </w:p>
    <w:p w:rsidR="00A95AB8" w:rsidRPr="00A95AB8" w:rsidRDefault="00A95AB8" w:rsidP="002A3C3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przeprowadzanie wizji lokalnych w związku z prowadzonymi przez Zleceniodawcę postępowaniami administracyjnymi.</w:t>
      </w:r>
    </w:p>
    <w:p w:rsidR="00A95AB8" w:rsidRPr="00A95AB8" w:rsidRDefault="00A95AB8" w:rsidP="00A95AB8">
      <w:pPr>
        <w:spacing w:line="276" w:lineRule="auto"/>
        <w:jc w:val="center"/>
        <w:rPr>
          <w:rFonts w:ascii="Times New Roman" w:hAnsi="Times New Roman"/>
          <w:b/>
        </w:rPr>
      </w:pPr>
      <w:r w:rsidRPr="00A95AB8">
        <w:rPr>
          <w:rFonts w:ascii="Times New Roman" w:hAnsi="Times New Roman"/>
          <w:b/>
        </w:rPr>
        <w:t>§ 2.</w:t>
      </w:r>
    </w:p>
    <w:p w:rsidR="00A95AB8" w:rsidRPr="00A95AB8" w:rsidRDefault="00A95AB8" w:rsidP="00A95AB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A95AB8">
        <w:rPr>
          <w:rFonts w:ascii="Times New Roman" w:hAnsi="Times New Roman"/>
          <w:bCs/>
        </w:rPr>
        <w:t>Zleceniodawca dla potrzeb wykonania zamówienia dostarczy Zleceniobiorcy materiały niezbędne do realizacji umowy: wnioski, dokumentacje geologiczne, mapy i załączniki tekstowe, a także udzieli innej niezbędnej pomocy technicznej.</w:t>
      </w:r>
    </w:p>
    <w:p w:rsidR="00A95AB8" w:rsidRPr="00A95AB8" w:rsidRDefault="00A95AB8" w:rsidP="00A95AB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A95AB8">
        <w:rPr>
          <w:rFonts w:ascii="Times New Roman" w:hAnsi="Times New Roman"/>
          <w:bCs/>
        </w:rPr>
        <w:t>Korzystanie przez Zleceniobiorcę z dokumentów wskazanych w ust. 1 nie może naruszać obowiązujących przepisów, w tym ustawy o ochronie danych osobowych.</w:t>
      </w:r>
    </w:p>
    <w:p w:rsidR="00A95AB8" w:rsidRPr="00A95AB8" w:rsidRDefault="00A95AB8" w:rsidP="00A95AB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A95AB8">
        <w:rPr>
          <w:rFonts w:ascii="Times New Roman" w:hAnsi="Times New Roman"/>
          <w:bCs/>
        </w:rPr>
        <w:t>Zleceniobiorca zobowiązuje się do wykorzystania otrzymanych materiałów i informacji jedynie do realizacji przedmiotu niniejszego zamówienia.</w:t>
      </w:r>
    </w:p>
    <w:p w:rsidR="00A95AB8" w:rsidRPr="00A95AB8" w:rsidRDefault="00A95AB8" w:rsidP="00A95AB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A95AB8">
        <w:rPr>
          <w:rFonts w:ascii="Times New Roman" w:hAnsi="Times New Roman"/>
          <w:bCs/>
        </w:rPr>
        <w:t>Zleceniodawca jako administrator danych osobowych powierzy Zleceniobiorcy przetwarzanie danych osobowych odrębną umową.</w:t>
      </w:r>
    </w:p>
    <w:p w:rsidR="00A95AB8" w:rsidRDefault="00A95AB8" w:rsidP="00A95AB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A95AB8">
        <w:rPr>
          <w:rFonts w:ascii="Times New Roman" w:hAnsi="Times New Roman"/>
        </w:rPr>
        <w:t>Zleceniobiorca oświadcza, że posiada wiedzę, doświadczenie, umiejętności oraz wykształcenie z zakresu leśnictwa niezbędne do wykonania przedmiotu umowy.</w:t>
      </w:r>
    </w:p>
    <w:p w:rsidR="00A95AB8" w:rsidRPr="00A95AB8" w:rsidRDefault="00A95AB8" w:rsidP="00A95AB8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:rsidR="00A95AB8" w:rsidRPr="009E054C" w:rsidRDefault="00A95AB8" w:rsidP="009E054C">
      <w:pPr>
        <w:spacing w:line="276" w:lineRule="auto"/>
        <w:jc w:val="center"/>
        <w:rPr>
          <w:rFonts w:ascii="Times New Roman" w:hAnsi="Times New Roman"/>
          <w:b/>
        </w:rPr>
      </w:pPr>
      <w:r w:rsidRPr="00A95AB8">
        <w:rPr>
          <w:rFonts w:ascii="Times New Roman" w:hAnsi="Times New Roman"/>
          <w:b/>
        </w:rPr>
        <w:t>§ 3.</w:t>
      </w:r>
    </w:p>
    <w:p w:rsidR="00A95AB8" w:rsidRPr="00A95AB8" w:rsidRDefault="00A95AB8" w:rsidP="00A95AB8">
      <w:pPr>
        <w:pStyle w:val="Tekstpodstawowy"/>
        <w:numPr>
          <w:ilvl w:val="0"/>
          <w:numId w:val="29"/>
        </w:numPr>
        <w:tabs>
          <w:tab w:val="clear" w:pos="340"/>
          <w:tab w:val="left" w:pos="142"/>
          <w:tab w:val="left" w:pos="426"/>
        </w:tabs>
        <w:spacing w:line="260" w:lineRule="exact"/>
        <w:ind w:left="426" w:hanging="426"/>
        <w:rPr>
          <w:sz w:val="22"/>
          <w:szCs w:val="22"/>
        </w:rPr>
      </w:pPr>
      <w:r w:rsidRPr="00A95AB8">
        <w:rPr>
          <w:sz w:val="22"/>
          <w:szCs w:val="22"/>
        </w:rPr>
        <w:t>Zleceniobiorcy przysługuje wynagrodzenie ryczałtowe za wykonanie przedmiotu umowy, o</w:t>
      </w:r>
      <w:r w:rsidR="009E054C">
        <w:rPr>
          <w:sz w:val="22"/>
          <w:szCs w:val="22"/>
        </w:rPr>
        <w:t> </w:t>
      </w:r>
      <w:r w:rsidRPr="00A95AB8">
        <w:rPr>
          <w:sz w:val="22"/>
          <w:szCs w:val="22"/>
        </w:rPr>
        <w:t>którym mowa w § 1 za każdy kwartał w wysokości ………zł brutto (słownie: ……………………………), w tym ……… zł netto oraz należny podatek ….%, tj</w:t>
      </w:r>
      <w:r w:rsidR="00506CF7">
        <w:rPr>
          <w:sz w:val="22"/>
          <w:szCs w:val="22"/>
        </w:rPr>
        <w:t xml:space="preserve">. </w:t>
      </w:r>
      <w:r w:rsidRPr="00A95AB8">
        <w:rPr>
          <w:sz w:val="22"/>
          <w:szCs w:val="22"/>
        </w:rPr>
        <w:t>……Wynagrodzenie w okresie obowiązywania umowy nie przekroczy kwoty ……….. brutto.</w:t>
      </w:r>
    </w:p>
    <w:p w:rsidR="00A95AB8" w:rsidRPr="00A95AB8" w:rsidRDefault="00A95AB8" w:rsidP="00A95AB8">
      <w:pPr>
        <w:pStyle w:val="Tekstpodstawowy"/>
        <w:numPr>
          <w:ilvl w:val="0"/>
          <w:numId w:val="29"/>
        </w:numPr>
        <w:tabs>
          <w:tab w:val="clear" w:pos="340"/>
          <w:tab w:val="left" w:pos="142"/>
          <w:tab w:val="left" w:pos="426"/>
        </w:tabs>
        <w:spacing w:line="260" w:lineRule="exact"/>
        <w:ind w:left="426" w:hanging="426"/>
        <w:rPr>
          <w:sz w:val="22"/>
          <w:szCs w:val="22"/>
        </w:rPr>
      </w:pPr>
      <w:r w:rsidRPr="00A95AB8">
        <w:rPr>
          <w:sz w:val="22"/>
          <w:szCs w:val="22"/>
        </w:rPr>
        <w:t xml:space="preserve">Rozliczenia z tytułu świadczonych usług będą następowały w okresach kwartalnych, na podstawie faktur wystawionych przez Zleceniobiorcę </w:t>
      </w:r>
      <w:r w:rsidRPr="00A95AB8">
        <w:rPr>
          <w:color w:val="000000"/>
          <w:sz w:val="22"/>
          <w:szCs w:val="22"/>
        </w:rPr>
        <w:t xml:space="preserve">nie później niż do 10 dnia każdego miesiąca następującego po upływie danego kwartału, po wykonaniu usługi, na </w:t>
      </w:r>
      <w:r w:rsidRPr="00A95AB8">
        <w:rPr>
          <w:sz w:val="22"/>
          <w:szCs w:val="22"/>
        </w:rPr>
        <w:t>Nabywca: Powiat Stargardzki NIP 854-22-28-620, Płatnik: Starostwo Powiatowe</w:t>
      </w:r>
      <w:r w:rsidRPr="00A95AB8">
        <w:rPr>
          <w:bCs/>
          <w:sz w:val="22"/>
          <w:szCs w:val="22"/>
        </w:rPr>
        <w:t xml:space="preserve"> z siedzibą</w:t>
      </w:r>
      <w:r w:rsidRPr="00A95AB8">
        <w:rPr>
          <w:b/>
          <w:bCs/>
          <w:sz w:val="22"/>
          <w:szCs w:val="22"/>
        </w:rPr>
        <w:t xml:space="preserve"> </w:t>
      </w:r>
      <w:r w:rsidRPr="00A95AB8">
        <w:rPr>
          <w:bCs/>
          <w:sz w:val="22"/>
          <w:szCs w:val="22"/>
        </w:rPr>
        <w:t xml:space="preserve">w </w:t>
      </w:r>
      <w:r w:rsidRPr="00A95AB8">
        <w:rPr>
          <w:sz w:val="22"/>
          <w:szCs w:val="22"/>
        </w:rPr>
        <w:t>Stargardzie przy ul. Skarbowej 1.</w:t>
      </w:r>
    </w:p>
    <w:p w:rsidR="00A95AB8" w:rsidRPr="00A95AB8" w:rsidRDefault="00A95AB8" w:rsidP="00A95AB8">
      <w:pPr>
        <w:pStyle w:val="Tekstpodstawowy"/>
        <w:numPr>
          <w:ilvl w:val="0"/>
          <w:numId w:val="29"/>
        </w:numPr>
        <w:tabs>
          <w:tab w:val="clear" w:pos="340"/>
          <w:tab w:val="left" w:pos="142"/>
          <w:tab w:val="left" w:pos="426"/>
        </w:tabs>
        <w:spacing w:line="260" w:lineRule="exact"/>
        <w:ind w:left="426" w:hanging="426"/>
        <w:rPr>
          <w:sz w:val="22"/>
          <w:szCs w:val="22"/>
        </w:rPr>
      </w:pPr>
      <w:r w:rsidRPr="00A95AB8">
        <w:rPr>
          <w:sz w:val="22"/>
          <w:szCs w:val="22"/>
        </w:rPr>
        <w:lastRenderedPageBreak/>
        <w:t>Zleceniodawca zapłaci należność przelewem w terminie 14 dni od daty otrzymania faktury, zaakceptowanej przez osobę upoważnioną z Wydziału Środowiska Starostwa Powiatowego w</w:t>
      </w:r>
      <w:r w:rsidR="00506CF7">
        <w:rPr>
          <w:sz w:val="22"/>
          <w:szCs w:val="22"/>
        </w:rPr>
        <w:t> </w:t>
      </w:r>
      <w:r w:rsidRPr="00A95AB8">
        <w:rPr>
          <w:sz w:val="22"/>
          <w:szCs w:val="22"/>
        </w:rPr>
        <w:t>Stargardzie.</w:t>
      </w:r>
    </w:p>
    <w:p w:rsidR="00A95AB8" w:rsidRPr="00A95AB8" w:rsidRDefault="00A95AB8" w:rsidP="00A95AB8">
      <w:pPr>
        <w:pStyle w:val="Tekstpodstawowy"/>
        <w:numPr>
          <w:ilvl w:val="0"/>
          <w:numId w:val="29"/>
        </w:numPr>
        <w:tabs>
          <w:tab w:val="clear" w:pos="340"/>
          <w:tab w:val="left" w:pos="142"/>
          <w:tab w:val="left" w:pos="426"/>
        </w:tabs>
        <w:spacing w:line="260" w:lineRule="exact"/>
        <w:ind w:left="426" w:hanging="426"/>
        <w:rPr>
          <w:sz w:val="22"/>
          <w:szCs w:val="22"/>
        </w:rPr>
      </w:pPr>
      <w:r w:rsidRPr="00A95AB8">
        <w:rPr>
          <w:sz w:val="22"/>
          <w:szCs w:val="22"/>
        </w:rPr>
        <w:t>Faktury za IV kwartał roku 2022, 2023 i 2024 należy przedłożyć do 15 grudnia każdego roku.</w:t>
      </w:r>
    </w:p>
    <w:p w:rsidR="00A95AB8" w:rsidRPr="00A95AB8" w:rsidRDefault="00A95AB8" w:rsidP="00A95AB8">
      <w:pPr>
        <w:pStyle w:val="Tekstpodstawowy"/>
        <w:numPr>
          <w:ilvl w:val="0"/>
          <w:numId w:val="29"/>
        </w:numPr>
        <w:tabs>
          <w:tab w:val="clear" w:pos="340"/>
          <w:tab w:val="left" w:pos="142"/>
          <w:tab w:val="left" w:pos="426"/>
        </w:tabs>
        <w:spacing w:line="260" w:lineRule="exact"/>
        <w:ind w:left="426" w:hanging="426"/>
        <w:rPr>
          <w:sz w:val="22"/>
          <w:szCs w:val="22"/>
        </w:rPr>
      </w:pPr>
      <w:r w:rsidRPr="00A95AB8">
        <w:rPr>
          <w:sz w:val="22"/>
          <w:szCs w:val="22"/>
        </w:rPr>
        <w:t>Powiat oświadcza, że jest płatnikiem podatku VAT.</w:t>
      </w:r>
    </w:p>
    <w:p w:rsidR="00A95AB8" w:rsidRPr="00A95AB8" w:rsidRDefault="00A95AB8" w:rsidP="00A95AB8">
      <w:pPr>
        <w:pStyle w:val="Tekstpodstawowy"/>
        <w:numPr>
          <w:ilvl w:val="0"/>
          <w:numId w:val="29"/>
        </w:numPr>
        <w:tabs>
          <w:tab w:val="clear" w:pos="340"/>
          <w:tab w:val="left" w:pos="142"/>
          <w:tab w:val="left" w:pos="426"/>
        </w:tabs>
        <w:spacing w:line="260" w:lineRule="exact"/>
        <w:ind w:left="426" w:hanging="426"/>
        <w:rPr>
          <w:sz w:val="22"/>
          <w:szCs w:val="22"/>
        </w:rPr>
      </w:pPr>
      <w:r w:rsidRPr="00A95AB8">
        <w:rPr>
          <w:sz w:val="22"/>
          <w:szCs w:val="22"/>
        </w:rPr>
        <w:t>Zleceniobiorca oświadcza, że jest/nie jest podatnikiem podatku VAT.</w:t>
      </w:r>
    </w:p>
    <w:p w:rsidR="00A95AB8" w:rsidRPr="00A95AB8" w:rsidRDefault="00A95AB8" w:rsidP="00A95AB8">
      <w:pPr>
        <w:pStyle w:val="Tekstpodstawowy"/>
        <w:numPr>
          <w:ilvl w:val="0"/>
          <w:numId w:val="29"/>
        </w:numPr>
        <w:tabs>
          <w:tab w:val="clear" w:pos="340"/>
          <w:tab w:val="left" w:pos="142"/>
          <w:tab w:val="left" w:pos="426"/>
        </w:tabs>
        <w:spacing w:line="260" w:lineRule="exact"/>
        <w:ind w:left="426" w:hanging="426"/>
        <w:rPr>
          <w:sz w:val="22"/>
          <w:szCs w:val="22"/>
        </w:rPr>
      </w:pPr>
      <w:r w:rsidRPr="00A95AB8">
        <w:rPr>
          <w:sz w:val="22"/>
          <w:szCs w:val="22"/>
        </w:rPr>
        <w:t>W niniejszym przypadku Powiat jest-nie jest zobowiązany do dokonania zapłaty przy zastosowaniu metody podzielonej płatności na rachunek wskazany przez Zleceniobiorcę znajdujący się w wykazie podatników VAT (biała księga).</w:t>
      </w:r>
    </w:p>
    <w:p w:rsidR="00A95AB8" w:rsidRDefault="00A95AB8" w:rsidP="00A95AB8">
      <w:pPr>
        <w:spacing w:line="276" w:lineRule="auto"/>
        <w:jc w:val="center"/>
        <w:rPr>
          <w:rFonts w:ascii="Times New Roman" w:hAnsi="Times New Roman"/>
          <w:b/>
        </w:rPr>
      </w:pPr>
    </w:p>
    <w:p w:rsidR="00A95AB8" w:rsidRPr="00A95AB8" w:rsidRDefault="00A95AB8" w:rsidP="00A95AB8">
      <w:pPr>
        <w:spacing w:line="276" w:lineRule="auto"/>
        <w:jc w:val="center"/>
        <w:rPr>
          <w:rFonts w:ascii="Times New Roman" w:hAnsi="Times New Roman"/>
          <w:b/>
        </w:rPr>
      </w:pPr>
      <w:r w:rsidRPr="00A95AB8">
        <w:rPr>
          <w:rFonts w:ascii="Times New Roman" w:hAnsi="Times New Roman"/>
          <w:b/>
        </w:rPr>
        <w:t>§ 4.</w:t>
      </w:r>
    </w:p>
    <w:p w:rsidR="00A95AB8" w:rsidRDefault="00A95AB8" w:rsidP="002C15CF">
      <w:pPr>
        <w:pStyle w:val="Tekstpodstawowy"/>
        <w:spacing w:line="276" w:lineRule="auto"/>
        <w:rPr>
          <w:sz w:val="22"/>
          <w:szCs w:val="22"/>
        </w:rPr>
      </w:pPr>
      <w:r w:rsidRPr="00A95AB8">
        <w:rPr>
          <w:sz w:val="22"/>
          <w:szCs w:val="22"/>
        </w:rPr>
        <w:t>Zleceniobiorca zobowiązuje się wykonywać zamówienie osobiście.</w:t>
      </w:r>
    </w:p>
    <w:p w:rsidR="002C15CF" w:rsidRPr="002C15CF" w:rsidRDefault="002C15CF" w:rsidP="002C15CF">
      <w:pPr>
        <w:pStyle w:val="Tekstpodstawowy"/>
        <w:spacing w:line="276" w:lineRule="auto"/>
        <w:rPr>
          <w:sz w:val="22"/>
          <w:szCs w:val="22"/>
        </w:rPr>
      </w:pPr>
    </w:p>
    <w:p w:rsidR="00A95AB8" w:rsidRPr="00A95AB8" w:rsidRDefault="00A95AB8" w:rsidP="00A95AB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  <w:b/>
          <w:bCs/>
        </w:rPr>
        <w:t>§ 5</w:t>
      </w:r>
      <w:r>
        <w:rPr>
          <w:rFonts w:ascii="Times New Roman" w:hAnsi="Times New Roman"/>
          <w:b/>
          <w:bCs/>
        </w:rPr>
        <w:t>.</w:t>
      </w:r>
    </w:p>
    <w:p w:rsidR="00A95AB8" w:rsidRPr="00A95AB8" w:rsidRDefault="00A95AB8" w:rsidP="00A95A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Zleceniobiorca ponosi pełną odpowiedzialność odszkodowawczą wobec Zleceniodawcy oraz osób trzecich w związku z realizacją niniejszej umowy.</w:t>
      </w:r>
    </w:p>
    <w:p w:rsidR="00A95AB8" w:rsidRPr="00A95AB8" w:rsidRDefault="00A95AB8" w:rsidP="00A95AB8">
      <w:pPr>
        <w:spacing w:line="276" w:lineRule="auto"/>
        <w:jc w:val="center"/>
        <w:rPr>
          <w:rFonts w:ascii="Times New Roman" w:hAnsi="Times New Roman"/>
          <w:b/>
        </w:rPr>
      </w:pPr>
      <w:r w:rsidRPr="00A95AB8">
        <w:rPr>
          <w:rFonts w:ascii="Times New Roman" w:hAnsi="Times New Roman"/>
          <w:b/>
        </w:rPr>
        <w:t>§ 6.</w:t>
      </w:r>
    </w:p>
    <w:p w:rsidR="00A95AB8" w:rsidRPr="00A95AB8" w:rsidRDefault="00A95AB8" w:rsidP="00A95AB8">
      <w:pPr>
        <w:spacing w:after="0" w:line="240" w:lineRule="auto"/>
        <w:jc w:val="center"/>
        <w:rPr>
          <w:rFonts w:ascii="Times New Roman" w:hAnsi="Times New Roman"/>
          <w:highlight w:val="lightGray"/>
        </w:rPr>
      </w:pPr>
    </w:p>
    <w:p w:rsidR="00A95AB8" w:rsidRPr="00A95AB8" w:rsidRDefault="00A95AB8" w:rsidP="00A95AB8">
      <w:pPr>
        <w:pStyle w:val="Tekstpodstawowy2"/>
        <w:spacing w:after="0" w:line="240" w:lineRule="auto"/>
        <w:ind w:left="360" w:hanging="358"/>
        <w:jc w:val="both"/>
        <w:rPr>
          <w:sz w:val="22"/>
          <w:szCs w:val="22"/>
        </w:rPr>
      </w:pPr>
      <w:r w:rsidRPr="00A95AB8">
        <w:rPr>
          <w:sz w:val="22"/>
          <w:szCs w:val="22"/>
        </w:rPr>
        <w:t>1. Zleceniobiorca zapłaci Zleceniodawcy kary umowne:</w:t>
      </w:r>
    </w:p>
    <w:p w:rsidR="00A95AB8" w:rsidRPr="00A95AB8" w:rsidRDefault="00A95AB8" w:rsidP="00A95AB8">
      <w:pPr>
        <w:pStyle w:val="Tekstpodstawowy2"/>
        <w:numPr>
          <w:ilvl w:val="0"/>
          <w:numId w:val="25"/>
        </w:numPr>
        <w:tabs>
          <w:tab w:val="clear" w:pos="641"/>
          <w:tab w:val="num" w:pos="180"/>
        </w:tabs>
        <w:spacing w:after="0" w:line="240" w:lineRule="auto"/>
        <w:jc w:val="both"/>
        <w:rPr>
          <w:sz w:val="22"/>
          <w:szCs w:val="22"/>
        </w:rPr>
      </w:pPr>
      <w:r w:rsidRPr="00A95AB8">
        <w:rPr>
          <w:sz w:val="22"/>
          <w:szCs w:val="22"/>
        </w:rPr>
        <w:t>za odstąpienie od umowy z przyczyn leżących po stronie Zleceniobiorcy – w wysokości 30% wynagrodzenia brutto określonego w § 3 ust. 1,</w:t>
      </w:r>
    </w:p>
    <w:p w:rsidR="00A95AB8" w:rsidRPr="00A95AB8" w:rsidRDefault="00A95AB8" w:rsidP="00A95AB8">
      <w:pPr>
        <w:pStyle w:val="Tekstpodstawowy2"/>
        <w:numPr>
          <w:ilvl w:val="0"/>
          <w:numId w:val="25"/>
        </w:numPr>
        <w:tabs>
          <w:tab w:val="clear" w:pos="641"/>
          <w:tab w:val="num" w:pos="180"/>
        </w:tabs>
        <w:spacing w:after="0" w:line="240" w:lineRule="auto"/>
        <w:jc w:val="both"/>
        <w:rPr>
          <w:sz w:val="22"/>
          <w:szCs w:val="22"/>
        </w:rPr>
      </w:pPr>
      <w:r w:rsidRPr="00A95AB8">
        <w:rPr>
          <w:sz w:val="22"/>
          <w:szCs w:val="22"/>
        </w:rPr>
        <w:t>za każdy stwierdzony fakt niewykonania przez Zleceniobiorcę obowiązków – w wysokości 20% kwartalnego wynagrodzenia brutto określonego w § 3 ust. 1.,</w:t>
      </w:r>
    </w:p>
    <w:p w:rsidR="00A95AB8" w:rsidRPr="00A95AB8" w:rsidRDefault="00A95AB8" w:rsidP="00A95AB8">
      <w:pPr>
        <w:pStyle w:val="Tekstpodstawowy2"/>
        <w:numPr>
          <w:ilvl w:val="0"/>
          <w:numId w:val="25"/>
        </w:numPr>
        <w:tabs>
          <w:tab w:val="clear" w:pos="641"/>
          <w:tab w:val="num" w:pos="180"/>
        </w:tabs>
        <w:spacing w:after="0" w:line="240" w:lineRule="auto"/>
        <w:jc w:val="both"/>
        <w:rPr>
          <w:sz w:val="22"/>
          <w:szCs w:val="22"/>
        </w:rPr>
      </w:pPr>
      <w:r w:rsidRPr="00A95AB8">
        <w:rPr>
          <w:sz w:val="22"/>
          <w:szCs w:val="22"/>
        </w:rPr>
        <w:t>za każdy stwierdzony fakt nieterminowego wykonania przez Zleceniobiorcę obowiązków, tj. przekroczenia terminów wynikających z przepisów ustawy Kodeks postępowania administracyjnego bądź terminu wskazanego przez Zleceniodawcę – w wysokości 10% kwartalnego wynagrodzenia brutto określonego w § 3 ust. 1.</w:t>
      </w:r>
    </w:p>
    <w:p w:rsidR="00A95AB8" w:rsidRPr="00A95AB8" w:rsidRDefault="00A95AB8" w:rsidP="00A95AB8">
      <w:pPr>
        <w:pStyle w:val="Tekstpodstawowy2"/>
        <w:numPr>
          <w:ilvl w:val="1"/>
          <w:numId w:val="25"/>
        </w:numPr>
        <w:spacing w:after="0" w:line="240" w:lineRule="auto"/>
        <w:jc w:val="both"/>
        <w:rPr>
          <w:sz w:val="22"/>
          <w:szCs w:val="22"/>
        </w:rPr>
      </w:pPr>
      <w:r w:rsidRPr="00A95AB8">
        <w:rPr>
          <w:sz w:val="22"/>
          <w:szCs w:val="22"/>
        </w:rPr>
        <w:t>Kwota kary umownej zostanie potrącona z wynagrodzenia należnego za wykonanie przedmiotu zamówienia, na co Zleceniobiorca wyraża zgodę.</w:t>
      </w:r>
    </w:p>
    <w:p w:rsidR="00A95AB8" w:rsidRPr="00A95AB8" w:rsidRDefault="00A95AB8" w:rsidP="00A95AB8">
      <w:pPr>
        <w:pStyle w:val="Tekstpodstawowy2"/>
        <w:numPr>
          <w:ilvl w:val="1"/>
          <w:numId w:val="25"/>
        </w:numPr>
        <w:spacing w:after="0" w:line="240" w:lineRule="auto"/>
        <w:jc w:val="both"/>
        <w:rPr>
          <w:sz w:val="22"/>
          <w:szCs w:val="22"/>
        </w:rPr>
      </w:pPr>
      <w:r w:rsidRPr="00A95AB8">
        <w:rPr>
          <w:sz w:val="22"/>
          <w:szCs w:val="22"/>
        </w:rPr>
        <w:t>Zleceniodawcy przysługuje prawo dochodzenia odszkodowania przewyższającego wysokość zastrzeżonych kar umownych - na zasadach ogólnych.</w:t>
      </w:r>
    </w:p>
    <w:p w:rsidR="00A95AB8" w:rsidRPr="00A95AB8" w:rsidRDefault="00A95AB8" w:rsidP="00A95AB8">
      <w:pPr>
        <w:pStyle w:val="Tekstpodstawowy2"/>
        <w:numPr>
          <w:ilvl w:val="1"/>
          <w:numId w:val="25"/>
        </w:numPr>
        <w:spacing w:after="0" w:line="240" w:lineRule="auto"/>
        <w:jc w:val="both"/>
        <w:rPr>
          <w:sz w:val="22"/>
          <w:szCs w:val="22"/>
        </w:rPr>
      </w:pPr>
      <w:r w:rsidRPr="00A95AB8">
        <w:rPr>
          <w:sz w:val="22"/>
          <w:szCs w:val="22"/>
        </w:rPr>
        <w:t>Zleceniodawca zapłaci Zleceniobiorcy kary umowne za odstąpienie od umowy z przyczyn zawinionych przez Zleceniodawcę w wysokości 500 zł, z zastrzeżeniem, że w razie zaistnienia istotnej zmiany okoliczności, powodującej, że wykonanie umowy nie leży w interesie publicznym, czego nie można było przewidzieć w chwili zawarcia umowy, Zleceniodawca może odstąpić od umowy w terminie 30 dni od powzięcia wiadomości o tych okolicznościach. W tym przypadku Zleceniobiorca może żądać wyłącznie wynagrodzenia należnego z tytułu wykonania części umowy.</w:t>
      </w:r>
    </w:p>
    <w:p w:rsidR="00A95AB8" w:rsidRDefault="00A95AB8" w:rsidP="00A95AB8">
      <w:pPr>
        <w:pStyle w:val="Tekstpodstawowy2"/>
        <w:numPr>
          <w:ilvl w:val="1"/>
          <w:numId w:val="25"/>
        </w:numPr>
        <w:spacing w:after="0" w:line="240" w:lineRule="auto"/>
        <w:jc w:val="both"/>
        <w:rPr>
          <w:sz w:val="22"/>
          <w:szCs w:val="22"/>
        </w:rPr>
      </w:pPr>
      <w:r w:rsidRPr="00A95AB8">
        <w:rPr>
          <w:sz w:val="22"/>
          <w:szCs w:val="22"/>
        </w:rPr>
        <w:t>Odstąpienie od umowy przez Zleceniodawcę z przyczyn leżących po stronie Zleceniobiorcy nie wymaga wyznaczenia Zleceniobiorcy dodatkowego terminu do wykonania obowiązku.</w:t>
      </w:r>
    </w:p>
    <w:p w:rsidR="00A95AB8" w:rsidRPr="00A95AB8" w:rsidRDefault="00A95AB8" w:rsidP="00506CF7">
      <w:pPr>
        <w:pStyle w:val="Tekstpodstawowy2"/>
        <w:spacing w:after="0" w:line="240" w:lineRule="auto"/>
        <w:ind w:left="340"/>
        <w:jc w:val="both"/>
        <w:rPr>
          <w:sz w:val="22"/>
          <w:szCs w:val="22"/>
        </w:rPr>
      </w:pPr>
    </w:p>
    <w:p w:rsidR="00A95AB8" w:rsidRPr="00A95AB8" w:rsidRDefault="00A95AB8" w:rsidP="00A95AB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  <w:b/>
          <w:bCs/>
        </w:rPr>
        <w:t>§ 7.</w:t>
      </w: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  <w:bCs/>
        </w:rPr>
      </w:pPr>
      <w:r w:rsidRPr="00A95AB8">
        <w:rPr>
          <w:rFonts w:ascii="Times New Roman" w:hAnsi="Times New Roman"/>
          <w:bCs/>
        </w:rPr>
        <w:t>Zleceniodawca może rozwiązać bez wypowiedzenia umowę w razie niewykonania umowy przez Zleceniobiorcę, jak również w razie przetwarzania przez niego powierzonych danych osobowych niezgodnie z umową powierzenia d</w:t>
      </w:r>
      <w:r>
        <w:rPr>
          <w:rFonts w:ascii="Times New Roman" w:hAnsi="Times New Roman"/>
          <w:bCs/>
        </w:rPr>
        <w:t>anych osobowych łączącą strony.</w:t>
      </w:r>
    </w:p>
    <w:p w:rsidR="00A95AB8" w:rsidRPr="00A95AB8" w:rsidRDefault="00A95AB8" w:rsidP="00A95AB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  <w:b/>
          <w:bCs/>
        </w:rPr>
        <w:t>§ 8</w:t>
      </w:r>
      <w:r>
        <w:rPr>
          <w:rFonts w:ascii="Times New Roman" w:hAnsi="Times New Roman"/>
          <w:b/>
          <w:bCs/>
        </w:rPr>
        <w:t>.</w:t>
      </w:r>
    </w:p>
    <w:p w:rsidR="00A95AB8" w:rsidRPr="00A95AB8" w:rsidRDefault="00A95AB8" w:rsidP="00A95AB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Umowa obowiązuje od dnia 1 stycznia 2022 r. do dnia 31 grudnia 2024 r.</w:t>
      </w:r>
    </w:p>
    <w:p w:rsidR="00A95AB8" w:rsidRDefault="00A95AB8" w:rsidP="00A95AB8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lastRenderedPageBreak/>
        <w:t>Każdej ze stron przysługuje prawo rozwiązania umowy bez podania przyczyny, za dwumiesięcznym okresem wypowiedzenia, ze skutkiem na koniec miesiąca kalendarzowego następującego po miesiącu, w którym dokonano pisemnego wypowiedzenia.</w:t>
      </w:r>
    </w:p>
    <w:p w:rsidR="009E054C" w:rsidRPr="009E054C" w:rsidRDefault="009E054C" w:rsidP="009E054C">
      <w:pPr>
        <w:spacing w:after="0" w:line="276" w:lineRule="auto"/>
        <w:ind w:left="360"/>
        <w:jc w:val="both"/>
        <w:rPr>
          <w:rFonts w:ascii="Times New Roman" w:hAnsi="Times New Roman"/>
        </w:rPr>
      </w:pPr>
    </w:p>
    <w:p w:rsidR="00A95AB8" w:rsidRPr="00A95AB8" w:rsidRDefault="00A95AB8" w:rsidP="00A95AB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  <w:b/>
          <w:bCs/>
        </w:rPr>
        <w:t>§ 9</w:t>
      </w:r>
      <w:r>
        <w:rPr>
          <w:rFonts w:ascii="Times New Roman" w:hAnsi="Times New Roman"/>
          <w:b/>
          <w:bCs/>
        </w:rPr>
        <w:t>.</w:t>
      </w:r>
    </w:p>
    <w:p w:rsidR="00A95AB8" w:rsidRPr="00A95AB8" w:rsidRDefault="00A95AB8" w:rsidP="00A95AB8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</w:rPr>
        <w:t xml:space="preserve">W sprawach nieuregulowanych niniejszą umową zastosowanie mają przepisy Kodeksu cywilnego. </w:t>
      </w:r>
    </w:p>
    <w:p w:rsidR="00A95AB8" w:rsidRDefault="00A95AB8" w:rsidP="00A95AB8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A95AB8">
        <w:rPr>
          <w:rFonts w:ascii="Times New Roman" w:hAnsi="Times New Roman"/>
          <w:bCs/>
        </w:rPr>
        <w:t>Spory wynikłe z realizacji niniejszej umowy po wyczerpaniu drogi polubownej rozstrzygać będzie  Sąd właściwy dla siedziby Zleceniodawcy.</w:t>
      </w:r>
    </w:p>
    <w:p w:rsidR="00A95AB8" w:rsidRPr="00A95AB8" w:rsidRDefault="00A95AB8" w:rsidP="00A95AB8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bCs/>
        </w:rPr>
      </w:pPr>
    </w:p>
    <w:p w:rsidR="00A95AB8" w:rsidRPr="00A95AB8" w:rsidRDefault="00A95AB8" w:rsidP="00A95AB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  <w:b/>
          <w:bCs/>
        </w:rPr>
        <w:t>§ 10</w:t>
      </w:r>
      <w:r>
        <w:rPr>
          <w:rFonts w:ascii="Times New Roman" w:hAnsi="Times New Roman"/>
          <w:b/>
          <w:bCs/>
        </w:rPr>
        <w:t>.</w:t>
      </w: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Adresy Stron, podane w niniejszej umowie są równocześnie adresami do korespondencji. Strony powiadomią się wzajemnie o każdorazowej zmianie adresu pod rygorem uznania, że korespondencja skierowana pod ostatnio wskazany adres</w:t>
      </w:r>
      <w:r>
        <w:rPr>
          <w:rFonts w:ascii="Times New Roman" w:hAnsi="Times New Roman"/>
        </w:rPr>
        <w:t xml:space="preserve"> została skutecznie doręczona. </w:t>
      </w:r>
    </w:p>
    <w:p w:rsidR="00A95AB8" w:rsidRPr="00A95AB8" w:rsidRDefault="00A95AB8" w:rsidP="00A95AB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  <w:b/>
          <w:bCs/>
        </w:rPr>
        <w:t>§ 11</w:t>
      </w:r>
      <w:r>
        <w:rPr>
          <w:rFonts w:ascii="Times New Roman" w:hAnsi="Times New Roman"/>
          <w:b/>
          <w:bCs/>
        </w:rPr>
        <w:t>.</w:t>
      </w: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Zmiana umowy wymaga formy pi</w:t>
      </w:r>
      <w:r>
        <w:rPr>
          <w:rFonts w:ascii="Times New Roman" w:hAnsi="Times New Roman"/>
        </w:rPr>
        <w:t>semnej pod rygorem nieważności.</w:t>
      </w:r>
    </w:p>
    <w:p w:rsidR="00A95AB8" w:rsidRPr="00A95AB8" w:rsidRDefault="00A95AB8" w:rsidP="00A95AB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A95AB8">
        <w:rPr>
          <w:rFonts w:ascii="Times New Roman" w:hAnsi="Times New Roman"/>
          <w:b/>
          <w:bCs/>
        </w:rPr>
        <w:t>§ 12</w:t>
      </w:r>
      <w:r>
        <w:rPr>
          <w:rFonts w:ascii="Times New Roman" w:hAnsi="Times New Roman"/>
          <w:b/>
          <w:bCs/>
        </w:rPr>
        <w:t>.</w:t>
      </w: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</w:rPr>
      </w:pPr>
      <w:r w:rsidRPr="00A95AB8">
        <w:rPr>
          <w:rFonts w:ascii="Times New Roman" w:hAnsi="Times New Roman"/>
        </w:rPr>
        <w:t>Umowę sporządzono w czterech jednobrzmiących egzemplarzach – trzy egzemplarze dla Zleceniodawcy, jeden dla Zleceniobiorcy.</w:t>
      </w: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</w:rPr>
      </w:pPr>
    </w:p>
    <w:p w:rsidR="00A95AB8" w:rsidRPr="00A95AB8" w:rsidRDefault="00A95AB8" w:rsidP="00A95AB8">
      <w:pPr>
        <w:spacing w:line="276" w:lineRule="auto"/>
        <w:rPr>
          <w:rFonts w:ascii="Times New Roman" w:hAnsi="Times New Roman"/>
          <w:b/>
          <w:bCs/>
        </w:rPr>
      </w:pPr>
    </w:p>
    <w:p w:rsidR="00A95AB8" w:rsidRPr="00A95AB8" w:rsidRDefault="00A95AB8" w:rsidP="00A95AB8">
      <w:pPr>
        <w:spacing w:line="276" w:lineRule="auto"/>
        <w:rPr>
          <w:rFonts w:ascii="Times New Roman" w:hAnsi="Times New Roman"/>
          <w:b/>
        </w:rPr>
      </w:pPr>
      <w:r w:rsidRPr="00A95AB8">
        <w:rPr>
          <w:rFonts w:ascii="Times New Roman" w:hAnsi="Times New Roman"/>
          <w:b/>
          <w:bCs/>
        </w:rPr>
        <w:t>Zleceniodawca:</w:t>
      </w:r>
      <w:r w:rsidRPr="00A95AB8">
        <w:rPr>
          <w:rFonts w:ascii="Times New Roman" w:hAnsi="Times New Roman"/>
          <w:b/>
        </w:rPr>
        <w:t xml:space="preserve"> </w:t>
      </w:r>
      <w:r w:rsidRPr="00A95AB8">
        <w:rPr>
          <w:rFonts w:ascii="Times New Roman" w:hAnsi="Times New Roman"/>
          <w:b/>
        </w:rPr>
        <w:tab/>
        <w:t xml:space="preserve">                                                            </w:t>
      </w:r>
      <w:r w:rsidRPr="00A95AB8">
        <w:rPr>
          <w:rFonts w:ascii="Times New Roman" w:hAnsi="Times New Roman"/>
          <w:b/>
        </w:rPr>
        <w:tab/>
      </w:r>
      <w:r w:rsidRPr="00A95AB8">
        <w:rPr>
          <w:rFonts w:ascii="Times New Roman" w:hAnsi="Times New Roman"/>
          <w:b/>
        </w:rPr>
        <w:tab/>
      </w:r>
      <w:r w:rsidRPr="00A95AB8">
        <w:rPr>
          <w:rFonts w:ascii="Times New Roman" w:hAnsi="Times New Roman"/>
          <w:b/>
        </w:rPr>
        <w:tab/>
      </w:r>
      <w:r w:rsidRPr="00A95AB8">
        <w:rPr>
          <w:rFonts w:ascii="Times New Roman" w:hAnsi="Times New Roman"/>
          <w:b/>
          <w:bCs/>
        </w:rPr>
        <w:t>Zleceniobiorca:</w:t>
      </w: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</w:rPr>
      </w:pP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</w:rPr>
      </w:pPr>
    </w:p>
    <w:p w:rsidR="00A95AB8" w:rsidRPr="00A95AB8" w:rsidRDefault="00A95AB8" w:rsidP="00A95AB8">
      <w:pPr>
        <w:spacing w:line="276" w:lineRule="auto"/>
        <w:jc w:val="both"/>
        <w:rPr>
          <w:rFonts w:ascii="Times New Roman" w:hAnsi="Times New Roman"/>
        </w:rPr>
      </w:pPr>
    </w:p>
    <w:p w:rsidR="00A95AB8" w:rsidRPr="00A95AB8" w:rsidRDefault="00A95AB8" w:rsidP="00A95AB8">
      <w:pPr>
        <w:spacing w:line="276" w:lineRule="auto"/>
        <w:rPr>
          <w:rFonts w:ascii="Times New Roman" w:hAnsi="Times New Roman"/>
        </w:rPr>
      </w:pPr>
    </w:p>
    <w:p w:rsidR="001E6DD7" w:rsidRPr="00A95AB8" w:rsidRDefault="001E6DD7" w:rsidP="00DE37F9">
      <w:pPr>
        <w:spacing w:after="0" w:line="276" w:lineRule="auto"/>
        <w:ind w:left="5664" w:firstLine="708"/>
        <w:rPr>
          <w:rFonts w:ascii="Times New Roman" w:eastAsia="Batang" w:hAnsi="Times New Roman"/>
          <w:b/>
          <w:lang w:eastAsia="ko-KR"/>
        </w:rPr>
      </w:pPr>
    </w:p>
    <w:sectPr w:rsidR="001E6DD7" w:rsidRPr="00A95AB8" w:rsidSect="00DE37F9">
      <w:footerReference w:type="defaul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3B" w:rsidRDefault="00C0633B" w:rsidP="006333C1">
      <w:pPr>
        <w:spacing w:after="0" w:line="240" w:lineRule="auto"/>
      </w:pPr>
      <w:r>
        <w:separator/>
      </w:r>
    </w:p>
  </w:endnote>
  <w:endnote w:type="continuationSeparator" w:id="0">
    <w:p w:rsidR="00C0633B" w:rsidRDefault="00C0633B" w:rsidP="0063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"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8B" w:rsidRPr="00DE51A0" w:rsidRDefault="000D178B">
    <w:pPr>
      <w:pStyle w:val="Stopka"/>
      <w:jc w:val="right"/>
      <w:rPr>
        <w:rFonts w:ascii="Times New Roman" w:hAnsi="Times New Roman"/>
      </w:rPr>
    </w:pPr>
    <w:r w:rsidRPr="00DE51A0">
      <w:rPr>
        <w:rFonts w:ascii="Times New Roman" w:hAnsi="Times New Roman"/>
      </w:rPr>
      <w:fldChar w:fldCharType="begin"/>
    </w:r>
    <w:r w:rsidRPr="00DE51A0">
      <w:rPr>
        <w:rFonts w:ascii="Times New Roman" w:hAnsi="Times New Roman"/>
      </w:rPr>
      <w:instrText>PAGE   \* MERGEFORMAT</w:instrText>
    </w:r>
    <w:r w:rsidRPr="00DE51A0">
      <w:rPr>
        <w:rFonts w:ascii="Times New Roman" w:hAnsi="Times New Roman"/>
      </w:rPr>
      <w:fldChar w:fldCharType="separate"/>
    </w:r>
    <w:r w:rsidR="00495D33">
      <w:rPr>
        <w:rFonts w:ascii="Times New Roman" w:hAnsi="Times New Roman"/>
        <w:noProof/>
      </w:rPr>
      <w:t>6</w:t>
    </w:r>
    <w:r w:rsidRPr="00DE51A0">
      <w:rPr>
        <w:rFonts w:ascii="Times New Roman" w:hAnsi="Times New Roman"/>
      </w:rPr>
      <w:fldChar w:fldCharType="end"/>
    </w:r>
  </w:p>
  <w:p w:rsidR="000D178B" w:rsidRDefault="000D17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8B" w:rsidRPr="000927B4" w:rsidRDefault="000D178B">
    <w:pPr>
      <w:pStyle w:val="Stopka"/>
      <w:jc w:val="right"/>
      <w:rPr>
        <w:rFonts w:ascii="Times New Roman" w:hAnsi="Times New Roman"/>
      </w:rPr>
    </w:pPr>
    <w:r w:rsidRPr="000927B4">
      <w:rPr>
        <w:rFonts w:ascii="Times New Roman" w:hAnsi="Times New Roman"/>
      </w:rPr>
      <w:fldChar w:fldCharType="begin"/>
    </w:r>
    <w:r w:rsidRPr="000927B4">
      <w:rPr>
        <w:rFonts w:ascii="Times New Roman" w:hAnsi="Times New Roman"/>
      </w:rPr>
      <w:instrText>PAGE   \* MERGEFORMAT</w:instrText>
    </w:r>
    <w:r w:rsidRPr="000927B4">
      <w:rPr>
        <w:rFonts w:ascii="Times New Roman" w:hAnsi="Times New Roman"/>
      </w:rPr>
      <w:fldChar w:fldCharType="separate"/>
    </w:r>
    <w:r w:rsidR="00495D33">
      <w:rPr>
        <w:rFonts w:ascii="Times New Roman" w:hAnsi="Times New Roman"/>
        <w:noProof/>
      </w:rPr>
      <w:t>12</w:t>
    </w:r>
    <w:r w:rsidRPr="000927B4">
      <w:rPr>
        <w:rFonts w:ascii="Times New Roman" w:hAnsi="Times New Roman"/>
      </w:rPr>
      <w:fldChar w:fldCharType="end"/>
    </w:r>
  </w:p>
  <w:p w:rsidR="000D178B" w:rsidRDefault="000D1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3B" w:rsidRDefault="00C0633B" w:rsidP="006333C1">
      <w:pPr>
        <w:spacing w:after="0" w:line="240" w:lineRule="auto"/>
      </w:pPr>
      <w:r>
        <w:separator/>
      </w:r>
    </w:p>
  </w:footnote>
  <w:footnote w:type="continuationSeparator" w:id="0">
    <w:p w:rsidR="00C0633B" w:rsidRDefault="00C0633B" w:rsidP="0063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82E"/>
    <w:multiLevelType w:val="hybridMultilevel"/>
    <w:tmpl w:val="E7B4A63E"/>
    <w:lvl w:ilvl="0" w:tplc="6E10BC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A639A"/>
    <w:multiLevelType w:val="hybridMultilevel"/>
    <w:tmpl w:val="90BAB56A"/>
    <w:lvl w:ilvl="0" w:tplc="B72CC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CE1BC4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259A"/>
    <w:multiLevelType w:val="hybridMultilevel"/>
    <w:tmpl w:val="48B24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A1307"/>
    <w:multiLevelType w:val="hybridMultilevel"/>
    <w:tmpl w:val="441086EA"/>
    <w:lvl w:ilvl="0" w:tplc="1D3E36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10E4"/>
    <w:multiLevelType w:val="hybridMultilevel"/>
    <w:tmpl w:val="CDA0F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F06B4"/>
    <w:multiLevelType w:val="hybridMultilevel"/>
    <w:tmpl w:val="DFA67FB8"/>
    <w:lvl w:ilvl="0" w:tplc="52143EE2">
      <w:start w:val="11"/>
      <w:numFmt w:val="bullet"/>
      <w:lvlText w:val=""/>
      <w:lvlJc w:val="left"/>
      <w:pPr>
        <w:ind w:left="53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15AF0B21"/>
    <w:multiLevelType w:val="hybridMultilevel"/>
    <w:tmpl w:val="3486417A"/>
    <w:lvl w:ilvl="0" w:tplc="348E9D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178155F2"/>
    <w:multiLevelType w:val="hybridMultilevel"/>
    <w:tmpl w:val="DD64E8B6"/>
    <w:lvl w:ilvl="0" w:tplc="4C362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5035C"/>
    <w:multiLevelType w:val="hybridMultilevel"/>
    <w:tmpl w:val="0B844264"/>
    <w:lvl w:ilvl="0" w:tplc="DA7440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18C57AC7"/>
    <w:multiLevelType w:val="hybridMultilevel"/>
    <w:tmpl w:val="71F8D2A6"/>
    <w:lvl w:ilvl="0" w:tplc="DB784C4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60A93"/>
    <w:multiLevelType w:val="hybridMultilevel"/>
    <w:tmpl w:val="94DA0676"/>
    <w:lvl w:ilvl="0" w:tplc="94589C5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765512"/>
    <w:multiLevelType w:val="hybridMultilevel"/>
    <w:tmpl w:val="B64634A8"/>
    <w:lvl w:ilvl="0" w:tplc="F0E6728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2C8F1893"/>
    <w:multiLevelType w:val="hybridMultilevel"/>
    <w:tmpl w:val="4BF43998"/>
    <w:lvl w:ilvl="0" w:tplc="D8BC5C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5135"/>
    <w:multiLevelType w:val="hybridMultilevel"/>
    <w:tmpl w:val="F2BA77DC"/>
    <w:lvl w:ilvl="0" w:tplc="C2ACE8D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1D1E3F"/>
    <w:multiLevelType w:val="multilevel"/>
    <w:tmpl w:val="C07E34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D46B93"/>
    <w:multiLevelType w:val="hybridMultilevel"/>
    <w:tmpl w:val="460494BE"/>
    <w:lvl w:ilvl="0" w:tplc="04150017">
      <w:start w:val="1"/>
      <w:numFmt w:val="lowerLetter"/>
      <w:lvlText w:val="%1)"/>
      <w:lvlJc w:val="left"/>
      <w:pPr>
        <w:ind w:left="694" w:hanging="360"/>
      </w:p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6" w15:restartNumberingAfterBreak="0">
    <w:nsid w:val="389149D7"/>
    <w:multiLevelType w:val="hybridMultilevel"/>
    <w:tmpl w:val="54F4A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C2554B"/>
    <w:multiLevelType w:val="hybridMultilevel"/>
    <w:tmpl w:val="BD32D538"/>
    <w:lvl w:ilvl="0" w:tplc="4708759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C0C5293"/>
    <w:multiLevelType w:val="hybridMultilevel"/>
    <w:tmpl w:val="4164F098"/>
    <w:lvl w:ilvl="0" w:tplc="0486D2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42A49"/>
    <w:multiLevelType w:val="hybridMultilevel"/>
    <w:tmpl w:val="D2EA13FA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1095C"/>
    <w:multiLevelType w:val="hybridMultilevel"/>
    <w:tmpl w:val="5B5C648E"/>
    <w:lvl w:ilvl="0" w:tplc="1DC8CA0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806462"/>
    <w:multiLevelType w:val="hybridMultilevel"/>
    <w:tmpl w:val="7E389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585A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506B55"/>
    <w:multiLevelType w:val="hybridMultilevel"/>
    <w:tmpl w:val="CA583E46"/>
    <w:lvl w:ilvl="0" w:tplc="D332E7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D41FE4"/>
    <w:multiLevelType w:val="hybridMultilevel"/>
    <w:tmpl w:val="3F60BE04"/>
    <w:lvl w:ilvl="0" w:tplc="413ACF24">
      <w:start w:val="1"/>
      <w:numFmt w:val="decimal"/>
      <w:lvlText w:val="%1)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78433F"/>
    <w:multiLevelType w:val="hybridMultilevel"/>
    <w:tmpl w:val="B8485070"/>
    <w:lvl w:ilvl="0" w:tplc="D9645DDA">
      <w:start w:val="1"/>
      <w:numFmt w:val="decimal"/>
      <w:lvlText w:val="%1)"/>
      <w:lvlJc w:val="left"/>
      <w:pPr>
        <w:tabs>
          <w:tab w:val="num" w:pos="641"/>
        </w:tabs>
        <w:ind w:left="681" w:hanging="397"/>
      </w:pPr>
      <w:rPr>
        <w:rFonts w:hint="default"/>
      </w:rPr>
    </w:lvl>
    <w:lvl w:ilvl="1" w:tplc="323C76D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4"/>
  </w:num>
  <w:num w:numId="5">
    <w:abstractNumId w:val="0"/>
  </w:num>
  <w:num w:numId="6">
    <w:abstractNumId w:val="12"/>
  </w:num>
  <w:num w:numId="7">
    <w:abstractNumId w:val="15"/>
  </w:num>
  <w:num w:numId="8">
    <w:abstractNumId w:val="24"/>
  </w:num>
  <w:num w:numId="9">
    <w:abstractNumId w:val="20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17"/>
  </w:num>
  <w:num w:numId="16">
    <w:abstractNumId w:val="7"/>
  </w:num>
  <w:num w:numId="17">
    <w:abstractNumId w:val="22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21"/>
  </w:num>
  <w:num w:numId="28">
    <w:abstractNumId w:val="10"/>
  </w:num>
  <w:num w:numId="29">
    <w:abstractNumId w:val="23"/>
  </w:num>
  <w:num w:numId="30">
    <w:abstractNumId w:val="5"/>
  </w:num>
  <w:num w:numId="31">
    <w:abstractNumId w:val="18"/>
  </w:num>
  <w:num w:numId="32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B5"/>
    <w:rsid w:val="00003693"/>
    <w:rsid w:val="000058D8"/>
    <w:rsid w:val="00007E27"/>
    <w:rsid w:val="000173E4"/>
    <w:rsid w:val="00017CB2"/>
    <w:rsid w:val="00023CB3"/>
    <w:rsid w:val="00042A85"/>
    <w:rsid w:val="00077D1E"/>
    <w:rsid w:val="000875DB"/>
    <w:rsid w:val="00091024"/>
    <w:rsid w:val="000927B4"/>
    <w:rsid w:val="00095105"/>
    <w:rsid w:val="000A1ACA"/>
    <w:rsid w:val="000A5E94"/>
    <w:rsid w:val="000B1F55"/>
    <w:rsid w:val="000C3B81"/>
    <w:rsid w:val="000C59F5"/>
    <w:rsid w:val="000D178B"/>
    <w:rsid w:val="0010095F"/>
    <w:rsid w:val="00140DA5"/>
    <w:rsid w:val="00141762"/>
    <w:rsid w:val="001A00A3"/>
    <w:rsid w:val="001A2AC7"/>
    <w:rsid w:val="001B42CE"/>
    <w:rsid w:val="001E45E1"/>
    <w:rsid w:val="001E6DD7"/>
    <w:rsid w:val="00206B11"/>
    <w:rsid w:val="00207381"/>
    <w:rsid w:val="00210E76"/>
    <w:rsid w:val="00216EBD"/>
    <w:rsid w:val="00223348"/>
    <w:rsid w:val="00224CD7"/>
    <w:rsid w:val="00257352"/>
    <w:rsid w:val="00283BD5"/>
    <w:rsid w:val="00292B9B"/>
    <w:rsid w:val="002A3C3A"/>
    <w:rsid w:val="002C15CF"/>
    <w:rsid w:val="00312AB2"/>
    <w:rsid w:val="00347FF0"/>
    <w:rsid w:val="003570F0"/>
    <w:rsid w:val="00365E57"/>
    <w:rsid w:val="00381946"/>
    <w:rsid w:val="00385570"/>
    <w:rsid w:val="003A4B4C"/>
    <w:rsid w:val="003B6911"/>
    <w:rsid w:val="003D4D9A"/>
    <w:rsid w:val="0041669E"/>
    <w:rsid w:val="0042528C"/>
    <w:rsid w:val="00431A73"/>
    <w:rsid w:val="0043422A"/>
    <w:rsid w:val="00440FC1"/>
    <w:rsid w:val="00457E99"/>
    <w:rsid w:val="0047252C"/>
    <w:rsid w:val="00483E4D"/>
    <w:rsid w:val="00495D33"/>
    <w:rsid w:val="004962CA"/>
    <w:rsid w:val="004A191E"/>
    <w:rsid w:val="004B0F70"/>
    <w:rsid w:val="004C0B93"/>
    <w:rsid w:val="004C1CC1"/>
    <w:rsid w:val="00506CF7"/>
    <w:rsid w:val="005102EC"/>
    <w:rsid w:val="00510C22"/>
    <w:rsid w:val="0051451D"/>
    <w:rsid w:val="00520714"/>
    <w:rsid w:val="0053633A"/>
    <w:rsid w:val="005458EE"/>
    <w:rsid w:val="005524EF"/>
    <w:rsid w:val="005541BD"/>
    <w:rsid w:val="00555095"/>
    <w:rsid w:val="00561E33"/>
    <w:rsid w:val="00562CF0"/>
    <w:rsid w:val="005806ED"/>
    <w:rsid w:val="005A404C"/>
    <w:rsid w:val="005B350B"/>
    <w:rsid w:val="005B3774"/>
    <w:rsid w:val="005E2ECC"/>
    <w:rsid w:val="005E5C91"/>
    <w:rsid w:val="005F5C74"/>
    <w:rsid w:val="00612039"/>
    <w:rsid w:val="006333C1"/>
    <w:rsid w:val="0065706B"/>
    <w:rsid w:val="00685D60"/>
    <w:rsid w:val="00705AD9"/>
    <w:rsid w:val="007136C4"/>
    <w:rsid w:val="00723007"/>
    <w:rsid w:val="0072369E"/>
    <w:rsid w:val="00752EEA"/>
    <w:rsid w:val="0076156D"/>
    <w:rsid w:val="00790A98"/>
    <w:rsid w:val="007A13FB"/>
    <w:rsid w:val="007D6CFC"/>
    <w:rsid w:val="007E5C73"/>
    <w:rsid w:val="00801ADF"/>
    <w:rsid w:val="0080471A"/>
    <w:rsid w:val="00862E7B"/>
    <w:rsid w:val="008778B6"/>
    <w:rsid w:val="00882A68"/>
    <w:rsid w:val="008850B7"/>
    <w:rsid w:val="00887EF4"/>
    <w:rsid w:val="00893EE1"/>
    <w:rsid w:val="008A0396"/>
    <w:rsid w:val="008B6CE9"/>
    <w:rsid w:val="008D5C64"/>
    <w:rsid w:val="00905DB5"/>
    <w:rsid w:val="00910F95"/>
    <w:rsid w:val="009249C2"/>
    <w:rsid w:val="00935438"/>
    <w:rsid w:val="009552BF"/>
    <w:rsid w:val="00955E85"/>
    <w:rsid w:val="00972CEA"/>
    <w:rsid w:val="00990449"/>
    <w:rsid w:val="00990A4B"/>
    <w:rsid w:val="009B143D"/>
    <w:rsid w:val="009E054C"/>
    <w:rsid w:val="009E30A0"/>
    <w:rsid w:val="009F5E9B"/>
    <w:rsid w:val="00A01942"/>
    <w:rsid w:val="00A03D15"/>
    <w:rsid w:val="00A33BA5"/>
    <w:rsid w:val="00A34856"/>
    <w:rsid w:val="00A3648B"/>
    <w:rsid w:val="00A55771"/>
    <w:rsid w:val="00A772D8"/>
    <w:rsid w:val="00A95AB8"/>
    <w:rsid w:val="00AC0958"/>
    <w:rsid w:val="00AC0FC8"/>
    <w:rsid w:val="00AC2044"/>
    <w:rsid w:val="00AE4F62"/>
    <w:rsid w:val="00AF649B"/>
    <w:rsid w:val="00B013FC"/>
    <w:rsid w:val="00B043C5"/>
    <w:rsid w:val="00B40330"/>
    <w:rsid w:val="00B8125C"/>
    <w:rsid w:val="00B9768B"/>
    <w:rsid w:val="00BC5B57"/>
    <w:rsid w:val="00BF2821"/>
    <w:rsid w:val="00C02310"/>
    <w:rsid w:val="00C0633B"/>
    <w:rsid w:val="00C32E3E"/>
    <w:rsid w:val="00C60E15"/>
    <w:rsid w:val="00C60E47"/>
    <w:rsid w:val="00C65232"/>
    <w:rsid w:val="00C916F8"/>
    <w:rsid w:val="00CB6338"/>
    <w:rsid w:val="00D00271"/>
    <w:rsid w:val="00D013EA"/>
    <w:rsid w:val="00D250A6"/>
    <w:rsid w:val="00D37320"/>
    <w:rsid w:val="00D5381B"/>
    <w:rsid w:val="00D549A7"/>
    <w:rsid w:val="00D6351C"/>
    <w:rsid w:val="00DD1ED9"/>
    <w:rsid w:val="00DD2731"/>
    <w:rsid w:val="00DE37F9"/>
    <w:rsid w:val="00DE51A0"/>
    <w:rsid w:val="00DF0357"/>
    <w:rsid w:val="00DF711E"/>
    <w:rsid w:val="00E06B09"/>
    <w:rsid w:val="00E32774"/>
    <w:rsid w:val="00E3641A"/>
    <w:rsid w:val="00E60436"/>
    <w:rsid w:val="00E76C7A"/>
    <w:rsid w:val="00E81FDA"/>
    <w:rsid w:val="00E90963"/>
    <w:rsid w:val="00ED5E27"/>
    <w:rsid w:val="00EE03C3"/>
    <w:rsid w:val="00F07345"/>
    <w:rsid w:val="00F17995"/>
    <w:rsid w:val="00F25315"/>
    <w:rsid w:val="00F27B57"/>
    <w:rsid w:val="00F42FB1"/>
    <w:rsid w:val="00F527AF"/>
    <w:rsid w:val="00FB51B7"/>
    <w:rsid w:val="00FC4D58"/>
    <w:rsid w:val="00FC68D6"/>
    <w:rsid w:val="00FD6062"/>
    <w:rsid w:val="00FD7331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4B9642-85CC-4050-B042-B32AA363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DB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6DD7"/>
    <w:pPr>
      <w:keepNext/>
      <w:tabs>
        <w:tab w:val="left" w:pos="0"/>
        <w:tab w:val="left" w:pos="993"/>
      </w:tabs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05DB5"/>
    <w:rPr>
      <w:i/>
      <w:iCs/>
    </w:rPr>
  </w:style>
  <w:style w:type="paragraph" w:styleId="Akapitzlist">
    <w:name w:val="List Paragraph"/>
    <w:basedOn w:val="Normalny"/>
    <w:uiPriority w:val="34"/>
    <w:qFormat/>
    <w:rsid w:val="00905D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B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5DB5"/>
    <w:rPr>
      <w:color w:val="0000FF"/>
      <w:u w:val="single"/>
    </w:rPr>
  </w:style>
  <w:style w:type="character" w:customStyle="1" w:styleId="alb">
    <w:name w:val="a_lb"/>
    <w:basedOn w:val="Domylnaczcionkaakapitu"/>
    <w:rsid w:val="00905DB5"/>
  </w:style>
  <w:style w:type="character" w:customStyle="1" w:styleId="text-justify">
    <w:name w:val="text-justify"/>
    <w:basedOn w:val="Domylnaczcionkaakapitu"/>
    <w:rsid w:val="00905DB5"/>
  </w:style>
  <w:style w:type="paragraph" w:styleId="Tekstpodstawowy">
    <w:name w:val="Body Text"/>
    <w:basedOn w:val="Normalny"/>
    <w:link w:val="TekstpodstawowyZnak1"/>
    <w:uiPriority w:val="99"/>
    <w:rsid w:val="000875DB"/>
    <w:pPr>
      <w:tabs>
        <w:tab w:val="righ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875DB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0875D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47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7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1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1E6D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E6DD7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6DD7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rtykuiparagraf">
    <w:name w:val="artykuł i paragraf"/>
    <w:rsid w:val="000D178B"/>
    <w:pPr>
      <w:autoSpaceDE w:val="0"/>
      <w:autoSpaceDN w:val="0"/>
      <w:spacing w:before="120" w:after="120" w:line="240" w:lineRule="auto"/>
      <w:ind w:firstLine="340"/>
      <w:jc w:val="both"/>
    </w:pPr>
    <w:rPr>
      <w:rFonts w:ascii="Univers" w:eastAsia="Times New Roman" w:hAnsi="Univer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stargardz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.legan@powiatstargardzki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24FE0-F3B2-44B5-9357-1D1323A3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4361</Words>
  <Characters>26168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molczak</cp:lastModifiedBy>
  <cp:revision>4</cp:revision>
  <cp:lastPrinted>2021-11-19T08:46:00Z</cp:lastPrinted>
  <dcterms:created xsi:type="dcterms:W3CDTF">2021-11-23T08:50:00Z</dcterms:created>
  <dcterms:modified xsi:type="dcterms:W3CDTF">2021-11-23T10:40:00Z</dcterms:modified>
</cp:coreProperties>
</file>